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863635">
      <w:pPr>
        <w:spacing w:line="360" w:lineRule="auto"/>
        <w:ind w:left="0" w:firstLine="0"/>
        <w:jc w:val="distribute"/>
        <w:rPr>
          <w:rFonts w:hint="eastAsia" w:ascii="宋体" w:hAnsi="宋体" w:eastAsia="宋体" w:cs="宋体"/>
          <w:b/>
          <w:bCs/>
          <w:color w:val="FF0000"/>
          <w:sz w:val="56"/>
          <w:szCs w:val="56"/>
        </w:rPr>
      </w:pPr>
      <w:r>
        <w:rPr>
          <w:rFonts w:hint="eastAsia" w:ascii="宋体" w:hAnsi="宋体" w:eastAsia="宋体" w:cs="宋体"/>
          <w:b/>
          <w:bCs/>
          <w:color w:val="FF0000"/>
          <w:sz w:val="56"/>
          <w:szCs w:val="56"/>
        </w:rPr>
        <mc:AlternateContent>
          <mc:Choice Requires="wps">
            <w:drawing>
              <wp:anchor distT="0" distB="0" distL="114300" distR="114300" simplePos="0" relativeHeight="251659264" behindDoc="0" locked="0" layoutInCell="1" allowOverlap="1">
                <wp:simplePos x="0" y="0"/>
                <wp:positionH relativeFrom="column">
                  <wp:posOffset>-31750</wp:posOffset>
                </wp:positionH>
                <wp:positionV relativeFrom="paragraph">
                  <wp:posOffset>528955</wp:posOffset>
                </wp:positionV>
                <wp:extent cx="5387340" cy="0"/>
                <wp:effectExtent l="0" t="19050" r="3810" b="19050"/>
                <wp:wrapNone/>
                <wp:docPr id="2" name="直接连接符 2"/>
                <wp:cNvGraphicFramePr/>
                <a:graphic xmlns:a="http://schemas.openxmlformats.org/drawingml/2006/main">
                  <a:graphicData uri="http://schemas.microsoft.com/office/word/2010/wordprocessingShape">
                    <wps:wsp>
                      <wps:cNvCnPr/>
                      <wps:spPr>
                        <a:xfrm>
                          <a:off x="0" y="0"/>
                          <a:ext cx="5387340" cy="0"/>
                        </a:xfrm>
                        <a:prstGeom prst="line">
                          <a:avLst/>
                        </a:prstGeom>
                        <a:ln w="3810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2.5pt;margin-top:41.65pt;height:0pt;width:424.2pt;z-index:251659264;mso-width-relative:page;mso-height-relative:page;" filled="f" stroked="t" coordsize="21600,21600" o:gfxdata="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PSQQVHWAAAA&#10;CAEAAA8AAAAAAAAAAQAgAAAAIgAAAGRycy9kb3ducmV2LnhtbFBLAQIUABQAAAAIAIdO4kCbWoce&#10;5gEAALIDAAAOAAAAAAAAAAEAIAAAACUBAABkcnMvZTJvRG9jLnhtbFBLBQYAAAAABgAGAFkBAAB9&#10;BQAAAAA=&#10;">
                <v:fill on="f" focussize="0,0"/>
                <v:stroke weight="3pt" color="#FF0000 [3204]" miterlimit="8" joinstyle="miter"/>
                <v:imagedata o:title=""/>
                <o:lock v:ext="edit" aspectratio="f"/>
              </v:line>
            </w:pict>
          </mc:Fallback>
        </mc:AlternateContent>
      </w:r>
      <w:r>
        <w:rPr>
          <w:rFonts w:hint="eastAsia" w:ascii="宋体" w:hAnsi="宋体" w:eastAsia="宋体" w:cs="宋体"/>
          <w:b/>
          <w:bCs/>
          <w:color w:val="FF0000"/>
          <w:sz w:val="56"/>
          <w:szCs w:val="56"/>
        </w:rPr>
        <w:t>国际</w:t>
      </w:r>
      <w:r>
        <w:rPr>
          <w:rFonts w:hint="eastAsia" w:ascii="宋体" w:hAnsi="宋体" w:eastAsia="宋体" w:cs="宋体"/>
          <w:b/>
          <w:bCs/>
          <w:color w:val="FF0000"/>
          <w:sz w:val="56"/>
          <w:szCs w:val="56"/>
          <w:lang w:val="en-US" w:eastAsia="zh-CN"/>
        </w:rPr>
        <w:t>路</w:t>
      </w:r>
      <w:r>
        <w:rPr>
          <w:rFonts w:hint="eastAsia" w:ascii="宋体" w:hAnsi="宋体" w:eastAsia="宋体" w:cs="宋体"/>
          <w:b/>
          <w:bCs/>
          <w:color w:val="FF0000"/>
          <w:sz w:val="56"/>
          <w:szCs w:val="56"/>
        </w:rPr>
        <w:t>桥隧技术大会组委会</w:t>
      </w:r>
    </w:p>
    <w:p w14:paraId="77D42AE2">
      <w:pPr>
        <w:keepNext w:val="0"/>
        <w:keepLines w:val="0"/>
        <w:pageBreakBefore w:val="0"/>
        <w:widowControl/>
        <w:kinsoku/>
        <w:wordWrap/>
        <w:overflowPunct/>
        <w:topLinePunct w:val="0"/>
        <w:autoSpaceDE/>
        <w:autoSpaceDN/>
        <w:bidi w:val="0"/>
        <w:adjustRightInd/>
        <w:snapToGrid/>
        <w:spacing w:before="0" w:beforeLines="100" w:after="0" w:line="360" w:lineRule="auto"/>
        <w:ind w:left="0" w:firstLine="0"/>
        <w:jc w:val="center"/>
        <w:textAlignment w:val="auto"/>
        <w:rPr>
          <w:rFonts w:hint="default" w:ascii="Times New Roman" w:hAnsi="Times New Roman" w:eastAsia="黑体" w:cs="Times New Roman"/>
          <w:b/>
          <w:bCs/>
          <w:sz w:val="32"/>
        </w:rPr>
      </w:pPr>
      <w:r>
        <w:rPr>
          <w:rFonts w:hint="default" w:ascii="Times New Roman" w:hAnsi="Times New Roman" w:eastAsia="黑体" w:cs="Times New Roman"/>
          <w:b/>
          <w:bCs/>
          <w:sz w:val="32"/>
        </w:rPr>
        <w:t>中国工程院工程科技学术研讨会</w:t>
      </w:r>
    </w:p>
    <w:p w14:paraId="78DA6AE3">
      <w:pPr>
        <w:keepNext w:val="0"/>
        <w:keepLines w:val="0"/>
        <w:pageBreakBefore w:val="0"/>
        <w:widowControl/>
        <w:kinsoku/>
        <w:wordWrap/>
        <w:overflowPunct/>
        <w:topLinePunct w:val="0"/>
        <w:autoSpaceDE/>
        <w:autoSpaceDN/>
        <w:bidi w:val="0"/>
        <w:adjustRightInd/>
        <w:snapToGrid/>
        <w:spacing w:after="0" w:line="360" w:lineRule="auto"/>
        <w:ind w:left="0" w:firstLine="0"/>
        <w:jc w:val="center"/>
        <w:textAlignment w:val="auto"/>
        <w:rPr>
          <w:rFonts w:hint="default" w:ascii="Times New Roman" w:hAnsi="Times New Roman" w:eastAsia="黑体" w:cs="Times New Roman"/>
          <w:b/>
          <w:bCs/>
          <w:sz w:val="32"/>
        </w:rPr>
      </w:pPr>
      <w:r>
        <w:rPr>
          <w:rFonts w:hint="eastAsia" w:ascii="Times New Roman" w:hAnsi="Times New Roman" w:eastAsia="黑体" w:cs="Times New Roman"/>
          <w:b/>
          <w:bCs/>
          <w:sz w:val="32"/>
          <w:lang w:val="en-US" w:eastAsia="zh-CN"/>
        </w:rPr>
        <w:t>暨</w:t>
      </w:r>
      <w:r>
        <w:rPr>
          <w:rFonts w:hint="default" w:ascii="Times New Roman" w:hAnsi="Times New Roman" w:eastAsia="黑体" w:cs="Times New Roman"/>
          <w:b/>
          <w:bCs/>
          <w:sz w:val="32"/>
        </w:rPr>
        <w:t>第十四届国际路桥隧技术大会（</w:t>
      </w:r>
      <w:r>
        <w:rPr>
          <w:rFonts w:hint="eastAsia" w:ascii="Times New Roman" w:hAnsi="Times New Roman" w:eastAsia="黑体" w:cs="Times New Roman"/>
          <w:b/>
          <w:bCs/>
          <w:sz w:val="32"/>
          <w:lang w:val="en-US" w:eastAsia="zh-CN"/>
        </w:rPr>
        <w:t>R</w:t>
      </w:r>
      <w:r>
        <w:rPr>
          <w:rFonts w:hint="default" w:ascii="Times New Roman" w:hAnsi="Times New Roman" w:eastAsia="黑体" w:cs="Times New Roman"/>
          <w:b/>
          <w:bCs/>
          <w:sz w:val="32"/>
        </w:rPr>
        <w:t>BTC</w:t>
      </w:r>
      <w:r>
        <w:rPr>
          <w:rFonts w:hint="eastAsia" w:ascii="Times New Roman" w:hAnsi="Times New Roman" w:eastAsia="黑体" w:cs="Times New Roman"/>
          <w:b/>
          <w:bCs/>
          <w:sz w:val="32"/>
          <w:lang w:eastAsia="zh-CN"/>
        </w:rPr>
        <w:t xml:space="preserve"> </w:t>
      </w:r>
      <w:r>
        <w:rPr>
          <w:rFonts w:hint="default" w:ascii="Times New Roman" w:hAnsi="Times New Roman" w:eastAsia="黑体" w:cs="Times New Roman"/>
          <w:b/>
          <w:bCs/>
          <w:sz w:val="32"/>
        </w:rPr>
        <w:t>202</w:t>
      </w:r>
      <w:r>
        <w:rPr>
          <w:rFonts w:hint="eastAsia" w:ascii="Times New Roman" w:hAnsi="Times New Roman" w:eastAsia="黑体" w:cs="Times New Roman"/>
          <w:b/>
          <w:bCs/>
          <w:sz w:val="32"/>
          <w:lang w:val="en-US" w:eastAsia="zh-CN"/>
        </w:rPr>
        <w:t>6</w:t>
      </w:r>
      <w:r>
        <w:rPr>
          <w:rFonts w:hint="default" w:ascii="Times New Roman" w:hAnsi="Times New Roman" w:eastAsia="黑体" w:cs="Times New Roman"/>
          <w:b/>
          <w:bCs/>
          <w:sz w:val="32"/>
        </w:rPr>
        <w:t>）</w:t>
      </w:r>
    </w:p>
    <w:p w14:paraId="6E438C49">
      <w:pPr>
        <w:keepNext w:val="0"/>
        <w:keepLines w:val="0"/>
        <w:pageBreakBefore w:val="0"/>
        <w:widowControl/>
        <w:kinsoku/>
        <w:wordWrap/>
        <w:overflowPunct/>
        <w:topLinePunct w:val="0"/>
        <w:autoSpaceDE/>
        <w:autoSpaceDN/>
        <w:bidi w:val="0"/>
        <w:adjustRightInd/>
        <w:snapToGrid/>
        <w:spacing w:after="0" w:afterLines="50" w:line="360" w:lineRule="auto"/>
        <w:ind w:left="0" w:firstLine="0"/>
        <w:jc w:val="center"/>
        <w:textAlignment w:val="auto"/>
        <w:rPr>
          <w:rFonts w:hint="default" w:ascii="Times New Roman" w:hAnsi="Times New Roman" w:eastAsia="黑体" w:cs="Times New Roman"/>
          <w:b/>
          <w:bCs/>
          <w:sz w:val="32"/>
        </w:rPr>
      </w:pPr>
      <w:r>
        <w:rPr>
          <w:rFonts w:hint="eastAsia" w:ascii="Times New Roman" w:hAnsi="Times New Roman" w:eastAsia="黑体" w:cs="Times New Roman"/>
          <w:b/>
          <w:bCs/>
          <w:sz w:val="32"/>
          <w:lang w:val="en-US" w:eastAsia="zh-CN"/>
        </w:rPr>
        <w:t>二号通知</w:t>
      </w:r>
    </w:p>
    <w:p w14:paraId="01F610B9">
      <w:pPr>
        <w:keepNext w:val="0"/>
        <w:keepLines w:val="0"/>
        <w:pageBreakBefore w:val="0"/>
        <w:widowControl/>
        <w:kinsoku/>
        <w:wordWrap/>
        <w:overflowPunct/>
        <w:topLinePunct w:val="0"/>
        <w:autoSpaceDE/>
        <w:autoSpaceDN/>
        <w:bidi w:val="0"/>
        <w:adjustRightInd/>
        <w:snapToGrid/>
        <w:spacing w:after="0" w:line="360" w:lineRule="auto"/>
        <w:ind w:left="0" w:firstLine="480" w:firstLineChars="200"/>
        <w:jc w:val="both"/>
        <w:textAlignment w:val="auto"/>
        <w:rPr>
          <w:rFonts w:hint="eastAsia" w:ascii="Times New Roman" w:hAnsi="Times New Roman" w:eastAsia="宋体" w:cs="宋体"/>
          <w:color w:val="auto"/>
          <w:sz w:val="24"/>
          <w:szCs w:val="24"/>
        </w:rPr>
      </w:pPr>
      <w:r>
        <w:rPr>
          <w:rFonts w:hint="eastAsia" w:ascii="Times New Roman" w:hAnsi="Times New Roman" w:eastAsia="宋体" w:cs="宋体"/>
          <w:color w:val="auto"/>
          <w:sz w:val="24"/>
          <w:szCs w:val="24"/>
        </w:rPr>
        <w:t>“十五五”时期是加快建设交通强国、构建现代化基础设施体系的关键阶段，2026年全国两会明确以“一网四化”构建现代化综合交通运输体系，为行业发展擘画蓝图。面向重大工程建设与庞大存量基础设施升级改造、提质增效的双重挑战，推动交通基础设施实现一体化融合、安全化提升、数智化升级、绿色化转型，已成为服务国家战略、支撑高质量发展的必然要求。</w:t>
      </w:r>
    </w:p>
    <w:p w14:paraId="5755F754">
      <w:pPr>
        <w:keepNext w:val="0"/>
        <w:keepLines w:val="0"/>
        <w:pageBreakBefore w:val="0"/>
        <w:widowControl/>
        <w:kinsoku/>
        <w:wordWrap/>
        <w:overflowPunct/>
        <w:topLinePunct w:val="0"/>
        <w:autoSpaceDE/>
        <w:autoSpaceDN/>
        <w:bidi w:val="0"/>
        <w:adjustRightInd/>
        <w:snapToGrid/>
        <w:spacing w:after="0" w:line="360" w:lineRule="auto"/>
        <w:ind w:left="0" w:firstLine="480" w:firstLineChars="200"/>
        <w:jc w:val="both"/>
        <w:textAlignment w:val="auto"/>
        <w:rPr>
          <w:rFonts w:hint="eastAsia" w:ascii="Times New Roman" w:hAnsi="Times New Roman" w:eastAsia="宋体" w:cs="宋体"/>
          <w:color w:val="auto"/>
          <w:sz w:val="24"/>
          <w:szCs w:val="24"/>
        </w:rPr>
      </w:pPr>
      <w:r>
        <w:rPr>
          <w:rFonts w:hint="eastAsia" w:ascii="Times New Roman" w:hAnsi="Times New Roman" w:eastAsia="宋体" w:cs="宋体"/>
          <w:color w:val="auto"/>
          <w:sz w:val="24"/>
          <w:szCs w:val="24"/>
        </w:rPr>
        <w:t>中国工程院始终秉持“服务国家重大决策，推动工程科技创新”</w:t>
      </w:r>
      <w:r>
        <w:rPr>
          <w:rFonts w:hint="eastAsia" w:ascii="Times New Roman" w:hAnsi="Times New Roman" w:eastAsia="宋体" w:cs="宋体"/>
          <w:color w:val="auto"/>
          <w:sz w:val="24"/>
          <w:szCs w:val="24"/>
          <w:lang w:eastAsia="zh-CN"/>
        </w:rPr>
        <w:t xml:space="preserve"> </w:t>
      </w:r>
      <w:r>
        <w:rPr>
          <w:rFonts w:hint="eastAsia" w:ascii="Times New Roman" w:hAnsi="Times New Roman" w:eastAsia="宋体" w:cs="宋体"/>
          <w:color w:val="auto"/>
          <w:sz w:val="24"/>
          <w:szCs w:val="24"/>
        </w:rPr>
        <w:t>的使命担当，积极引领学术发展，聚焦世界工程科技前沿与国家重大工程建设需求，系统组织开展战略性、前瞻性、交叉性学术研讨活动。值此背景下，“中国工程院工程科技学术研讨会暨第十四届国际路桥隧技术大会（</w:t>
      </w:r>
      <w:r>
        <w:rPr>
          <w:rFonts w:hint="eastAsia" w:ascii="Times New Roman" w:hAnsi="Times New Roman" w:eastAsia="宋体" w:cs="宋体"/>
          <w:color w:val="auto"/>
          <w:sz w:val="24"/>
          <w:szCs w:val="24"/>
          <w:lang w:val="en-US" w:eastAsia="zh-CN"/>
        </w:rPr>
        <w:t>R</w:t>
      </w:r>
      <w:r>
        <w:rPr>
          <w:rFonts w:hint="eastAsia" w:ascii="Times New Roman" w:hAnsi="Times New Roman" w:eastAsia="宋体" w:cs="宋体"/>
          <w:color w:val="auto"/>
          <w:sz w:val="24"/>
          <w:szCs w:val="24"/>
        </w:rPr>
        <w:t>BTC</w:t>
      </w:r>
      <w:r>
        <w:rPr>
          <w:rFonts w:hint="eastAsia" w:ascii="Times New Roman" w:hAnsi="Times New Roman" w:eastAsia="宋体" w:cs="宋体"/>
          <w:color w:val="auto"/>
          <w:sz w:val="24"/>
          <w:szCs w:val="24"/>
          <w:lang w:eastAsia="zh-CN"/>
        </w:rPr>
        <w:t xml:space="preserve"> </w:t>
      </w:r>
      <w:r>
        <w:rPr>
          <w:rFonts w:hint="eastAsia" w:ascii="Times New Roman" w:hAnsi="Times New Roman" w:eastAsia="宋体" w:cs="宋体"/>
          <w:color w:val="auto"/>
          <w:sz w:val="24"/>
          <w:szCs w:val="24"/>
        </w:rPr>
        <w:t>2026）”定于2026年10月22日-24日在长沙举办。</w:t>
      </w:r>
    </w:p>
    <w:p w14:paraId="62814DC0">
      <w:pPr>
        <w:keepNext w:val="0"/>
        <w:keepLines w:val="0"/>
        <w:pageBreakBefore w:val="0"/>
        <w:widowControl/>
        <w:kinsoku/>
        <w:wordWrap/>
        <w:overflowPunct/>
        <w:topLinePunct w:val="0"/>
        <w:autoSpaceDE/>
        <w:autoSpaceDN/>
        <w:bidi w:val="0"/>
        <w:adjustRightInd/>
        <w:snapToGrid/>
        <w:spacing w:after="0" w:line="360" w:lineRule="auto"/>
        <w:ind w:left="0" w:firstLine="480" w:firstLineChars="200"/>
        <w:jc w:val="both"/>
        <w:textAlignment w:val="auto"/>
        <w:rPr>
          <w:rFonts w:hint="eastAsia" w:ascii="Times New Roman" w:hAnsi="Times New Roman" w:eastAsia="宋体" w:cs="宋体"/>
          <w:color w:val="auto"/>
          <w:lang w:eastAsia="zh-CN"/>
        </w:rPr>
      </w:pPr>
      <w:r>
        <w:rPr>
          <w:rFonts w:hint="eastAsia" w:ascii="Times New Roman" w:hAnsi="Times New Roman" w:eastAsia="宋体" w:cs="宋体"/>
          <w:color w:val="auto"/>
          <w:sz w:val="24"/>
          <w:szCs w:val="24"/>
        </w:rPr>
        <w:t>本届大会将全面贯彻党的二十大和二十届历次全会精神，紧密围绕国家战略需求，以提升重大交通基础设施全寿命周期安全韧性为目标，系统研究其设计、建造、运维全链条技术发展，重点聚焦智能建造、全域感知、数字孪生、低碳材料、增韧延寿、协同管控等关键方向，通过跨学科深度交流，凝聚“数智驱动、系统融合、绿色可持续”的核心共识，整合前沿技术成果与重大工程实践经验，全面提升我国交通基础设施领域自主创新能力和国际竞争力，为构建现代化高质量国家综合立体交通网、筑牢强国建设提供坚实科技支撑。</w:t>
      </w:r>
    </w:p>
    <w:p w14:paraId="69823046">
      <w:pPr>
        <w:pStyle w:val="2"/>
        <w:keepNext/>
        <w:keepLines/>
        <w:pageBreakBefore w:val="0"/>
        <w:widowControl/>
        <w:kinsoku/>
        <w:wordWrap/>
        <w:overflowPunct/>
        <w:topLinePunct w:val="0"/>
        <w:autoSpaceDE/>
        <w:autoSpaceDN/>
        <w:bidi w:val="0"/>
        <w:adjustRightInd/>
        <w:snapToGrid/>
        <w:spacing w:before="0" w:beforeLines="100" w:line="360" w:lineRule="auto"/>
        <w:ind w:left="0"/>
        <w:jc w:val="left"/>
        <w:textAlignment w:val="auto"/>
        <w:rPr>
          <w:rFonts w:hint="default" w:ascii="Times New Roman" w:hAnsi="Times New Roman" w:cs="Times New Roman"/>
          <w:b/>
          <w:bCs/>
        </w:rPr>
      </w:pPr>
      <w:r>
        <w:rPr>
          <w:rFonts w:hint="default" w:ascii="Times New Roman" w:hAnsi="Times New Roman" w:eastAsia="黑体" w:cs="Times New Roman"/>
          <w:b/>
          <w:bCs/>
        </w:rPr>
        <w:t>一、会议时间、地点</w:t>
      </w:r>
    </w:p>
    <w:p w14:paraId="37A368BC">
      <w:pPr>
        <w:keepNext w:val="0"/>
        <w:keepLines w:val="0"/>
        <w:pageBreakBefore w:val="0"/>
        <w:widowControl/>
        <w:kinsoku/>
        <w:wordWrap/>
        <w:overflowPunct/>
        <w:topLinePunct w:val="0"/>
        <w:autoSpaceDE/>
        <w:autoSpaceDN/>
        <w:bidi w:val="0"/>
        <w:adjustRightInd/>
        <w:snapToGrid/>
        <w:spacing w:after="0" w:line="360" w:lineRule="auto"/>
        <w:ind w:left="0" w:firstLine="480" w:firstLineChars="200"/>
        <w:jc w:val="both"/>
        <w:textAlignment w:val="auto"/>
        <w:rPr>
          <w:rFonts w:hint="eastAsia" w:ascii="Times New Roman" w:hAnsi="Times New Roman" w:eastAsia="宋体" w:cs="宋体"/>
          <w:sz w:val="24"/>
          <w:szCs w:val="24"/>
        </w:rPr>
      </w:pPr>
      <w:r>
        <w:rPr>
          <w:rFonts w:hint="eastAsia" w:ascii="宋体" w:hAnsi="宋体" w:eastAsia="宋体" w:cs="宋体"/>
          <w:sz w:val="24"/>
          <w:szCs w:val="24"/>
        </w:rPr>
        <w:t>会议时间</w:t>
      </w:r>
      <w:r>
        <w:rPr>
          <w:rFonts w:hint="eastAsia" w:ascii="Times New Roman" w:hAnsi="Times New Roman" w:eastAsia="宋体" w:cs="宋体"/>
          <w:sz w:val="24"/>
          <w:szCs w:val="24"/>
        </w:rPr>
        <w:t>：202</w:t>
      </w:r>
      <w:r>
        <w:rPr>
          <w:rFonts w:hint="eastAsia" w:ascii="Times New Roman" w:hAnsi="Times New Roman" w:eastAsia="宋体" w:cs="宋体"/>
          <w:sz w:val="24"/>
          <w:szCs w:val="24"/>
          <w:lang w:val="en-US" w:eastAsia="zh-CN"/>
        </w:rPr>
        <w:t>6</w:t>
      </w:r>
      <w:r>
        <w:rPr>
          <w:rFonts w:hint="eastAsia" w:ascii="Times New Roman" w:hAnsi="Times New Roman" w:eastAsia="宋体" w:cs="宋体"/>
          <w:sz w:val="24"/>
          <w:szCs w:val="24"/>
          <w:lang w:eastAsia="zh-CN"/>
        </w:rPr>
        <w:t xml:space="preserve"> </w:t>
      </w:r>
      <w:r>
        <w:rPr>
          <w:rFonts w:hint="eastAsia" w:ascii="Times New Roman" w:hAnsi="Times New Roman" w:eastAsia="宋体" w:cs="宋体"/>
          <w:sz w:val="24"/>
          <w:szCs w:val="24"/>
        </w:rPr>
        <w:t>年</w:t>
      </w:r>
      <w:r>
        <w:rPr>
          <w:rFonts w:hint="eastAsia" w:ascii="Times New Roman" w:hAnsi="Times New Roman" w:eastAsia="宋体" w:cs="宋体"/>
          <w:sz w:val="24"/>
          <w:szCs w:val="24"/>
          <w:lang w:eastAsia="zh-CN"/>
        </w:rPr>
        <w:t xml:space="preserve"> </w:t>
      </w:r>
      <w:r>
        <w:rPr>
          <w:rFonts w:hint="eastAsia" w:ascii="Times New Roman" w:hAnsi="Times New Roman" w:eastAsia="宋体" w:cs="宋体"/>
          <w:sz w:val="24"/>
          <w:szCs w:val="24"/>
        </w:rPr>
        <w:t>1</w:t>
      </w:r>
      <w:r>
        <w:rPr>
          <w:rFonts w:hint="eastAsia" w:ascii="Times New Roman" w:hAnsi="Times New Roman" w:eastAsia="宋体" w:cs="宋体"/>
          <w:sz w:val="24"/>
          <w:szCs w:val="24"/>
          <w:lang w:val="en-US" w:eastAsia="zh-CN"/>
        </w:rPr>
        <w:t>0</w:t>
      </w:r>
      <w:r>
        <w:rPr>
          <w:rFonts w:hint="eastAsia" w:ascii="Times New Roman" w:hAnsi="Times New Roman" w:eastAsia="宋体" w:cs="宋体"/>
          <w:sz w:val="24"/>
          <w:szCs w:val="24"/>
          <w:lang w:eastAsia="zh-CN"/>
        </w:rPr>
        <w:t xml:space="preserve"> </w:t>
      </w:r>
      <w:r>
        <w:rPr>
          <w:rFonts w:hint="eastAsia" w:ascii="Times New Roman" w:hAnsi="Times New Roman" w:eastAsia="宋体" w:cs="宋体"/>
          <w:sz w:val="24"/>
          <w:szCs w:val="24"/>
        </w:rPr>
        <w:t>月</w:t>
      </w:r>
      <w:r>
        <w:rPr>
          <w:rFonts w:hint="eastAsia" w:ascii="Times New Roman" w:hAnsi="Times New Roman" w:eastAsia="宋体" w:cs="宋体"/>
          <w:sz w:val="24"/>
          <w:szCs w:val="24"/>
          <w:lang w:eastAsia="zh-CN"/>
        </w:rPr>
        <w:t xml:space="preserve"> </w:t>
      </w:r>
      <w:r>
        <w:rPr>
          <w:rFonts w:hint="eastAsia" w:ascii="Times New Roman" w:hAnsi="Times New Roman" w:eastAsia="宋体" w:cs="宋体"/>
          <w:sz w:val="24"/>
          <w:szCs w:val="24"/>
        </w:rPr>
        <w:t>2</w:t>
      </w:r>
      <w:r>
        <w:rPr>
          <w:rFonts w:hint="eastAsia" w:ascii="Times New Roman" w:hAnsi="Times New Roman" w:eastAsia="宋体" w:cs="宋体"/>
          <w:sz w:val="24"/>
          <w:szCs w:val="24"/>
          <w:lang w:val="en-US" w:eastAsia="zh-CN"/>
        </w:rPr>
        <w:t>2</w:t>
      </w:r>
      <w:r>
        <w:rPr>
          <w:rFonts w:hint="eastAsia" w:ascii="Times New Roman" w:hAnsi="Times New Roman" w:eastAsia="宋体" w:cs="宋体"/>
          <w:sz w:val="24"/>
          <w:szCs w:val="24"/>
          <w:lang w:eastAsia="zh-CN"/>
        </w:rPr>
        <w:t xml:space="preserve"> </w:t>
      </w:r>
      <w:r>
        <w:rPr>
          <w:rFonts w:hint="eastAsia" w:ascii="Times New Roman" w:hAnsi="Times New Roman" w:eastAsia="宋体" w:cs="宋体"/>
          <w:sz w:val="24"/>
          <w:szCs w:val="24"/>
        </w:rPr>
        <w:t>日-2</w:t>
      </w:r>
      <w:r>
        <w:rPr>
          <w:rFonts w:hint="eastAsia" w:ascii="Times New Roman" w:hAnsi="Times New Roman" w:eastAsia="宋体" w:cs="宋体"/>
          <w:sz w:val="24"/>
          <w:szCs w:val="24"/>
          <w:lang w:val="en-US" w:eastAsia="zh-CN"/>
        </w:rPr>
        <w:t>4</w:t>
      </w:r>
      <w:r>
        <w:rPr>
          <w:rFonts w:hint="eastAsia" w:ascii="Times New Roman" w:hAnsi="Times New Roman" w:eastAsia="宋体" w:cs="宋体"/>
          <w:sz w:val="24"/>
          <w:szCs w:val="24"/>
        </w:rPr>
        <w:t>日（2</w:t>
      </w:r>
      <w:r>
        <w:rPr>
          <w:rFonts w:hint="eastAsia" w:ascii="Times New Roman" w:hAnsi="Times New Roman" w:eastAsia="宋体" w:cs="宋体"/>
          <w:sz w:val="24"/>
          <w:szCs w:val="24"/>
          <w:lang w:val="en-US" w:eastAsia="zh-CN"/>
        </w:rPr>
        <w:t>2</w:t>
      </w:r>
      <w:r>
        <w:rPr>
          <w:rFonts w:hint="eastAsia" w:ascii="Times New Roman" w:hAnsi="Times New Roman" w:eastAsia="宋体" w:cs="宋体"/>
          <w:sz w:val="24"/>
          <w:szCs w:val="24"/>
        </w:rPr>
        <w:t>日报到）</w:t>
      </w:r>
    </w:p>
    <w:p w14:paraId="2F2EC7B6">
      <w:pPr>
        <w:keepNext w:val="0"/>
        <w:keepLines w:val="0"/>
        <w:pageBreakBefore w:val="0"/>
        <w:widowControl/>
        <w:kinsoku/>
        <w:wordWrap/>
        <w:overflowPunct/>
        <w:topLinePunct w:val="0"/>
        <w:autoSpaceDE/>
        <w:autoSpaceDN/>
        <w:bidi w:val="0"/>
        <w:adjustRightInd/>
        <w:snapToGrid/>
        <w:spacing w:after="0" w:line="360" w:lineRule="auto"/>
        <w:ind w:left="0" w:firstLine="480" w:firstLineChars="200"/>
        <w:jc w:val="both"/>
        <w:textAlignment w:val="auto"/>
        <w:rPr>
          <w:rFonts w:hint="eastAsia" w:ascii="宋体" w:hAnsi="宋体" w:eastAsia="宋体" w:cs="宋体"/>
          <w:sz w:val="24"/>
          <w:szCs w:val="24"/>
          <w:lang w:val="en-US" w:eastAsia="zh-CN"/>
        </w:rPr>
      </w:pPr>
      <w:r>
        <w:rPr>
          <w:rFonts w:hint="eastAsia" w:ascii="宋体" w:hAnsi="宋体" w:eastAsia="宋体" w:cs="宋体"/>
          <w:sz w:val="24"/>
          <w:szCs w:val="24"/>
        </w:rPr>
        <w:t>会议地点：</w:t>
      </w:r>
      <w:r>
        <w:rPr>
          <w:rFonts w:hint="eastAsia" w:ascii="宋体" w:hAnsi="宋体" w:eastAsia="宋体" w:cs="宋体"/>
          <w:sz w:val="24"/>
          <w:szCs w:val="24"/>
          <w:lang w:val="en-US" w:eastAsia="zh-CN"/>
        </w:rPr>
        <w:t>长沙北辰国际会议中心（湖南省长沙市开福区湘江北路三段1500号A3区）</w:t>
      </w:r>
    </w:p>
    <w:p w14:paraId="5BF95789">
      <w:pPr>
        <w:keepNext w:val="0"/>
        <w:keepLines w:val="0"/>
        <w:pageBreakBefore w:val="0"/>
        <w:widowControl/>
        <w:kinsoku/>
        <w:wordWrap/>
        <w:overflowPunct/>
        <w:topLinePunct w:val="0"/>
        <w:autoSpaceDE/>
        <w:autoSpaceDN/>
        <w:bidi w:val="0"/>
        <w:adjustRightInd/>
        <w:snapToGrid/>
        <w:spacing w:before="0" w:after="0" w:line="360" w:lineRule="auto"/>
        <w:ind w:left="0" w:firstLine="0"/>
        <w:jc w:val="both"/>
        <w:textAlignment w:val="auto"/>
        <w:rPr>
          <w:rFonts w:hint="default" w:ascii="Times New Roman" w:hAnsi="Times New Roman" w:eastAsia="黑体" w:cs="Times New Roman"/>
          <w:b/>
          <w:bCs/>
        </w:rPr>
      </w:pPr>
    </w:p>
    <w:p w14:paraId="30B06AE2">
      <w:pPr>
        <w:keepNext w:val="0"/>
        <w:keepLines w:val="0"/>
        <w:pageBreakBefore w:val="0"/>
        <w:widowControl/>
        <w:kinsoku/>
        <w:wordWrap/>
        <w:overflowPunct/>
        <w:topLinePunct w:val="0"/>
        <w:autoSpaceDE/>
        <w:autoSpaceDN/>
        <w:bidi w:val="0"/>
        <w:adjustRightInd/>
        <w:snapToGrid/>
        <w:spacing w:before="0" w:after="0" w:line="360" w:lineRule="auto"/>
        <w:ind w:left="0" w:firstLine="0"/>
        <w:jc w:val="both"/>
        <w:textAlignment w:val="auto"/>
        <w:rPr>
          <w:rFonts w:hint="default" w:ascii="Times New Roman" w:hAnsi="Times New Roman" w:cs="Times New Roman"/>
          <w:b/>
          <w:bCs/>
        </w:rPr>
      </w:pPr>
      <w:r>
        <w:rPr>
          <w:rFonts w:hint="default" w:ascii="Times New Roman" w:hAnsi="Times New Roman" w:eastAsia="黑体" w:cs="Times New Roman"/>
          <w:b/>
          <w:bCs/>
        </w:rPr>
        <w:t>二、会议主题</w:t>
      </w:r>
    </w:p>
    <w:p w14:paraId="7B012ACD">
      <w:pPr>
        <w:keepNext w:val="0"/>
        <w:keepLines w:val="0"/>
        <w:pageBreakBefore w:val="0"/>
        <w:widowControl/>
        <w:kinsoku/>
        <w:wordWrap/>
        <w:overflowPunct/>
        <w:topLinePunct w:val="0"/>
        <w:autoSpaceDE/>
        <w:autoSpaceDN/>
        <w:bidi w:val="0"/>
        <w:adjustRightInd/>
        <w:snapToGrid/>
        <w:spacing w:after="0" w:line="360" w:lineRule="auto"/>
        <w:ind w:left="0"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现代化交通基础设施创新、融合与可持续发展</w:t>
      </w:r>
    </w:p>
    <w:p w14:paraId="7109862C">
      <w:pPr>
        <w:keepNext w:val="0"/>
        <w:keepLines w:val="0"/>
        <w:pageBreakBefore w:val="0"/>
        <w:widowControl/>
        <w:numPr>
          <w:ilvl w:val="0"/>
          <w:numId w:val="1"/>
        </w:numPr>
        <w:kinsoku/>
        <w:wordWrap/>
        <w:overflowPunct/>
        <w:topLinePunct w:val="0"/>
        <w:autoSpaceDE/>
        <w:autoSpaceDN/>
        <w:bidi w:val="0"/>
        <w:adjustRightInd/>
        <w:snapToGrid/>
        <w:spacing w:before="0" w:after="0" w:line="360" w:lineRule="auto"/>
        <w:ind w:left="0" w:firstLine="0"/>
        <w:jc w:val="both"/>
        <w:textAlignment w:val="auto"/>
        <w:rPr>
          <w:rFonts w:hint="default" w:ascii="Times New Roman" w:hAnsi="Times New Roman" w:eastAsia="黑体" w:cs="Times New Roman"/>
          <w:b/>
          <w:bCs/>
        </w:rPr>
      </w:pPr>
      <w:r>
        <w:rPr>
          <w:rFonts w:hint="default" w:ascii="Times New Roman" w:hAnsi="Times New Roman" w:eastAsia="黑体" w:cs="Times New Roman"/>
          <w:b/>
          <w:bCs/>
        </w:rPr>
        <w:t>组织机构</w:t>
      </w:r>
    </w:p>
    <w:p w14:paraId="48C801FB">
      <w:pPr>
        <w:keepNext w:val="0"/>
        <w:keepLines w:val="0"/>
        <w:pageBreakBefore w:val="0"/>
        <w:widowControl/>
        <w:tabs>
          <w:tab w:val="left" w:pos="210"/>
        </w:tabs>
        <w:kinsoku/>
        <w:wordWrap/>
        <w:overflowPunct/>
        <w:topLinePunct w:val="0"/>
        <w:autoSpaceDE/>
        <w:autoSpaceDN/>
        <w:bidi w:val="0"/>
        <w:adjustRightInd/>
        <w:snapToGrid/>
        <w:spacing w:after="0" w:line="360" w:lineRule="auto"/>
        <w:jc w:val="both"/>
        <w:textAlignment w:val="auto"/>
        <w:rPr>
          <w:rFonts w:hint="eastAsia" w:ascii="宋体" w:hAnsi="宋体" w:eastAsia="宋体" w:cs="宋体"/>
          <w:color w:val="auto"/>
          <w:spacing w:val="0"/>
          <w:sz w:val="24"/>
          <w:szCs w:val="24"/>
          <w:lang w:val="en-US" w:eastAsia="zh-CN"/>
        </w:rPr>
      </w:pPr>
      <w:r>
        <w:rPr>
          <w:rFonts w:hint="eastAsia" w:ascii="宋体" w:hAnsi="宋体" w:eastAsia="宋体" w:cs="宋体"/>
          <w:color w:val="auto"/>
          <w:spacing w:val="0"/>
          <w:sz w:val="24"/>
          <w:szCs w:val="24"/>
          <w:lang w:val="en-US" w:eastAsia="zh-CN"/>
        </w:rPr>
        <w:t>主办单位：中国工程院土木、水利与建筑工程学部</w:t>
      </w:r>
    </w:p>
    <w:p w14:paraId="5F7DBBEB">
      <w:pPr>
        <w:keepNext w:val="0"/>
        <w:keepLines w:val="0"/>
        <w:pageBreakBefore w:val="0"/>
        <w:widowControl/>
        <w:tabs>
          <w:tab w:val="left" w:pos="210"/>
        </w:tabs>
        <w:kinsoku/>
        <w:wordWrap/>
        <w:overflowPunct/>
        <w:topLinePunct w:val="0"/>
        <w:autoSpaceDE/>
        <w:autoSpaceDN/>
        <w:bidi w:val="0"/>
        <w:adjustRightInd/>
        <w:snapToGrid/>
        <w:spacing w:after="0" w:line="360" w:lineRule="auto"/>
        <w:ind w:left="804" w:leftChars="287" w:firstLine="950" w:firstLineChars="396"/>
        <w:jc w:val="both"/>
        <w:textAlignment w:val="auto"/>
        <w:rPr>
          <w:rFonts w:hint="eastAsia" w:ascii="宋体" w:hAnsi="宋体" w:eastAsia="宋体" w:cs="宋体"/>
          <w:color w:val="auto"/>
          <w:spacing w:val="0"/>
          <w:sz w:val="24"/>
          <w:szCs w:val="24"/>
          <w:lang w:val="en-US" w:eastAsia="zh-CN"/>
        </w:rPr>
      </w:pPr>
      <w:r>
        <w:rPr>
          <w:rFonts w:hint="eastAsia" w:ascii="宋体" w:hAnsi="宋体" w:eastAsia="宋体" w:cs="宋体"/>
          <w:color w:val="auto"/>
          <w:spacing w:val="0"/>
          <w:sz w:val="24"/>
          <w:szCs w:val="24"/>
          <w:lang w:val="en-US" w:eastAsia="zh-CN"/>
        </w:rPr>
        <w:t>中国铁道学会</w:t>
      </w:r>
    </w:p>
    <w:p w14:paraId="27ACA9D8">
      <w:pPr>
        <w:keepNext w:val="0"/>
        <w:keepLines w:val="0"/>
        <w:pageBreakBefore w:val="0"/>
        <w:widowControl/>
        <w:tabs>
          <w:tab w:val="left" w:pos="210"/>
        </w:tabs>
        <w:kinsoku/>
        <w:wordWrap/>
        <w:overflowPunct/>
        <w:topLinePunct w:val="0"/>
        <w:autoSpaceDE/>
        <w:autoSpaceDN/>
        <w:bidi w:val="0"/>
        <w:adjustRightInd/>
        <w:snapToGrid/>
        <w:spacing w:after="0" w:line="360" w:lineRule="auto"/>
        <w:ind w:left="804" w:leftChars="287" w:firstLine="950" w:firstLineChars="396"/>
        <w:jc w:val="both"/>
        <w:textAlignment w:val="auto"/>
        <w:rPr>
          <w:rFonts w:hint="eastAsia" w:ascii="宋体" w:hAnsi="宋体" w:eastAsia="宋体" w:cs="宋体"/>
          <w:color w:val="auto"/>
          <w:spacing w:val="0"/>
          <w:sz w:val="24"/>
          <w:szCs w:val="24"/>
          <w:lang w:val="en-US" w:eastAsia="zh-CN"/>
        </w:rPr>
      </w:pPr>
      <w:r>
        <w:rPr>
          <w:rFonts w:hint="eastAsia" w:ascii="宋体" w:hAnsi="宋体" w:eastAsia="宋体" w:cs="宋体"/>
          <w:color w:val="auto"/>
          <w:spacing w:val="0"/>
          <w:sz w:val="24"/>
          <w:szCs w:val="24"/>
          <w:lang w:val="en-US" w:eastAsia="zh-CN"/>
        </w:rPr>
        <w:t>中国公路学会</w:t>
      </w:r>
    </w:p>
    <w:p w14:paraId="6CBB557C">
      <w:pPr>
        <w:keepNext w:val="0"/>
        <w:keepLines w:val="0"/>
        <w:pageBreakBefore w:val="0"/>
        <w:widowControl/>
        <w:tabs>
          <w:tab w:val="left" w:pos="210"/>
        </w:tabs>
        <w:kinsoku/>
        <w:wordWrap/>
        <w:overflowPunct/>
        <w:topLinePunct w:val="0"/>
        <w:autoSpaceDE/>
        <w:autoSpaceDN/>
        <w:bidi w:val="0"/>
        <w:adjustRightInd/>
        <w:snapToGrid/>
        <w:spacing w:after="0" w:line="360" w:lineRule="auto"/>
        <w:ind w:left="804" w:leftChars="287" w:firstLine="950" w:firstLineChars="396"/>
        <w:jc w:val="both"/>
        <w:textAlignment w:val="auto"/>
        <w:rPr>
          <w:rFonts w:hint="eastAsia" w:ascii="宋体" w:hAnsi="宋体" w:eastAsia="宋体" w:cs="宋体"/>
          <w:color w:val="auto"/>
          <w:spacing w:val="0"/>
          <w:sz w:val="24"/>
          <w:szCs w:val="24"/>
          <w:lang w:val="en-US" w:eastAsia="zh-CN"/>
        </w:rPr>
      </w:pPr>
      <w:r>
        <w:rPr>
          <w:rFonts w:hint="eastAsia" w:ascii="宋体" w:hAnsi="宋体" w:eastAsia="宋体" w:cs="宋体"/>
          <w:color w:val="auto"/>
          <w:spacing w:val="0"/>
          <w:sz w:val="24"/>
          <w:szCs w:val="24"/>
          <w:lang w:val="en-US" w:eastAsia="zh-CN"/>
        </w:rPr>
        <w:t>中国岩石力学与工程学会</w:t>
      </w:r>
    </w:p>
    <w:p w14:paraId="2CE71CFE">
      <w:pPr>
        <w:keepNext w:val="0"/>
        <w:keepLines w:val="0"/>
        <w:pageBreakBefore w:val="0"/>
        <w:widowControl/>
        <w:tabs>
          <w:tab w:val="left" w:pos="210"/>
        </w:tabs>
        <w:kinsoku/>
        <w:wordWrap/>
        <w:overflowPunct/>
        <w:topLinePunct w:val="0"/>
        <w:autoSpaceDE/>
        <w:autoSpaceDN/>
        <w:bidi w:val="0"/>
        <w:adjustRightInd/>
        <w:snapToGrid/>
        <w:spacing w:after="0" w:line="360" w:lineRule="auto"/>
        <w:ind w:left="804" w:leftChars="287" w:firstLine="950" w:firstLineChars="396"/>
        <w:jc w:val="both"/>
        <w:textAlignment w:val="auto"/>
        <w:rPr>
          <w:rFonts w:hint="eastAsia" w:ascii="宋体" w:hAnsi="宋体" w:eastAsia="宋体" w:cs="宋体"/>
          <w:color w:val="auto"/>
          <w:spacing w:val="0"/>
          <w:sz w:val="24"/>
          <w:szCs w:val="24"/>
          <w:lang w:val="en-US" w:eastAsia="zh-CN"/>
        </w:rPr>
      </w:pPr>
      <w:r>
        <w:rPr>
          <w:rFonts w:hint="eastAsia" w:ascii="宋体" w:hAnsi="宋体" w:eastAsia="宋体" w:cs="宋体"/>
          <w:color w:val="auto"/>
          <w:spacing w:val="0"/>
          <w:sz w:val="24"/>
          <w:szCs w:val="24"/>
          <w:lang w:val="en-US" w:eastAsia="zh-CN"/>
        </w:rPr>
        <w:t>上海市土木工程学会</w:t>
      </w:r>
    </w:p>
    <w:p w14:paraId="357C6CF5">
      <w:pPr>
        <w:keepNext w:val="0"/>
        <w:keepLines w:val="0"/>
        <w:pageBreakBefore w:val="0"/>
        <w:widowControl/>
        <w:tabs>
          <w:tab w:val="left" w:pos="210"/>
        </w:tabs>
        <w:kinsoku/>
        <w:wordWrap/>
        <w:overflowPunct/>
        <w:topLinePunct w:val="0"/>
        <w:autoSpaceDE/>
        <w:autoSpaceDN/>
        <w:bidi w:val="0"/>
        <w:adjustRightInd/>
        <w:snapToGrid/>
        <w:spacing w:after="0" w:line="360" w:lineRule="auto"/>
        <w:jc w:val="both"/>
        <w:textAlignment w:val="auto"/>
        <w:rPr>
          <w:rFonts w:hint="eastAsia" w:ascii="宋体" w:hAnsi="宋体" w:eastAsia="宋体" w:cs="宋体"/>
          <w:color w:val="auto"/>
          <w:spacing w:val="0"/>
          <w:sz w:val="24"/>
          <w:szCs w:val="24"/>
          <w:lang w:val="en-US" w:eastAsia="zh-CN"/>
        </w:rPr>
      </w:pPr>
      <w:r>
        <w:rPr>
          <w:rFonts w:hint="eastAsia" w:ascii="宋体" w:hAnsi="宋体" w:eastAsia="宋体" w:cs="宋体"/>
          <w:color w:val="auto"/>
          <w:spacing w:val="0"/>
          <w:sz w:val="24"/>
          <w:szCs w:val="24"/>
          <w:lang w:val="en-US" w:eastAsia="zh-CN"/>
        </w:rPr>
        <w:t>承办单位：长沙理工大学</w:t>
      </w:r>
    </w:p>
    <w:p w14:paraId="7AB55087">
      <w:pPr>
        <w:keepNext w:val="0"/>
        <w:keepLines w:val="0"/>
        <w:pageBreakBefore w:val="0"/>
        <w:widowControl/>
        <w:tabs>
          <w:tab w:val="left" w:pos="210"/>
        </w:tabs>
        <w:kinsoku/>
        <w:wordWrap/>
        <w:overflowPunct/>
        <w:topLinePunct w:val="0"/>
        <w:autoSpaceDE/>
        <w:autoSpaceDN/>
        <w:bidi w:val="0"/>
        <w:adjustRightInd/>
        <w:snapToGrid/>
        <w:spacing w:after="0" w:line="360" w:lineRule="auto"/>
        <w:ind w:left="804" w:leftChars="287" w:firstLine="950" w:firstLineChars="396"/>
        <w:jc w:val="both"/>
        <w:textAlignment w:val="auto"/>
        <w:rPr>
          <w:rFonts w:hint="eastAsia" w:ascii="宋体" w:hAnsi="宋体" w:eastAsia="宋体" w:cs="宋体"/>
          <w:color w:val="auto"/>
          <w:spacing w:val="0"/>
          <w:sz w:val="24"/>
          <w:szCs w:val="24"/>
          <w:lang w:val="en-US" w:eastAsia="zh-CN"/>
        </w:rPr>
      </w:pPr>
      <w:r>
        <w:rPr>
          <w:rFonts w:hint="eastAsia" w:ascii="宋体" w:hAnsi="宋体" w:eastAsia="宋体" w:cs="宋体"/>
          <w:color w:val="auto"/>
          <w:spacing w:val="0"/>
          <w:sz w:val="24"/>
          <w:szCs w:val="24"/>
          <w:lang w:val="en-US" w:eastAsia="zh-CN"/>
        </w:rPr>
        <w:t>上海闻鼎信息科技有限公司</w:t>
      </w:r>
    </w:p>
    <w:p w14:paraId="4D645417">
      <w:pPr>
        <w:keepNext w:val="0"/>
        <w:keepLines w:val="0"/>
        <w:pageBreakBefore w:val="0"/>
        <w:widowControl/>
        <w:tabs>
          <w:tab w:val="left" w:pos="210"/>
        </w:tabs>
        <w:kinsoku/>
        <w:wordWrap/>
        <w:overflowPunct/>
        <w:topLinePunct w:val="0"/>
        <w:autoSpaceDE/>
        <w:autoSpaceDN/>
        <w:bidi w:val="0"/>
        <w:adjustRightInd/>
        <w:snapToGrid/>
        <w:spacing w:after="0" w:line="360" w:lineRule="auto"/>
        <w:jc w:val="both"/>
        <w:textAlignment w:val="auto"/>
        <w:rPr>
          <w:rFonts w:hint="eastAsia" w:ascii="宋体" w:hAnsi="宋体" w:eastAsia="宋体" w:cs="宋体"/>
          <w:color w:val="auto"/>
          <w:spacing w:val="0"/>
          <w:sz w:val="24"/>
          <w:szCs w:val="24"/>
          <w:lang w:val="en-US" w:eastAsia="zh-CN"/>
        </w:rPr>
      </w:pPr>
      <w:r>
        <w:rPr>
          <w:rFonts w:hint="eastAsia" w:ascii="宋体" w:hAnsi="宋体" w:eastAsia="宋体" w:cs="宋体"/>
          <w:color w:val="auto"/>
          <w:spacing w:val="0"/>
          <w:sz w:val="24"/>
          <w:szCs w:val="24"/>
          <w:lang w:val="en-US" w:eastAsia="zh-CN"/>
        </w:rPr>
        <w:t>特别协办：中南大学</w:t>
      </w:r>
    </w:p>
    <w:p w14:paraId="0E979237">
      <w:pPr>
        <w:keepNext w:val="0"/>
        <w:keepLines w:val="0"/>
        <w:pageBreakBefore w:val="0"/>
        <w:widowControl/>
        <w:tabs>
          <w:tab w:val="left" w:pos="210"/>
        </w:tabs>
        <w:kinsoku/>
        <w:wordWrap/>
        <w:overflowPunct/>
        <w:topLinePunct w:val="0"/>
        <w:autoSpaceDE/>
        <w:autoSpaceDN/>
        <w:bidi w:val="0"/>
        <w:adjustRightInd/>
        <w:snapToGrid/>
        <w:spacing w:after="0" w:line="360" w:lineRule="auto"/>
        <w:ind w:left="804" w:leftChars="287" w:firstLine="950" w:firstLineChars="396"/>
        <w:jc w:val="both"/>
        <w:textAlignment w:val="auto"/>
        <w:rPr>
          <w:rFonts w:hint="eastAsia" w:ascii="宋体" w:hAnsi="宋体" w:eastAsia="宋体" w:cs="宋体"/>
          <w:color w:val="auto"/>
          <w:spacing w:val="0"/>
          <w:sz w:val="24"/>
          <w:szCs w:val="24"/>
          <w:lang w:val="en-US" w:eastAsia="zh-CN"/>
        </w:rPr>
      </w:pPr>
      <w:r>
        <w:rPr>
          <w:rFonts w:hint="eastAsia" w:ascii="宋体" w:hAnsi="宋体" w:eastAsia="宋体" w:cs="宋体"/>
          <w:color w:val="auto"/>
          <w:spacing w:val="0"/>
          <w:sz w:val="24"/>
          <w:szCs w:val="24"/>
          <w:lang w:val="en-US" w:eastAsia="zh-CN"/>
        </w:rPr>
        <w:t>湖南大学</w:t>
      </w:r>
    </w:p>
    <w:p w14:paraId="26036333">
      <w:pPr>
        <w:keepNext w:val="0"/>
        <w:keepLines w:val="0"/>
        <w:pageBreakBefore w:val="0"/>
        <w:widowControl/>
        <w:tabs>
          <w:tab w:val="left" w:pos="210"/>
        </w:tabs>
        <w:kinsoku/>
        <w:wordWrap/>
        <w:overflowPunct/>
        <w:topLinePunct w:val="0"/>
        <w:autoSpaceDE/>
        <w:autoSpaceDN/>
        <w:bidi w:val="0"/>
        <w:adjustRightInd/>
        <w:snapToGrid/>
        <w:spacing w:after="0" w:line="360" w:lineRule="auto"/>
        <w:ind w:left="804" w:leftChars="287" w:firstLine="950" w:firstLineChars="396"/>
        <w:jc w:val="both"/>
        <w:textAlignment w:val="auto"/>
        <w:rPr>
          <w:rFonts w:hint="eastAsia" w:ascii="宋体" w:hAnsi="宋体" w:eastAsia="宋体" w:cs="宋体"/>
          <w:color w:val="auto"/>
          <w:spacing w:val="0"/>
          <w:sz w:val="24"/>
          <w:szCs w:val="24"/>
          <w:lang w:val="en-US" w:eastAsia="zh-CN"/>
        </w:rPr>
      </w:pPr>
      <w:r>
        <w:rPr>
          <w:rFonts w:hint="eastAsia" w:ascii="宋体" w:hAnsi="宋体" w:eastAsia="宋体" w:cs="宋体"/>
          <w:color w:val="auto"/>
          <w:spacing w:val="0"/>
          <w:sz w:val="24"/>
          <w:szCs w:val="24"/>
          <w:lang w:val="en-US" w:eastAsia="zh-CN"/>
        </w:rPr>
        <w:t>华东建筑集团股份有限公司</w:t>
      </w:r>
    </w:p>
    <w:p w14:paraId="63A7565D">
      <w:pPr>
        <w:keepNext w:val="0"/>
        <w:keepLines w:val="0"/>
        <w:pageBreakBefore w:val="0"/>
        <w:widowControl/>
        <w:tabs>
          <w:tab w:val="left" w:pos="210"/>
        </w:tabs>
        <w:kinsoku/>
        <w:wordWrap/>
        <w:overflowPunct/>
        <w:topLinePunct w:val="0"/>
        <w:autoSpaceDE/>
        <w:autoSpaceDN/>
        <w:bidi w:val="0"/>
        <w:adjustRightInd/>
        <w:snapToGrid/>
        <w:spacing w:after="0" w:line="360" w:lineRule="auto"/>
        <w:jc w:val="both"/>
        <w:textAlignment w:val="auto"/>
        <w:rPr>
          <w:rFonts w:hint="eastAsia" w:ascii="宋体" w:hAnsi="宋体" w:eastAsia="宋体" w:cs="宋体"/>
          <w:color w:val="auto"/>
          <w:spacing w:val="0"/>
          <w:sz w:val="24"/>
          <w:szCs w:val="24"/>
          <w:lang w:val="en-US" w:eastAsia="zh-CN"/>
        </w:rPr>
      </w:pPr>
      <w:r>
        <w:rPr>
          <w:rFonts w:hint="eastAsia" w:ascii="宋体" w:hAnsi="宋体" w:eastAsia="宋体" w:cs="宋体"/>
          <w:color w:val="auto"/>
          <w:spacing w:val="0"/>
          <w:sz w:val="24"/>
          <w:szCs w:val="24"/>
          <w:lang w:val="en-US" w:eastAsia="zh-CN"/>
        </w:rPr>
        <w:t>协办单位：同济大学</w:t>
      </w:r>
    </w:p>
    <w:p w14:paraId="6582F30C">
      <w:pPr>
        <w:keepNext w:val="0"/>
        <w:keepLines w:val="0"/>
        <w:pageBreakBefore w:val="0"/>
        <w:widowControl/>
        <w:tabs>
          <w:tab w:val="left" w:pos="210"/>
        </w:tabs>
        <w:kinsoku/>
        <w:wordWrap/>
        <w:overflowPunct/>
        <w:topLinePunct w:val="0"/>
        <w:autoSpaceDE/>
        <w:autoSpaceDN/>
        <w:bidi w:val="0"/>
        <w:adjustRightInd/>
        <w:snapToGrid/>
        <w:spacing w:after="0" w:line="360" w:lineRule="auto"/>
        <w:ind w:left="804" w:leftChars="287" w:firstLine="950" w:firstLineChars="396"/>
        <w:jc w:val="both"/>
        <w:textAlignment w:val="auto"/>
        <w:rPr>
          <w:rFonts w:hint="eastAsia" w:ascii="宋体" w:hAnsi="宋体" w:eastAsia="宋体" w:cs="宋体"/>
          <w:color w:val="auto"/>
          <w:spacing w:val="0"/>
          <w:sz w:val="24"/>
          <w:szCs w:val="24"/>
          <w:lang w:val="en-US" w:eastAsia="zh-CN"/>
        </w:rPr>
      </w:pPr>
      <w:r>
        <w:rPr>
          <w:rFonts w:hint="eastAsia" w:ascii="宋体" w:hAnsi="宋体" w:eastAsia="宋体" w:cs="宋体"/>
          <w:color w:val="auto"/>
          <w:spacing w:val="0"/>
          <w:sz w:val="24"/>
          <w:szCs w:val="24"/>
          <w:lang w:val="en-US" w:eastAsia="zh-CN"/>
        </w:rPr>
        <w:t>重庆交通大学</w:t>
      </w:r>
    </w:p>
    <w:p w14:paraId="751C9FF2">
      <w:pPr>
        <w:keepNext w:val="0"/>
        <w:keepLines w:val="0"/>
        <w:pageBreakBefore w:val="0"/>
        <w:widowControl/>
        <w:tabs>
          <w:tab w:val="left" w:pos="210"/>
        </w:tabs>
        <w:kinsoku/>
        <w:wordWrap/>
        <w:overflowPunct/>
        <w:topLinePunct w:val="0"/>
        <w:autoSpaceDE/>
        <w:autoSpaceDN/>
        <w:bidi w:val="0"/>
        <w:adjustRightInd/>
        <w:snapToGrid/>
        <w:spacing w:after="0" w:line="360" w:lineRule="auto"/>
        <w:ind w:left="804" w:leftChars="287" w:firstLine="950" w:firstLineChars="396"/>
        <w:jc w:val="both"/>
        <w:textAlignment w:val="auto"/>
        <w:rPr>
          <w:rFonts w:hint="eastAsia" w:ascii="Times New Roman" w:hAnsi="Times New Roman" w:eastAsia="宋体" w:cs="宋体"/>
          <w:color w:val="auto"/>
          <w:spacing w:val="0"/>
          <w:sz w:val="24"/>
          <w:szCs w:val="24"/>
          <w:lang w:val="en-US" w:eastAsia="zh-CN"/>
        </w:rPr>
      </w:pPr>
      <w:r>
        <w:rPr>
          <w:rFonts w:hint="eastAsia" w:ascii="Times New Roman" w:hAnsi="Times New Roman" w:eastAsia="宋体" w:cs="宋体"/>
          <w:color w:val="auto"/>
          <w:spacing w:val="0"/>
          <w:sz w:val="24"/>
          <w:szCs w:val="24"/>
          <w:lang w:val="en-US" w:eastAsia="zh-CN"/>
        </w:rPr>
        <w:t>西南交通大学</w:t>
      </w:r>
    </w:p>
    <w:p w14:paraId="7EE64143">
      <w:pPr>
        <w:keepNext w:val="0"/>
        <w:keepLines w:val="0"/>
        <w:pageBreakBefore w:val="0"/>
        <w:widowControl/>
        <w:tabs>
          <w:tab w:val="left" w:pos="210"/>
        </w:tabs>
        <w:kinsoku/>
        <w:wordWrap/>
        <w:overflowPunct/>
        <w:topLinePunct w:val="0"/>
        <w:autoSpaceDE/>
        <w:autoSpaceDN/>
        <w:bidi w:val="0"/>
        <w:adjustRightInd/>
        <w:snapToGrid/>
        <w:spacing w:after="0" w:line="360" w:lineRule="auto"/>
        <w:ind w:left="804" w:leftChars="287" w:firstLine="950" w:firstLineChars="396"/>
        <w:jc w:val="both"/>
        <w:textAlignment w:val="auto"/>
        <w:rPr>
          <w:rFonts w:hint="eastAsia" w:ascii="Times New Roman" w:hAnsi="Times New Roman" w:eastAsia="宋体" w:cs="宋体"/>
          <w:color w:val="auto"/>
          <w:spacing w:val="0"/>
          <w:sz w:val="24"/>
          <w:szCs w:val="24"/>
          <w:lang w:val="en-US" w:eastAsia="zh-CN"/>
        </w:rPr>
      </w:pPr>
      <w:r>
        <w:rPr>
          <w:rFonts w:hint="eastAsia" w:ascii="Times New Roman" w:hAnsi="Times New Roman" w:eastAsia="宋体" w:cs="宋体"/>
          <w:color w:val="auto"/>
          <w:spacing w:val="0"/>
          <w:sz w:val="24"/>
          <w:szCs w:val="24"/>
          <w:lang w:val="en-US" w:eastAsia="zh-CN"/>
        </w:rPr>
        <w:t>石家庄铁道大学</w:t>
      </w:r>
    </w:p>
    <w:p w14:paraId="273916FA">
      <w:pPr>
        <w:keepNext w:val="0"/>
        <w:keepLines w:val="0"/>
        <w:pageBreakBefore w:val="0"/>
        <w:widowControl/>
        <w:tabs>
          <w:tab w:val="left" w:pos="210"/>
        </w:tabs>
        <w:kinsoku/>
        <w:wordWrap/>
        <w:overflowPunct/>
        <w:topLinePunct w:val="0"/>
        <w:autoSpaceDE/>
        <w:autoSpaceDN/>
        <w:bidi w:val="0"/>
        <w:adjustRightInd/>
        <w:snapToGrid/>
        <w:spacing w:after="0" w:line="360" w:lineRule="auto"/>
        <w:ind w:left="804" w:leftChars="287" w:firstLine="950" w:firstLineChars="396"/>
        <w:jc w:val="both"/>
        <w:textAlignment w:val="auto"/>
        <w:rPr>
          <w:rFonts w:hint="default" w:ascii="Times New Roman" w:hAnsi="Times New Roman" w:eastAsia="宋体" w:cs="宋体"/>
          <w:color w:val="auto"/>
          <w:spacing w:val="0"/>
          <w:sz w:val="24"/>
          <w:szCs w:val="24"/>
          <w:lang w:val="en-US" w:eastAsia="zh-CN"/>
        </w:rPr>
      </w:pPr>
      <w:r>
        <w:rPr>
          <w:rFonts w:hint="eastAsia" w:ascii="Times New Roman" w:hAnsi="Times New Roman" w:eastAsia="宋体" w:cs="宋体"/>
          <w:color w:val="auto"/>
          <w:spacing w:val="0"/>
          <w:sz w:val="24"/>
          <w:szCs w:val="24"/>
          <w:lang w:val="en-US" w:eastAsia="zh-CN"/>
        </w:rPr>
        <w:t>中铁五局集团有限公司</w:t>
      </w:r>
    </w:p>
    <w:p w14:paraId="444BAD35">
      <w:pPr>
        <w:keepNext w:val="0"/>
        <w:keepLines w:val="0"/>
        <w:pageBreakBefore w:val="0"/>
        <w:widowControl/>
        <w:tabs>
          <w:tab w:val="left" w:pos="210"/>
        </w:tabs>
        <w:kinsoku/>
        <w:wordWrap/>
        <w:overflowPunct/>
        <w:topLinePunct w:val="0"/>
        <w:autoSpaceDE/>
        <w:autoSpaceDN/>
        <w:bidi w:val="0"/>
        <w:adjustRightInd/>
        <w:snapToGrid/>
        <w:spacing w:after="0" w:line="360" w:lineRule="auto"/>
        <w:ind w:left="804" w:leftChars="287" w:firstLine="950" w:firstLineChars="396"/>
        <w:jc w:val="both"/>
        <w:textAlignment w:val="auto"/>
        <w:rPr>
          <w:rFonts w:hint="eastAsia" w:ascii="Times New Roman" w:hAnsi="Times New Roman" w:eastAsia="宋体" w:cs="宋体"/>
          <w:i w:val="0"/>
          <w:iCs w:val="0"/>
          <w:color w:val="000000"/>
          <w:kern w:val="0"/>
          <w:sz w:val="24"/>
          <w:szCs w:val="24"/>
          <w:u w:val="none"/>
          <w:lang w:val="en-US" w:eastAsia="zh-CN" w:bidi="ar"/>
          <w14:ligatures w14:val="standardContextual"/>
        </w:rPr>
      </w:pPr>
      <w:r>
        <w:rPr>
          <w:rFonts w:hint="eastAsia" w:ascii="Times New Roman" w:hAnsi="Times New Roman" w:eastAsia="宋体" w:cs="宋体"/>
          <w:i w:val="0"/>
          <w:iCs w:val="0"/>
          <w:color w:val="000000"/>
          <w:kern w:val="0"/>
          <w:sz w:val="24"/>
          <w:szCs w:val="24"/>
          <w:u w:val="none"/>
          <w:lang w:val="en-US" w:eastAsia="zh-CN" w:bidi="ar"/>
          <w14:ligatures w14:val="standardContextual"/>
        </w:rPr>
        <w:t>上海市城市建设设计研究总院（集团）有限公司</w:t>
      </w:r>
    </w:p>
    <w:p w14:paraId="6D4FDAA1">
      <w:pPr>
        <w:keepNext w:val="0"/>
        <w:keepLines w:val="0"/>
        <w:pageBreakBefore w:val="0"/>
        <w:widowControl/>
        <w:tabs>
          <w:tab w:val="left" w:pos="210"/>
        </w:tabs>
        <w:kinsoku/>
        <w:wordWrap/>
        <w:overflowPunct/>
        <w:topLinePunct w:val="0"/>
        <w:autoSpaceDE/>
        <w:autoSpaceDN/>
        <w:bidi w:val="0"/>
        <w:adjustRightInd/>
        <w:snapToGrid/>
        <w:spacing w:after="0" w:line="360" w:lineRule="auto"/>
        <w:ind w:left="804" w:leftChars="287" w:firstLine="950" w:firstLineChars="396"/>
        <w:jc w:val="both"/>
        <w:textAlignment w:val="auto"/>
        <w:rPr>
          <w:rFonts w:hint="default" w:ascii="Times New Roman" w:hAnsi="Times New Roman" w:eastAsia="宋体" w:cs="宋体"/>
          <w:i w:val="0"/>
          <w:iCs w:val="0"/>
          <w:color w:val="000000"/>
          <w:kern w:val="0"/>
          <w:sz w:val="24"/>
          <w:szCs w:val="24"/>
          <w:u w:val="none"/>
          <w:lang w:val="en-US" w:eastAsia="zh-CN" w:bidi="ar"/>
          <w14:ligatures w14:val="standardContextual"/>
        </w:rPr>
      </w:pPr>
      <w:r>
        <w:rPr>
          <w:rFonts w:hint="default" w:ascii="Times New Roman" w:hAnsi="Times New Roman" w:eastAsia="宋体" w:cs="宋体"/>
          <w:i w:val="0"/>
          <w:iCs w:val="0"/>
          <w:color w:val="000000"/>
          <w:kern w:val="0"/>
          <w:sz w:val="24"/>
          <w:szCs w:val="24"/>
          <w:u w:val="none"/>
          <w:lang w:val="en-US" w:eastAsia="zh-CN" w:bidi="ar"/>
          <w14:ligatures w14:val="standardContextual"/>
        </w:rPr>
        <w:t>隧道掘进机及智能运维全国重点实验室</w:t>
      </w:r>
    </w:p>
    <w:p w14:paraId="3AFCDF84">
      <w:pPr>
        <w:keepNext w:val="0"/>
        <w:keepLines w:val="0"/>
        <w:pageBreakBefore w:val="0"/>
        <w:widowControl/>
        <w:tabs>
          <w:tab w:val="left" w:pos="210"/>
        </w:tabs>
        <w:kinsoku/>
        <w:wordWrap/>
        <w:overflowPunct/>
        <w:topLinePunct w:val="0"/>
        <w:autoSpaceDE/>
        <w:autoSpaceDN/>
        <w:bidi w:val="0"/>
        <w:adjustRightInd/>
        <w:snapToGrid/>
        <w:spacing w:after="0" w:line="360" w:lineRule="auto"/>
        <w:jc w:val="both"/>
        <w:textAlignment w:val="auto"/>
        <w:rPr>
          <w:rFonts w:hint="eastAsia" w:ascii="Times New Roman" w:hAnsi="Times New Roman" w:eastAsia="宋体" w:cs="宋体"/>
          <w:color w:val="auto"/>
          <w:spacing w:val="0"/>
          <w:sz w:val="24"/>
          <w:szCs w:val="24"/>
          <w:lang w:val="en-US" w:eastAsia="zh-CN"/>
        </w:rPr>
      </w:pPr>
      <w:r>
        <w:rPr>
          <w:rFonts w:hint="eastAsia" w:ascii="Times New Roman" w:hAnsi="Times New Roman" w:eastAsia="宋体" w:cs="宋体"/>
          <w:color w:val="auto"/>
          <w:spacing w:val="0"/>
          <w:sz w:val="24"/>
          <w:szCs w:val="24"/>
          <w:lang w:val="en-US" w:eastAsia="zh-CN"/>
        </w:rPr>
        <w:t>支持单位：湖南科技大学</w:t>
      </w:r>
    </w:p>
    <w:p w14:paraId="02DC576E">
      <w:pPr>
        <w:keepNext w:val="0"/>
        <w:keepLines w:val="0"/>
        <w:pageBreakBefore w:val="0"/>
        <w:widowControl/>
        <w:tabs>
          <w:tab w:val="left" w:pos="210"/>
        </w:tabs>
        <w:kinsoku/>
        <w:wordWrap/>
        <w:overflowPunct/>
        <w:topLinePunct w:val="0"/>
        <w:autoSpaceDE/>
        <w:autoSpaceDN/>
        <w:bidi w:val="0"/>
        <w:adjustRightInd/>
        <w:snapToGrid/>
        <w:spacing w:after="0" w:line="360" w:lineRule="auto"/>
        <w:ind w:left="804" w:leftChars="287" w:firstLine="950" w:firstLineChars="396"/>
        <w:jc w:val="both"/>
        <w:textAlignment w:val="auto"/>
        <w:rPr>
          <w:rFonts w:hint="eastAsia" w:ascii="Times New Roman" w:hAnsi="Times New Roman" w:eastAsia="宋体" w:cs="宋体"/>
          <w:color w:val="auto"/>
          <w:spacing w:val="0"/>
          <w:sz w:val="24"/>
          <w:szCs w:val="24"/>
          <w:lang w:val="en-US" w:eastAsia="zh-CN"/>
        </w:rPr>
      </w:pPr>
      <w:r>
        <w:rPr>
          <w:rFonts w:hint="eastAsia" w:ascii="Times New Roman" w:hAnsi="Times New Roman" w:eastAsia="宋体" w:cs="宋体"/>
          <w:color w:val="auto"/>
          <w:spacing w:val="0"/>
          <w:sz w:val="24"/>
          <w:szCs w:val="24"/>
          <w:lang w:val="en-US" w:eastAsia="zh-CN"/>
        </w:rPr>
        <w:t>四川省交通建设集团有限责任公司</w:t>
      </w:r>
    </w:p>
    <w:p w14:paraId="2B1D6CDC">
      <w:pPr>
        <w:keepNext w:val="0"/>
        <w:keepLines w:val="0"/>
        <w:pageBreakBefore w:val="0"/>
        <w:widowControl/>
        <w:tabs>
          <w:tab w:val="left" w:pos="210"/>
        </w:tabs>
        <w:kinsoku/>
        <w:wordWrap/>
        <w:overflowPunct/>
        <w:topLinePunct w:val="0"/>
        <w:autoSpaceDE/>
        <w:autoSpaceDN/>
        <w:bidi w:val="0"/>
        <w:adjustRightInd/>
        <w:snapToGrid/>
        <w:spacing w:after="0" w:line="360" w:lineRule="auto"/>
        <w:ind w:left="804" w:leftChars="287" w:firstLine="950" w:firstLineChars="396"/>
        <w:jc w:val="both"/>
        <w:textAlignment w:val="auto"/>
        <w:rPr>
          <w:rFonts w:hint="eastAsia" w:ascii="Times New Roman" w:hAnsi="Times New Roman" w:eastAsia="宋体" w:cs="宋体"/>
          <w:color w:val="auto"/>
          <w:spacing w:val="0"/>
          <w:sz w:val="24"/>
          <w:szCs w:val="24"/>
          <w:lang w:val="en-US" w:eastAsia="zh-CN"/>
        </w:rPr>
      </w:pPr>
      <w:r>
        <w:rPr>
          <w:rFonts w:hint="eastAsia" w:ascii="Times New Roman" w:hAnsi="Times New Roman" w:eastAsia="宋体" w:cs="宋体"/>
          <w:color w:val="auto"/>
          <w:spacing w:val="0"/>
          <w:sz w:val="24"/>
          <w:szCs w:val="24"/>
          <w:lang w:val="en-US" w:eastAsia="zh-CN"/>
        </w:rPr>
        <w:t>中交隧道工程局有限公司</w:t>
      </w:r>
    </w:p>
    <w:p w14:paraId="498D757C">
      <w:pPr>
        <w:keepNext w:val="0"/>
        <w:keepLines w:val="0"/>
        <w:pageBreakBefore w:val="0"/>
        <w:widowControl/>
        <w:tabs>
          <w:tab w:val="left" w:pos="210"/>
        </w:tabs>
        <w:kinsoku/>
        <w:wordWrap/>
        <w:overflowPunct/>
        <w:topLinePunct w:val="0"/>
        <w:autoSpaceDE/>
        <w:autoSpaceDN/>
        <w:bidi w:val="0"/>
        <w:adjustRightInd/>
        <w:snapToGrid/>
        <w:spacing w:after="0" w:line="360" w:lineRule="auto"/>
        <w:ind w:left="804" w:leftChars="287" w:firstLine="950" w:firstLineChars="396"/>
        <w:jc w:val="both"/>
        <w:textAlignment w:val="auto"/>
        <w:rPr>
          <w:rFonts w:hint="eastAsia" w:ascii="Times New Roman" w:hAnsi="Times New Roman" w:eastAsia="宋体" w:cs="宋体"/>
          <w:color w:val="auto"/>
          <w:spacing w:val="0"/>
          <w:sz w:val="24"/>
          <w:szCs w:val="24"/>
          <w:lang w:val="en-US" w:eastAsia="zh-CN"/>
        </w:rPr>
      </w:pPr>
      <w:r>
        <w:rPr>
          <w:rFonts w:hint="eastAsia" w:ascii="Times New Roman" w:hAnsi="Times New Roman" w:eastAsia="宋体" w:cs="宋体"/>
          <w:color w:val="auto"/>
          <w:spacing w:val="0"/>
          <w:sz w:val="24"/>
          <w:szCs w:val="24"/>
          <w:lang w:val="en-US" w:eastAsia="zh-CN"/>
        </w:rPr>
        <w:t>中交中南工程局有限公司</w:t>
      </w:r>
    </w:p>
    <w:p w14:paraId="685FA490">
      <w:pPr>
        <w:keepNext w:val="0"/>
        <w:keepLines w:val="0"/>
        <w:pageBreakBefore w:val="0"/>
        <w:widowControl/>
        <w:tabs>
          <w:tab w:val="left" w:pos="210"/>
        </w:tabs>
        <w:kinsoku/>
        <w:wordWrap/>
        <w:overflowPunct/>
        <w:topLinePunct w:val="0"/>
        <w:autoSpaceDE/>
        <w:autoSpaceDN/>
        <w:bidi w:val="0"/>
        <w:adjustRightInd/>
        <w:snapToGrid/>
        <w:spacing w:after="0" w:line="360" w:lineRule="auto"/>
        <w:ind w:left="804" w:leftChars="287" w:firstLine="950" w:firstLineChars="396"/>
        <w:jc w:val="both"/>
        <w:textAlignment w:val="auto"/>
        <w:rPr>
          <w:rFonts w:hint="eastAsia" w:ascii="Times New Roman" w:hAnsi="Times New Roman" w:eastAsia="宋体" w:cs="宋体"/>
          <w:color w:val="auto"/>
          <w:spacing w:val="0"/>
          <w:sz w:val="24"/>
          <w:szCs w:val="24"/>
          <w:lang w:val="en-US" w:eastAsia="zh-CN"/>
        </w:rPr>
      </w:pPr>
      <w:r>
        <w:rPr>
          <w:rFonts w:hint="eastAsia" w:ascii="Times New Roman" w:hAnsi="Times New Roman" w:eastAsia="宋体" w:cs="宋体"/>
          <w:color w:val="auto"/>
          <w:spacing w:val="0"/>
          <w:sz w:val="24"/>
          <w:szCs w:val="24"/>
          <w:lang w:val="en-US" w:eastAsia="zh-CN"/>
        </w:rPr>
        <w:t>中交一公局第三工程有限公司</w:t>
      </w:r>
    </w:p>
    <w:p w14:paraId="6E19EDDC">
      <w:pPr>
        <w:keepNext w:val="0"/>
        <w:keepLines w:val="0"/>
        <w:pageBreakBefore w:val="0"/>
        <w:widowControl/>
        <w:tabs>
          <w:tab w:val="left" w:pos="210"/>
        </w:tabs>
        <w:kinsoku/>
        <w:wordWrap/>
        <w:overflowPunct/>
        <w:topLinePunct w:val="0"/>
        <w:autoSpaceDE/>
        <w:autoSpaceDN/>
        <w:bidi w:val="0"/>
        <w:adjustRightInd/>
        <w:snapToGrid/>
        <w:spacing w:after="0" w:line="360" w:lineRule="auto"/>
        <w:ind w:left="804" w:leftChars="287" w:firstLine="950" w:firstLineChars="396"/>
        <w:jc w:val="both"/>
        <w:textAlignment w:val="auto"/>
        <w:rPr>
          <w:rFonts w:hint="eastAsia" w:ascii="Times New Roman" w:hAnsi="Times New Roman" w:eastAsia="宋体" w:cs="宋体"/>
          <w:color w:val="auto"/>
          <w:spacing w:val="0"/>
          <w:sz w:val="24"/>
          <w:szCs w:val="24"/>
          <w:lang w:val="en-US" w:eastAsia="zh-CN"/>
        </w:rPr>
      </w:pPr>
      <w:r>
        <w:rPr>
          <w:rFonts w:hint="eastAsia" w:ascii="Times New Roman" w:hAnsi="Times New Roman" w:eastAsia="宋体" w:cs="宋体"/>
          <w:color w:val="auto"/>
          <w:spacing w:val="0"/>
          <w:sz w:val="24"/>
          <w:szCs w:val="24"/>
          <w:lang w:val="en-US" w:eastAsia="zh-CN"/>
        </w:rPr>
        <w:t>国际桥梁与结构工程协会（IABSE）中国团组</w:t>
      </w:r>
    </w:p>
    <w:p w14:paraId="4599CD18">
      <w:pPr>
        <w:keepNext w:val="0"/>
        <w:keepLines w:val="0"/>
        <w:pageBreakBefore w:val="0"/>
        <w:widowControl/>
        <w:tabs>
          <w:tab w:val="left" w:pos="210"/>
        </w:tabs>
        <w:kinsoku/>
        <w:wordWrap/>
        <w:overflowPunct/>
        <w:topLinePunct w:val="0"/>
        <w:autoSpaceDE/>
        <w:autoSpaceDN/>
        <w:bidi w:val="0"/>
        <w:adjustRightInd/>
        <w:snapToGrid/>
        <w:spacing w:after="0" w:line="360" w:lineRule="auto"/>
        <w:ind w:left="804" w:leftChars="287" w:firstLine="950" w:firstLineChars="396"/>
        <w:jc w:val="both"/>
        <w:textAlignment w:val="auto"/>
        <w:rPr>
          <w:rFonts w:hint="eastAsia" w:ascii="Times New Roman" w:hAnsi="Times New Roman" w:eastAsia="宋体" w:cs="宋体"/>
          <w:color w:val="auto"/>
          <w:spacing w:val="0"/>
          <w:sz w:val="24"/>
          <w:szCs w:val="24"/>
          <w:lang w:val="en-US" w:eastAsia="zh-CN"/>
        </w:rPr>
      </w:pPr>
      <w:r>
        <w:rPr>
          <w:rFonts w:hint="eastAsia" w:ascii="Times New Roman" w:hAnsi="Times New Roman" w:eastAsia="宋体" w:cs="宋体"/>
          <w:color w:val="auto"/>
          <w:spacing w:val="0"/>
          <w:sz w:val="24"/>
          <w:szCs w:val="24"/>
          <w:lang w:val="en-US" w:eastAsia="zh-CN"/>
        </w:rPr>
        <w:t>国际隧道和地下空间协会（ITA）</w:t>
      </w:r>
    </w:p>
    <w:p w14:paraId="78826CF2">
      <w:pPr>
        <w:keepNext w:val="0"/>
        <w:keepLines w:val="0"/>
        <w:pageBreakBefore w:val="0"/>
        <w:widowControl/>
        <w:tabs>
          <w:tab w:val="left" w:pos="210"/>
        </w:tabs>
        <w:kinsoku/>
        <w:wordWrap/>
        <w:overflowPunct/>
        <w:topLinePunct w:val="0"/>
        <w:autoSpaceDE/>
        <w:autoSpaceDN/>
        <w:bidi w:val="0"/>
        <w:adjustRightInd/>
        <w:snapToGrid/>
        <w:spacing w:after="0" w:line="360" w:lineRule="auto"/>
        <w:ind w:left="804" w:leftChars="287" w:firstLine="950" w:firstLineChars="396"/>
        <w:jc w:val="both"/>
        <w:textAlignment w:val="auto"/>
        <w:rPr>
          <w:rFonts w:hint="eastAsia" w:ascii="Times New Roman" w:hAnsi="Times New Roman" w:eastAsia="宋体" w:cs="宋体"/>
          <w:color w:val="auto"/>
          <w:spacing w:val="0"/>
          <w:sz w:val="24"/>
          <w:szCs w:val="24"/>
          <w:lang w:val="en-US" w:eastAsia="zh-CN"/>
        </w:rPr>
      </w:pPr>
      <w:r>
        <w:rPr>
          <w:rFonts w:hint="eastAsia" w:ascii="Times New Roman" w:hAnsi="Times New Roman" w:eastAsia="宋体" w:cs="宋体"/>
          <w:color w:val="auto"/>
          <w:spacing w:val="0"/>
          <w:sz w:val="24"/>
          <w:szCs w:val="24"/>
          <w:lang w:val="en-US" w:eastAsia="zh-CN"/>
        </w:rPr>
        <w:t>中国公路学会桥梁和结构工程分会</w:t>
      </w:r>
    </w:p>
    <w:p w14:paraId="06CF6E45">
      <w:pPr>
        <w:keepNext w:val="0"/>
        <w:keepLines w:val="0"/>
        <w:pageBreakBefore w:val="0"/>
        <w:widowControl/>
        <w:tabs>
          <w:tab w:val="left" w:pos="210"/>
        </w:tabs>
        <w:kinsoku/>
        <w:wordWrap/>
        <w:overflowPunct/>
        <w:topLinePunct w:val="0"/>
        <w:autoSpaceDE/>
        <w:autoSpaceDN/>
        <w:bidi w:val="0"/>
        <w:adjustRightInd/>
        <w:snapToGrid/>
        <w:spacing w:after="0" w:line="360" w:lineRule="auto"/>
        <w:ind w:left="804" w:leftChars="287" w:firstLine="950" w:firstLineChars="396"/>
        <w:jc w:val="both"/>
        <w:textAlignment w:val="auto"/>
        <w:rPr>
          <w:rFonts w:hint="eastAsia" w:ascii="Times New Roman" w:hAnsi="Times New Roman" w:eastAsia="宋体" w:cs="宋体"/>
          <w:color w:val="auto"/>
          <w:spacing w:val="0"/>
          <w:sz w:val="24"/>
          <w:szCs w:val="24"/>
          <w:lang w:val="en-US" w:eastAsia="zh-CN"/>
        </w:rPr>
      </w:pPr>
      <w:r>
        <w:rPr>
          <w:rFonts w:hint="eastAsia" w:ascii="Times New Roman" w:hAnsi="Times New Roman" w:eastAsia="宋体" w:cs="宋体"/>
          <w:color w:val="auto"/>
          <w:spacing w:val="0"/>
          <w:sz w:val="24"/>
          <w:szCs w:val="24"/>
          <w:lang w:val="en-US" w:eastAsia="zh-CN"/>
        </w:rPr>
        <w:t>极端环境绿色长寿道路工程全国重点实验室</w:t>
      </w:r>
    </w:p>
    <w:p w14:paraId="4234B392">
      <w:pPr>
        <w:keepNext w:val="0"/>
        <w:keepLines w:val="0"/>
        <w:pageBreakBefore w:val="0"/>
        <w:widowControl/>
        <w:tabs>
          <w:tab w:val="left" w:pos="210"/>
        </w:tabs>
        <w:kinsoku/>
        <w:wordWrap/>
        <w:overflowPunct/>
        <w:topLinePunct w:val="0"/>
        <w:autoSpaceDE/>
        <w:autoSpaceDN/>
        <w:bidi w:val="0"/>
        <w:adjustRightInd/>
        <w:snapToGrid/>
        <w:spacing w:after="0" w:line="360" w:lineRule="auto"/>
        <w:ind w:left="804" w:leftChars="287" w:firstLine="950" w:firstLineChars="396"/>
        <w:jc w:val="both"/>
        <w:textAlignment w:val="auto"/>
        <w:rPr>
          <w:rFonts w:hint="eastAsia" w:ascii="Times New Roman" w:hAnsi="Times New Roman" w:eastAsia="宋体" w:cs="宋体"/>
          <w:color w:val="auto"/>
          <w:spacing w:val="0"/>
          <w:sz w:val="24"/>
          <w:szCs w:val="24"/>
          <w:lang w:val="en-US" w:eastAsia="zh-CN"/>
        </w:rPr>
      </w:pPr>
      <w:r>
        <w:rPr>
          <w:rFonts w:hint="eastAsia" w:ascii="Times New Roman" w:hAnsi="Times New Roman" w:eastAsia="宋体" w:cs="宋体"/>
          <w:color w:val="auto"/>
          <w:spacing w:val="0"/>
          <w:sz w:val="24"/>
          <w:szCs w:val="24"/>
          <w:lang w:val="en-US" w:eastAsia="zh-CN"/>
        </w:rPr>
        <w:t>土木工程防灾减灾全国重点实验室</w:t>
      </w:r>
    </w:p>
    <w:p w14:paraId="71843E53">
      <w:pPr>
        <w:keepNext w:val="0"/>
        <w:keepLines w:val="0"/>
        <w:pageBreakBefore w:val="0"/>
        <w:widowControl/>
        <w:tabs>
          <w:tab w:val="left" w:pos="210"/>
        </w:tabs>
        <w:kinsoku/>
        <w:wordWrap/>
        <w:overflowPunct/>
        <w:topLinePunct w:val="0"/>
        <w:autoSpaceDE/>
        <w:autoSpaceDN/>
        <w:bidi w:val="0"/>
        <w:adjustRightInd/>
        <w:snapToGrid/>
        <w:spacing w:after="0" w:line="360" w:lineRule="auto"/>
        <w:ind w:left="804" w:leftChars="287" w:firstLine="950" w:firstLineChars="396"/>
        <w:jc w:val="both"/>
        <w:textAlignment w:val="auto"/>
        <w:rPr>
          <w:rFonts w:hint="eastAsia" w:ascii="Times New Roman" w:hAnsi="Times New Roman" w:eastAsia="宋体" w:cs="宋体"/>
          <w:color w:val="auto"/>
          <w:spacing w:val="0"/>
          <w:sz w:val="24"/>
          <w:szCs w:val="24"/>
          <w:lang w:val="en-US" w:eastAsia="zh-CN"/>
        </w:rPr>
      </w:pPr>
      <w:r>
        <w:rPr>
          <w:rFonts w:hint="eastAsia" w:ascii="Times New Roman" w:hAnsi="Times New Roman" w:eastAsia="宋体" w:cs="宋体"/>
          <w:color w:val="auto"/>
          <w:spacing w:val="0"/>
          <w:sz w:val="24"/>
          <w:szCs w:val="24"/>
          <w:lang w:val="en-US" w:eastAsia="zh-CN"/>
        </w:rPr>
        <w:t>山区桥梁及隧道工程国家重点实验室</w:t>
      </w:r>
    </w:p>
    <w:p w14:paraId="3AE6EBAD">
      <w:pPr>
        <w:keepNext w:val="0"/>
        <w:keepLines w:val="0"/>
        <w:pageBreakBefore w:val="0"/>
        <w:widowControl/>
        <w:tabs>
          <w:tab w:val="left" w:pos="210"/>
        </w:tabs>
        <w:kinsoku/>
        <w:wordWrap/>
        <w:overflowPunct/>
        <w:topLinePunct w:val="0"/>
        <w:autoSpaceDE/>
        <w:autoSpaceDN/>
        <w:bidi w:val="0"/>
        <w:adjustRightInd/>
        <w:snapToGrid/>
        <w:spacing w:after="0" w:line="360" w:lineRule="auto"/>
        <w:ind w:left="804" w:leftChars="287" w:firstLine="950" w:firstLineChars="396"/>
        <w:jc w:val="both"/>
        <w:textAlignment w:val="auto"/>
        <w:rPr>
          <w:rFonts w:hint="eastAsia" w:ascii="Times New Roman" w:hAnsi="Times New Roman" w:eastAsia="宋体" w:cs="宋体"/>
          <w:color w:val="auto"/>
          <w:spacing w:val="0"/>
          <w:sz w:val="24"/>
          <w:szCs w:val="24"/>
          <w:lang w:val="en-US" w:eastAsia="zh-CN"/>
        </w:rPr>
      </w:pPr>
      <w:r>
        <w:rPr>
          <w:rFonts w:hint="eastAsia" w:ascii="Times New Roman" w:hAnsi="Times New Roman" w:eastAsia="宋体" w:cs="宋体"/>
          <w:color w:val="auto"/>
          <w:spacing w:val="0"/>
          <w:sz w:val="24"/>
          <w:szCs w:val="24"/>
          <w:lang w:val="en-US" w:eastAsia="zh-CN"/>
        </w:rPr>
        <w:t>桥梁智能与绿色建造全国重点实验室</w:t>
      </w:r>
    </w:p>
    <w:p w14:paraId="11FF8591">
      <w:pPr>
        <w:keepNext w:val="0"/>
        <w:keepLines w:val="0"/>
        <w:pageBreakBefore w:val="0"/>
        <w:widowControl/>
        <w:tabs>
          <w:tab w:val="left" w:pos="210"/>
        </w:tabs>
        <w:kinsoku/>
        <w:wordWrap/>
        <w:overflowPunct/>
        <w:topLinePunct w:val="0"/>
        <w:autoSpaceDE/>
        <w:autoSpaceDN/>
        <w:bidi w:val="0"/>
        <w:adjustRightInd/>
        <w:snapToGrid/>
        <w:spacing w:after="0" w:line="360" w:lineRule="auto"/>
        <w:ind w:left="804" w:leftChars="287" w:firstLine="950" w:firstLineChars="396"/>
        <w:jc w:val="both"/>
        <w:textAlignment w:val="auto"/>
        <w:rPr>
          <w:rFonts w:hint="default" w:ascii="Times New Roman" w:hAnsi="Times New Roman" w:eastAsia="宋体" w:cs="宋体"/>
          <w:color w:val="auto"/>
          <w:spacing w:val="0"/>
          <w:sz w:val="24"/>
          <w:szCs w:val="24"/>
          <w:lang w:val="en-US" w:eastAsia="zh-CN"/>
        </w:rPr>
      </w:pPr>
      <w:r>
        <w:rPr>
          <w:rFonts w:hint="default" w:ascii="Times New Roman" w:hAnsi="Times New Roman" w:eastAsia="宋体" w:cs="宋体"/>
          <w:color w:val="auto"/>
          <w:spacing w:val="0"/>
          <w:sz w:val="24"/>
          <w:szCs w:val="24"/>
          <w:lang w:val="en-US" w:eastAsia="zh-CN"/>
        </w:rPr>
        <w:t>长大桥梁安全长寿与健康运维全国重点实验室</w:t>
      </w:r>
    </w:p>
    <w:p w14:paraId="6ACE3E92">
      <w:pPr>
        <w:keepNext w:val="0"/>
        <w:keepLines w:val="0"/>
        <w:pageBreakBefore w:val="0"/>
        <w:widowControl/>
        <w:kinsoku/>
        <w:wordWrap/>
        <w:overflowPunct/>
        <w:topLinePunct w:val="0"/>
        <w:autoSpaceDE/>
        <w:autoSpaceDN/>
        <w:bidi w:val="0"/>
        <w:adjustRightInd/>
        <w:snapToGrid/>
        <w:spacing w:before="0" w:after="0" w:line="360" w:lineRule="auto"/>
        <w:ind w:left="0" w:right="1843" w:firstLine="0"/>
        <w:textAlignment w:val="auto"/>
        <w:rPr>
          <w:rFonts w:hint="default" w:ascii="Times New Roman" w:hAnsi="Times New Roman" w:eastAsia="黑体" w:cs="Times New Roman"/>
          <w:b/>
          <w:bCs/>
        </w:rPr>
      </w:pPr>
      <w:r>
        <w:rPr>
          <w:rFonts w:hint="default" w:ascii="Times New Roman" w:hAnsi="Times New Roman" w:eastAsia="黑体" w:cs="Times New Roman"/>
          <w:b/>
          <w:bCs/>
        </w:rPr>
        <w:t>四、大会组委会</w:t>
      </w:r>
    </w:p>
    <w:p w14:paraId="29FCEC41">
      <w:pPr>
        <w:keepNext w:val="0"/>
        <w:keepLines w:val="0"/>
        <w:pageBreakBefore w:val="0"/>
        <w:widowControl w:val="0"/>
        <w:kinsoku/>
        <w:wordWrap/>
        <w:overflowPunct/>
        <w:topLinePunct w:val="0"/>
        <w:autoSpaceDE/>
        <w:autoSpaceDN/>
        <w:bidi w:val="0"/>
        <w:adjustRightInd/>
        <w:snapToGrid/>
        <w:spacing w:after="0" w:line="360" w:lineRule="auto"/>
        <w:ind w:left="0" w:firstLine="482" w:firstLineChars="200"/>
        <w:textAlignment w:val="auto"/>
        <w:rPr>
          <w:rFonts w:hint="eastAsia" w:ascii="宋体" w:hAnsi="宋体" w:eastAsia="宋体" w:cs="宋体"/>
          <w:color w:val="0000FF"/>
          <w:sz w:val="24"/>
          <w:szCs w:val="24"/>
        </w:rPr>
      </w:pPr>
      <w:r>
        <w:rPr>
          <w:rFonts w:hint="eastAsia" w:ascii="宋体" w:hAnsi="宋体" w:eastAsia="宋体" w:cs="宋体"/>
          <w:b/>
          <w:bCs/>
          <w:sz w:val="24"/>
          <w:szCs w:val="24"/>
        </w:rPr>
        <w:t>大会主席：</w:t>
      </w:r>
      <w:r>
        <w:rPr>
          <w:rFonts w:hint="eastAsia" w:ascii="宋体" w:hAnsi="宋体" w:eastAsia="宋体" w:cs="宋体"/>
          <w:color w:val="auto"/>
          <w:sz w:val="24"/>
          <w:szCs w:val="24"/>
        </w:rPr>
        <w:t>杜彦良</w:t>
      </w:r>
      <w:r>
        <w:rPr>
          <w:rFonts w:hint="eastAsia" w:ascii="宋体" w:hAnsi="宋体" w:eastAsia="宋体" w:cs="宋体"/>
          <w:color w:val="auto"/>
          <w:sz w:val="24"/>
          <w:szCs w:val="24"/>
          <w:lang w:eastAsia="zh-CN"/>
        </w:rPr>
        <w:t xml:space="preserve">   </w:t>
      </w:r>
      <w:r>
        <w:rPr>
          <w:rFonts w:hint="eastAsia" w:ascii="宋体" w:hAnsi="宋体" w:eastAsia="宋体" w:cs="宋体"/>
          <w:color w:val="auto"/>
          <w:sz w:val="24"/>
          <w:szCs w:val="24"/>
        </w:rPr>
        <w:t>卢春房</w:t>
      </w:r>
      <w:r>
        <w:rPr>
          <w:rFonts w:hint="eastAsia" w:ascii="宋体" w:hAnsi="宋体" w:eastAsia="宋体" w:cs="宋体"/>
          <w:color w:val="auto"/>
          <w:sz w:val="24"/>
          <w:szCs w:val="24"/>
          <w:lang w:eastAsia="zh-CN"/>
        </w:rPr>
        <w:t xml:space="preserve">   </w:t>
      </w:r>
      <w:r>
        <w:rPr>
          <w:rFonts w:hint="eastAsia" w:ascii="宋体" w:hAnsi="宋体" w:eastAsia="宋体" w:cs="宋体"/>
          <w:color w:val="auto"/>
          <w:sz w:val="24"/>
          <w:szCs w:val="24"/>
        </w:rPr>
        <w:t>张喜刚</w:t>
      </w:r>
    </w:p>
    <w:p w14:paraId="234ABBA3">
      <w:pPr>
        <w:widowControl w:val="0"/>
        <w:spacing w:after="0" w:line="360" w:lineRule="auto"/>
        <w:ind w:left="0" w:firstLine="482" w:firstLineChars="200"/>
        <w:rPr>
          <w:rFonts w:ascii="Times New Roman" w:hAnsi="Times New Roman" w:eastAsia="宋体" w:cs="宋体"/>
          <w:color w:val="0000FF"/>
          <w:sz w:val="24"/>
        </w:rPr>
      </w:pPr>
      <w:r>
        <w:rPr>
          <w:rFonts w:hint="eastAsia" w:ascii="Times New Roman" w:hAnsi="Times New Roman" w:eastAsia="宋体" w:cs="宋体"/>
          <w:b/>
          <w:bCs/>
          <w:color w:val="auto"/>
          <w:sz w:val="24"/>
          <w:lang w:eastAsia="zh-CN"/>
        </w:rPr>
        <w:t>执行主席：</w:t>
      </w:r>
      <w:r>
        <w:rPr>
          <w:rFonts w:hint="eastAsia" w:ascii="Times New Roman" w:hAnsi="Times New Roman" w:eastAsia="宋体" w:cs="宋体"/>
          <w:color w:val="auto"/>
          <w:sz w:val="24"/>
        </w:rPr>
        <w:t>郑健龙</w:t>
      </w:r>
    </w:p>
    <w:p w14:paraId="670039AD">
      <w:pPr>
        <w:keepNext w:val="0"/>
        <w:keepLines w:val="0"/>
        <w:pageBreakBefore w:val="0"/>
        <w:kinsoku/>
        <w:wordWrap/>
        <w:overflowPunct/>
        <w:topLinePunct w:val="0"/>
        <w:autoSpaceDE/>
        <w:autoSpaceDN/>
        <w:bidi w:val="0"/>
        <w:adjustRightInd/>
        <w:snapToGrid/>
        <w:spacing w:after="0" w:line="360" w:lineRule="auto"/>
        <w:ind w:left="0" w:firstLine="482" w:firstLineChars="200"/>
        <w:jc w:val="both"/>
        <w:textAlignment w:val="auto"/>
        <w:rPr>
          <w:rFonts w:hint="eastAsia" w:ascii="宋体" w:hAnsi="宋体" w:eastAsia="宋体" w:cs="宋体"/>
          <w:b/>
          <w:bCs/>
          <w:sz w:val="24"/>
          <w:szCs w:val="24"/>
        </w:rPr>
      </w:pPr>
      <w:r>
        <w:rPr>
          <w:rFonts w:hint="eastAsia" w:ascii="宋体" w:hAnsi="宋体" w:eastAsia="宋体" w:cs="宋体"/>
          <w:b/>
          <w:bCs/>
          <w:sz w:val="24"/>
          <w:szCs w:val="24"/>
        </w:rPr>
        <w:t>顾问委员会：</w:t>
      </w:r>
    </w:p>
    <w:p w14:paraId="0EB1874E">
      <w:pPr>
        <w:keepNext w:val="0"/>
        <w:keepLines w:val="0"/>
        <w:pageBreakBefore w:val="0"/>
        <w:widowControl w:val="0"/>
        <w:kinsoku/>
        <w:wordWrap/>
        <w:overflowPunct/>
        <w:topLinePunct w:val="0"/>
        <w:autoSpaceDE/>
        <w:autoSpaceDN/>
        <w:bidi w:val="0"/>
        <w:adjustRightInd/>
        <w:snapToGrid/>
        <w:spacing w:after="0" w:line="360" w:lineRule="auto"/>
        <w:ind w:left="0"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主</w:t>
      </w:r>
      <w:r>
        <w:rPr>
          <w:rFonts w:hint="eastAsia" w:ascii="宋体" w:hAnsi="宋体" w:eastAsia="宋体" w:cs="宋体"/>
          <w:color w:val="auto"/>
          <w:sz w:val="24"/>
          <w:szCs w:val="24"/>
          <w:lang w:val="en-US" w:eastAsia="zh-CN"/>
        </w:rPr>
        <w:t xml:space="preserve">  </w:t>
      </w:r>
      <w:r>
        <w:rPr>
          <w:rFonts w:hint="eastAsia" w:ascii="宋体" w:hAnsi="宋体" w:eastAsia="宋体" w:cs="宋体"/>
          <w:color w:val="auto"/>
          <w:sz w:val="24"/>
          <w:szCs w:val="24"/>
        </w:rPr>
        <w:t>任：钱七虎</w:t>
      </w:r>
      <w:r>
        <w:rPr>
          <w:rFonts w:hint="eastAsia" w:ascii="宋体" w:hAnsi="宋体" w:eastAsia="宋体" w:cs="宋体"/>
          <w:color w:val="auto"/>
          <w:sz w:val="24"/>
          <w:szCs w:val="24"/>
          <w:lang w:eastAsia="zh-CN"/>
        </w:rPr>
        <w:t xml:space="preserve">   </w:t>
      </w:r>
      <w:r>
        <w:rPr>
          <w:rFonts w:hint="eastAsia" w:ascii="宋体" w:hAnsi="宋体" w:eastAsia="宋体" w:cs="宋体"/>
          <w:color w:val="auto"/>
          <w:sz w:val="24"/>
          <w:szCs w:val="24"/>
        </w:rPr>
        <w:t>邓文中</w:t>
      </w:r>
      <w:r>
        <w:rPr>
          <w:rFonts w:hint="eastAsia" w:ascii="宋体" w:hAnsi="宋体" w:eastAsia="宋体" w:cs="宋体"/>
          <w:color w:val="auto"/>
          <w:sz w:val="24"/>
          <w:szCs w:val="24"/>
          <w:lang w:eastAsia="zh-CN"/>
        </w:rPr>
        <w:t xml:space="preserve">   </w:t>
      </w:r>
      <w:r>
        <w:rPr>
          <w:rFonts w:hint="eastAsia" w:ascii="宋体" w:hAnsi="宋体" w:eastAsia="宋体" w:cs="宋体"/>
          <w:color w:val="auto"/>
          <w:sz w:val="24"/>
          <w:szCs w:val="24"/>
        </w:rPr>
        <w:t>王景全</w:t>
      </w:r>
    </w:p>
    <w:p w14:paraId="4BA06C90">
      <w:pPr>
        <w:keepNext w:val="0"/>
        <w:keepLines w:val="0"/>
        <w:pageBreakBefore w:val="0"/>
        <w:kinsoku/>
        <w:wordWrap/>
        <w:overflowPunct/>
        <w:topLinePunct w:val="0"/>
        <w:autoSpaceDE/>
        <w:autoSpaceDN/>
        <w:bidi w:val="0"/>
        <w:adjustRightInd/>
        <w:snapToGrid/>
        <w:spacing w:after="0" w:line="360" w:lineRule="auto"/>
        <w:ind w:left="0" w:right="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委</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员：</w:t>
      </w:r>
    </w:p>
    <w:p w14:paraId="6471B71D">
      <w:pPr>
        <w:pStyle w:val="14"/>
        <w:keepNext w:val="0"/>
        <w:keepLines w:val="0"/>
        <w:pageBreakBefore w:val="0"/>
        <w:kinsoku/>
        <w:wordWrap/>
        <w:overflowPunct/>
        <w:topLinePunct w:val="0"/>
        <w:autoSpaceDE/>
        <w:autoSpaceDN/>
        <w:bidi w:val="0"/>
        <w:adjustRightInd/>
        <w:snapToGrid/>
        <w:spacing w:after="0" w:line="360" w:lineRule="auto"/>
        <w:ind w:right="0" w:firstLine="480" w:firstLineChars="200"/>
        <w:textAlignment w:val="auto"/>
        <w:rPr>
          <w:rFonts w:hint="eastAsia" w:ascii="宋体" w:hAnsi="宋体" w:eastAsia="宋体" w:cs="宋体"/>
          <w:sz w:val="24"/>
          <w:szCs w:val="24"/>
          <w14:ligatures w14:val="standardContextual"/>
        </w:rPr>
      </w:pPr>
      <w:r>
        <w:rPr>
          <w:rFonts w:hint="eastAsia" w:ascii="宋体" w:hAnsi="宋体" w:eastAsia="宋体" w:cs="宋体"/>
          <w:sz w:val="24"/>
          <w:szCs w:val="24"/>
          <w14:ligatures w14:val="standardContextual"/>
        </w:rPr>
        <w:t>谢礼立</w:t>
      </w:r>
      <w:r>
        <w:rPr>
          <w:rFonts w:hint="eastAsia" w:ascii="宋体" w:hAnsi="宋体" w:cs="宋体"/>
          <w:sz w:val="24"/>
          <w:szCs w:val="24"/>
          <w:lang w:eastAsia="zh-CN"/>
          <w14:ligatures w14:val="standardContextual"/>
        </w:rPr>
        <w:t xml:space="preserve">   </w:t>
      </w:r>
      <w:r>
        <w:rPr>
          <w:rFonts w:hint="eastAsia" w:ascii="宋体" w:hAnsi="宋体" w:eastAsia="宋体" w:cs="宋体"/>
          <w:sz w:val="24"/>
          <w:szCs w:val="24"/>
          <w14:ligatures w14:val="standardContextual"/>
        </w:rPr>
        <w:t>项海帆</w:t>
      </w:r>
      <w:r>
        <w:rPr>
          <w:rFonts w:hint="eastAsia" w:ascii="宋体" w:hAnsi="宋体" w:cs="宋体"/>
          <w:sz w:val="24"/>
          <w:szCs w:val="24"/>
          <w:lang w:eastAsia="zh-CN"/>
          <w14:ligatures w14:val="standardContextual"/>
        </w:rPr>
        <w:t xml:space="preserve">   </w:t>
      </w:r>
      <w:r>
        <w:rPr>
          <w:rFonts w:hint="eastAsia" w:ascii="宋体" w:hAnsi="宋体" w:eastAsia="宋体" w:cs="宋体"/>
          <w:sz w:val="24"/>
          <w:szCs w:val="24"/>
          <w14:ligatures w14:val="standardContextual"/>
        </w:rPr>
        <w:t>崔俊芝</w:t>
      </w:r>
      <w:r>
        <w:rPr>
          <w:rFonts w:hint="eastAsia" w:ascii="宋体" w:hAnsi="宋体" w:cs="宋体"/>
          <w:sz w:val="24"/>
          <w:szCs w:val="24"/>
          <w:lang w:eastAsia="zh-CN"/>
          <w14:ligatures w14:val="standardContextual"/>
        </w:rPr>
        <w:t xml:space="preserve">   </w:t>
      </w:r>
      <w:r>
        <w:rPr>
          <w:rFonts w:hint="eastAsia" w:ascii="宋体" w:hAnsi="宋体" w:eastAsia="宋体" w:cs="宋体"/>
          <w:sz w:val="24"/>
          <w:szCs w:val="24"/>
          <w14:ligatures w14:val="standardContextual"/>
        </w:rPr>
        <w:t>江欢成</w:t>
      </w:r>
      <w:r>
        <w:rPr>
          <w:rFonts w:hint="eastAsia" w:ascii="宋体" w:hAnsi="宋体" w:cs="宋体"/>
          <w:sz w:val="24"/>
          <w:szCs w:val="24"/>
          <w:lang w:eastAsia="zh-CN"/>
          <w14:ligatures w14:val="standardContextual"/>
        </w:rPr>
        <w:t xml:space="preserve">   </w:t>
      </w:r>
      <w:r>
        <w:rPr>
          <w:rFonts w:hint="eastAsia" w:ascii="宋体" w:hAnsi="宋体" w:eastAsia="宋体" w:cs="宋体"/>
          <w:sz w:val="24"/>
          <w:szCs w:val="24"/>
          <w14:ligatures w14:val="standardContextual"/>
        </w:rPr>
        <w:t>杨秀敏</w:t>
      </w:r>
      <w:r>
        <w:rPr>
          <w:rFonts w:hint="eastAsia" w:ascii="宋体" w:hAnsi="宋体" w:cs="宋体"/>
          <w:sz w:val="24"/>
          <w:szCs w:val="24"/>
          <w:lang w:eastAsia="zh-CN"/>
          <w14:ligatures w14:val="standardContextual"/>
        </w:rPr>
        <w:t xml:space="preserve">   </w:t>
      </w:r>
      <w:r>
        <w:rPr>
          <w:rFonts w:hint="eastAsia" w:ascii="宋体" w:hAnsi="宋体" w:eastAsia="宋体" w:cs="宋体"/>
          <w:sz w:val="24"/>
          <w:szCs w:val="24"/>
          <w14:ligatures w14:val="standardContextual"/>
        </w:rPr>
        <w:t>卢耀如</w:t>
      </w:r>
      <w:r>
        <w:rPr>
          <w:rFonts w:hint="eastAsia" w:ascii="宋体" w:hAnsi="宋体" w:cs="宋体"/>
          <w:sz w:val="24"/>
          <w:szCs w:val="24"/>
          <w:lang w:eastAsia="zh-CN"/>
          <w14:ligatures w14:val="standardContextual"/>
        </w:rPr>
        <w:t xml:space="preserve">   </w:t>
      </w:r>
      <w:r>
        <w:rPr>
          <w:rFonts w:hint="eastAsia" w:ascii="宋体" w:hAnsi="宋体" w:eastAsia="宋体" w:cs="宋体"/>
          <w:sz w:val="24"/>
          <w:szCs w:val="24"/>
          <w14:ligatures w14:val="standardContextual"/>
        </w:rPr>
        <w:t>何镜堂</w:t>
      </w:r>
    </w:p>
    <w:p w14:paraId="798AB577">
      <w:pPr>
        <w:pStyle w:val="14"/>
        <w:keepNext w:val="0"/>
        <w:keepLines w:val="0"/>
        <w:pageBreakBefore w:val="0"/>
        <w:kinsoku/>
        <w:wordWrap/>
        <w:overflowPunct/>
        <w:topLinePunct w:val="0"/>
        <w:autoSpaceDE/>
        <w:autoSpaceDN/>
        <w:bidi w:val="0"/>
        <w:adjustRightInd/>
        <w:snapToGrid/>
        <w:spacing w:after="0" w:line="360" w:lineRule="auto"/>
        <w:ind w:right="0" w:firstLine="480" w:firstLineChars="200"/>
        <w:textAlignment w:val="auto"/>
        <w:rPr>
          <w:rFonts w:hint="eastAsia" w:ascii="宋体" w:hAnsi="宋体" w:eastAsia="宋体" w:cs="宋体"/>
          <w:sz w:val="24"/>
          <w:szCs w:val="24"/>
          <w14:ligatures w14:val="standardContextual"/>
        </w:rPr>
      </w:pPr>
      <w:r>
        <w:rPr>
          <w:rFonts w:hint="eastAsia" w:ascii="宋体" w:hAnsi="宋体" w:eastAsia="宋体" w:cs="宋体"/>
          <w:sz w:val="24"/>
          <w:szCs w:val="24"/>
          <w14:ligatures w14:val="standardContextual"/>
        </w:rPr>
        <w:t>周丰峻</w:t>
      </w:r>
      <w:r>
        <w:rPr>
          <w:rFonts w:hint="eastAsia" w:ascii="宋体" w:hAnsi="宋体" w:cs="宋体"/>
          <w:sz w:val="24"/>
          <w:szCs w:val="24"/>
          <w:lang w:eastAsia="zh-CN"/>
          <w14:ligatures w14:val="standardContextual"/>
        </w:rPr>
        <w:t xml:space="preserve">   </w:t>
      </w:r>
      <w:r>
        <w:rPr>
          <w:rFonts w:hint="eastAsia" w:ascii="宋体" w:hAnsi="宋体" w:eastAsia="宋体" w:cs="宋体"/>
          <w:sz w:val="24"/>
          <w:szCs w:val="24"/>
          <w14:ligatures w14:val="standardContextual"/>
        </w:rPr>
        <w:t>郑皆连</w:t>
      </w:r>
      <w:r>
        <w:rPr>
          <w:rFonts w:hint="eastAsia" w:ascii="宋体" w:hAnsi="宋体" w:cs="宋体"/>
          <w:sz w:val="24"/>
          <w:szCs w:val="24"/>
          <w:lang w:eastAsia="zh-CN"/>
          <w14:ligatures w14:val="standardContextual"/>
        </w:rPr>
        <w:t xml:space="preserve">   </w:t>
      </w:r>
      <w:r>
        <w:rPr>
          <w:rFonts w:hint="eastAsia" w:ascii="宋体" w:hAnsi="宋体" w:eastAsia="宋体" w:cs="宋体"/>
          <w:sz w:val="24"/>
          <w:szCs w:val="24"/>
          <w14:ligatures w14:val="standardContextual"/>
        </w:rPr>
        <w:t>郑颖人</w:t>
      </w:r>
      <w:r>
        <w:rPr>
          <w:rFonts w:hint="eastAsia" w:ascii="宋体" w:hAnsi="宋体" w:cs="宋体"/>
          <w:sz w:val="24"/>
          <w:szCs w:val="24"/>
          <w:lang w:eastAsia="zh-CN"/>
          <w14:ligatures w14:val="standardContextual"/>
        </w:rPr>
        <w:t xml:space="preserve">   </w:t>
      </w:r>
      <w:r>
        <w:rPr>
          <w:rFonts w:hint="eastAsia" w:ascii="宋体" w:hAnsi="宋体" w:eastAsia="宋体" w:cs="宋体"/>
          <w:sz w:val="24"/>
          <w:szCs w:val="24"/>
          <w14:ligatures w14:val="standardContextual"/>
        </w:rPr>
        <w:t>王家耀</w:t>
      </w:r>
      <w:r>
        <w:rPr>
          <w:rFonts w:hint="eastAsia" w:ascii="宋体" w:hAnsi="宋体" w:cs="宋体"/>
          <w:sz w:val="24"/>
          <w:szCs w:val="24"/>
          <w:lang w:eastAsia="zh-CN"/>
          <w14:ligatures w14:val="standardContextual"/>
        </w:rPr>
        <w:t xml:space="preserve">   </w:t>
      </w:r>
      <w:r>
        <w:rPr>
          <w:rFonts w:hint="eastAsia" w:ascii="宋体" w:hAnsi="宋体" w:eastAsia="宋体" w:cs="宋体"/>
          <w:sz w:val="24"/>
          <w:szCs w:val="24"/>
          <w14:ligatures w14:val="standardContextual"/>
        </w:rPr>
        <w:t>傅志寰</w:t>
      </w:r>
      <w:r>
        <w:rPr>
          <w:rFonts w:hint="eastAsia" w:ascii="宋体" w:hAnsi="宋体" w:cs="宋体"/>
          <w:sz w:val="24"/>
          <w:szCs w:val="24"/>
          <w:lang w:eastAsia="zh-CN"/>
          <w14:ligatures w14:val="standardContextual"/>
        </w:rPr>
        <w:t xml:space="preserve">   </w:t>
      </w:r>
      <w:r>
        <w:rPr>
          <w:rFonts w:hint="eastAsia" w:ascii="宋体" w:hAnsi="宋体" w:eastAsia="宋体" w:cs="宋体"/>
          <w:sz w:val="24"/>
          <w:szCs w:val="24"/>
          <w14:ligatures w14:val="standardContextual"/>
        </w:rPr>
        <w:t>马洪琪</w:t>
      </w:r>
      <w:r>
        <w:rPr>
          <w:rFonts w:hint="eastAsia" w:ascii="宋体" w:hAnsi="宋体" w:cs="宋体"/>
          <w:sz w:val="24"/>
          <w:szCs w:val="24"/>
          <w:lang w:eastAsia="zh-CN"/>
          <w14:ligatures w14:val="standardContextual"/>
        </w:rPr>
        <w:t xml:space="preserve">   </w:t>
      </w:r>
      <w:r>
        <w:rPr>
          <w:rFonts w:hint="eastAsia" w:ascii="宋体" w:hAnsi="宋体" w:eastAsia="宋体" w:cs="宋体"/>
          <w:sz w:val="24"/>
          <w:szCs w:val="24"/>
          <w14:ligatures w14:val="standardContextual"/>
        </w:rPr>
        <w:t>周福霖</w:t>
      </w:r>
    </w:p>
    <w:p w14:paraId="59607F94">
      <w:pPr>
        <w:pStyle w:val="14"/>
        <w:keepNext w:val="0"/>
        <w:keepLines w:val="0"/>
        <w:pageBreakBefore w:val="0"/>
        <w:kinsoku/>
        <w:wordWrap/>
        <w:overflowPunct/>
        <w:topLinePunct w:val="0"/>
        <w:autoSpaceDE/>
        <w:autoSpaceDN/>
        <w:bidi w:val="0"/>
        <w:adjustRightInd/>
        <w:snapToGrid/>
        <w:spacing w:after="0" w:line="360" w:lineRule="auto"/>
        <w:ind w:right="0" w:firstLine="480" w:firstLineChars="200"/>
        <w:textAlignment w:val="auto"/>
        <w:rPr>
          <w:rFonts w:hint="eastAsia" w:ascii="宋体" w:hAnsi="宋体" w:eastAsia="宋体" w:cs="宋体"/>
          <w:color w:val="000000"/>
          <w:sz w:val="24"/>
          <w:szCs w:val="24"/>
          <w14:ligatures w14:val="standardContextual"/>
        </w:rPr>
      </w:pPr>
      <w:r>
        <w:rPr>
          <w:rFonts w:hint="eastAsia" w:ascii="宋体" w:hAnsi="宋体" w:eastAsia="宋体" w:cs="宋体"/>
          <w:sz w:val="24"/>
          <w:szCs w:val="24"/>
          <w14:ligatures w14:val="standardContextual"/>
        </w:rPr>
        <w:t>欧进萍</w:t>
      </w:r>
      <w:r>
        <w:rPr>
          <w:rFonts w:hint="eastAsia" w:ascii="宋体" w:hAnsi="宋体" w:cs="宋体"/>
          <w:color w:val="000000"/>
          <w:sz w:val="24"/>
          <w:szCs w:val="24"/>
          <w:lang w:eastAsia="zh-CN"/>
          <w14:ligatures w14:val="standardContextual"/>
        </w:rPr>
        <w:t xml:space="preserve">   </w:t>
      </w:r>
      <w:r>
        <w:rPr>
          <w:rFonts w:hint="eastAsia" w:ascii="宋体" w:hAnsi="宋体" w:eastAsia="宋体" w:cs="宋体"/>
          <w:color w:val="000000"/>
          <w:sz w:val="24"/>
          <w:szCs w:val="24"/>
          <w14:ligatures w14:val="standardContextual"/>
        </w:rPr>
        <w:t>林元培</w:t>
      </w:r>
      <w:r>
        <w:rPr>
          <w:rFonts w:hint="eastAsia" w:ascii="宋体" w:hAnsi="宋体" w:cs="宋体"/>
          <w:color w:val="000000"/>
          <w:sz w:val="24"/>
          <w:szCs w:val="24"/>
          <w:lang w:eastAsia="zh-CN"/>
          <w14:ligatures w14:val="standardContextual"/>
        </w:rPr>
        <w:t xml:space="preserve">   </w:t>
      </w:r>
      <w:r>
        <w:rPr>
          <w:rFonts w:hint="eastAsia" w:ascii="宋体" w:hAnsi="宋体" w:eastAsia="宋体" w:cs="宋体"/>
          <w:color w:val="000000"/>
          <w:sz w:val="24"/>
          <w:szCs w:val="24"/>
          <w14:ligatures w14:val="standardContextual"/>
        </w:rPr>
        <w:t>梁文灏</w:t>
      </w:r>
      <w:r>
        <w:rPr>
          <w:rFonts w:hint="eastAsia" w:ascii="宋体" w:hAnsi="宋体" w:cs="宋体"/>
          <w:color w:val="000000"/>
          <w:sz w:val="24"/>
          <w:szCs w:val="24"/>
          <w:lang w:eastAsia="zh-CN"/>
          <w14:ligatures w14:val="standardContextual"/>
        </w:rPr>
        <w:t xml:space="preserve">   </w:t>
      </w:r>
      <w:r>
        <w:rPr>
          <w:rFonts w:hint="eastAsia" w:ascii="宋体" w:hAnsi="宋体" w:eastAsia="宋体" w:cs="宋体"/>
          <w:color w:val="000000"/>
          <w:sz w:val="24"/>
          <w:szCs w:val="24"/>
          <w14:ligatures w14:val="standardContextual"/>
        </w:rPr>
        <w:t>黄</w:t>
      </w:r>
      <w:r>
        <w:rPr>
          <w:rFonts w:hint="eastAsia" w:ascii="宋体" w:hAnsi="宋体" w:cs="宋体"/>
          <w:color w:val="000000"/>
          <w:sz w:val="24"/>
          <w:szCs w:val="24"/>
          <w:lang w:eastAsia="zh-CN"/>
          <w14:ligatures w14:val="standardContextual"/>
        </w:rPr>
        <w:t xml:space="preserve">  </w:t>
      </w:r>
      <w:r>
        <w:rPr>
          <w:rFonts w:hint="eastAsia" w:ascii="宋体" w:hAnsi="宋体" w:eastAsia="宋体" w:cs="宋体"/>
          <w:color w:val="000000"/>
          <w:sz w:val="24"/>
          <w:szCs w:val="24"/>
          <w14:ligatures w14:val="standardContextual"/>
        </w:rPr>
        <w:t>卫</w:t>
      </w:r>
      <w:r>
        <w:rPr>
          <w:rFonts w:hint="eastAsia" w:ascii="宋体" w:hAnsi="宋体" w:cs="宋体"/>
          <w:color w:val="000000"/>
          <w:sz w:val="24"/>
          <w:szCs w:val="24"/>
          <w:lang w:eastAsia="zh-CN"/>
          <w14:ligatures w14:val="standardContextual"/>
        </w:rPr>
        <w:t xml:space="preserve">   </w:t>
      </w:r>
      <w:r>
        <w:rPr>
          <w:rFonts w:hint="eastAsia" w:ascii="宋体" w:hAnsi="宋体" w:eastAsia="宋体" w:cs="宋体"/>
          <w:color w:val="000000"/>
          <w:sz w:val="24"/>
          <w:szCs w:val="24"/>
          <w14:ligatures w14:val="standardContextual"/>
        </w:rPr>
        <w:t>杨永斌</w:t>
      </w:r>
      <w:r>
        <w:rPr>
          <w:rFonts w:hint="eastAsia" w:ascii="宋体" w:hAnsi="宋体" w:cs="宋体"/>
          <w:color w:val="000000"/>
          <w:sz w:val="24"/>
          <w:szCs w:val="24"/>
          <w:lang w:eastAsia="zh-CN"/>
          <w14:ligatures w14:val="standardContextual"/>
        </w:rPr>
        <w:t xml:space="preserve">   </w:t>
      </w:r>
      <w:r>
        <w:rPr>
          <w:rFonts w:hint="eastAsia" w:ascii="宋体" w:hAnsi="宋体" w:eastAsia="宋体" w:cs="宋体"/>
          <w:color w:val="000000"/>
          <w:sz w:val="24"/>
          <w:szCs w:val="24"/>
          <w14:ligatures w14:val="standardContextual"/>
        </w:rPr>
        <w:t>何华武</w:t>
      </w:r>
      <w:r>
        <w:rPr>
          <w:rFonts w:hint="eastAsia" w:ascii="宋体" w:hAnsi="宋体" w:cs="宋体"/>
          <w:color w:val="000000"/>
          <w:sz w:val="24"/>
          <w:szCs w:val="24"/>
          <w:lang w:eastAsia="zh-CN"/>
          <w14:ligatures w14:val="standardContextual"/>
        </w:rPr>
        <w:t xml:space="preserve">   </w:t>
      </w:r>
      <w:r>
        <w:rPr>
          <w:rFonts w:hint="eastAsia" w:ascii="宋体" w:hAnsi="宋体" w:eastAsia="宋体" w:cs="宋体"/>
          <w:color w:val="000000"/>
          <w:sz w:val="24"/>
          <w:szCs w:val="24"/>
          <w14:ligatures w14:val="standardContextual"/>
        </w:rPr>
        <w:t>张建云</w:t>
      </w:r>
    </w:p>
    <w:p w14:paraId="660B3997">
      <w:pPr>
        <w:pStyle w:val="14"/>
        <w:keepNext w:val="0"/>
        <w:keepLines w:val="0"/>
        <w:pageBreakBefore w:val="0"/>
        <w:kinsoku/>
        <w:wordWrap/>
        <w:overflowPunct/>
        <w:topLinePunct w:val="0"/>
        <w:autoSpaceDE/>
        <w:autoSpaceDN/>
        <w:bidi w:val="0"/>
        <w:adjustRightInd/>
        <w:snapToGrid/>
        <w:spacing w:after="0" w:line="360" w:lineRule="auto"/>
        <w:ind w:right="0" w:firstLine="480" w:firstLineChars="200"/>
        <w:textAlignment w:val="auto"/>
        <w:rPr>
          <w:rFonts w:hint="eastAsia" w:ascii="宋体" w:hAnsi="宋体" w:eastAsia="宋体" w:cs="宋体"/>
          <w:sz w:val="24"/>
          <w:szCs w:val="24"/>
        </w:rPr>
      </w:pPr>
      <w:r>
        <w:rPr>
          <w:rFonts w:hint="eastAsia" w:ascii="宋体" w:hAnsi="宋体" w:eastAsia="宋体" w:cs="宋体"/>
          <w:color w:val="000000"/>
          <w:sz w:val="24"/>
          <w:szCs w:val="24"/>
          <w14:ligatures w14:val="standardContextual"/>
        </w:rPr>
        <w:t>秦顺全</w:t>
      </w:r>
      <w:r>
        <w:rPr>
          <w:rFonts w:hint="eastAsia" w:ascii="宋体" w:hAnsi="宋体" w:cs="宋体"/>
          <w:color w:val="000000"/>
          <w:sz w:val="24"/>
          <w:szCs w:val="24"/>
          <w:lang w:eastAsia="zh-CN"/>
          <w14:ligatures w14:val="standardContextual"/>
        </w:rPr>
        <w:t xml:space="preserve">   </w:t>
      </w:r>
      <w:r>
        <w:rPr>
          <w:rFonts w:hint="eastAsia" w:ascii="宋体" w:hAnsi="宋体" w:eastAsia="宋体" w:cs="宋体"/>
          <w:color w:val="000000"/>
          <w:sz w:val="24"/>
          <w:szCs w:val="24"/>
          <w14:ligatures w14:val="standardContextual"/>
        </w:rPr>
        <w:t>龚晓南</w:t>
      </w:r>
      <w:r>
        <w:rPr>
          <w:rFonts w:hint="eastAsia" w:ascii="宋体" w:hAnsi="宋体" w:cs="宋体"/>
          <w:color w:val="000000"/>
          <w:sz w:val="24"/>
          <w:szCs w:val="24"/>
          <w:lang w:eastAsia="zh-CN"/>
          <w14:ligatures w14:val="standardContextual"/>
        </w:rPr>
        <w:t xml:space="preserve">   </w:t>
      </w:r>
      <w:r>
        <w:rPr>
          <w:rFonts w:hint="eastAsia" w:ascii="宋体" w:hAnsi="宋体" w:eastAsia="宋体" w:cs="宋体"/>
          <w:color w:val="000000"/>
          <w:sz w:val="24"/>
          <w:szCs w:val="24"/>
          <w14:ligatures w14:val="standardContextual"/>
        </w:rPr>
        <w:t>周绪红</w:t>
      </w:r>
      <w:r>
        <w:rPr>
          <w:rFonts w:hint="eastAsia" w:ascii="宋体" w:hAnsi="宋体" w:cs="宋体"/>
          <w:color w:val="000000"/>
          <w:sz w:val="24"/>
          <w:szCs w:val="24"/>
          <w:lang w:eastAsia="zh-CN"/>
          <w14:ligatures w14:val="standardContextual"/>
        </w:rPr>
        <w:t xml:space="preserve">   </w:t>
      </w:r>
      <w:r>
        <w:rPr>
          <w:rFonts w:hint="eastAsia" w:ascii="宋体" w:hAnsi="宋体" w:eastAsia="宋体" w:cs="宋体"/>
          <w:color w:val="000000"/>
          <w:sz w:val="24"/>
          <w:szCs w:val="24"/>
          <w14:ligatures w14:val="standardContextual"/>
        </w:rPr>
        <w:t>刘加平</w:t>
      </w:r>
      <w:r>
        <w:rPr>
          <w:rFonts w:hint="eastAsia" w:ascii="宋体" w:hAnsi="宋体" w:eastAsia="宋体" w:cs="宋体"/>
          <w:color w:val="000000"/>
          <w:sz w:val="18"/>
          <w:szCs w:val="18"/>
          <w14:ligatures w14:val="standardContextual"/>
        </w:rPr>
        <w:t>（西安）</w:t>
      </w:r>
      <w:r>
        <w:rPr>
          <w:rFonts w:hint="eastAsia" w:ascii="宋体" w:hAnsi="宋体" w:cs="宋体"/>
          <w:color w:val="000000"/>
          <w:sz w:val="24"/>
          <w:szCs w:val="24"/>
          <w:lang w:eastAsia="zh-CN"/>
          <w14:ligatures w14:val="standardContextual"/>
        </w:rPr>
        <w:t xml:space="preserve">    </w:t>
      </w:r>
      <w:r>
        <w:rPr>
          <w:rFonts w:hint="eastAsia" w:ascii="宋体" w:hAnsi="宋体" w:cs="宋体"/>
          <w:color w:val="000000"/>
          <w:sz w:val="24"/>
          <w:szCs w:val="24"/>
          <w:lang w:val="en-US" w:eastAsia="zh-CN"/>
          <w14:ligatures w14:val="standardContextual"/>
        </w:rPr>
        <w:t xml:space="preserve">  </w:t>
      </w:r>
      <w:r>
        <w:rPr>
          <w:rFonts w:hint="eastAsia" w:ascii="宋体" w:hAnsi="宋体" w:eastAsia="宋体" w:cs="宋体"/>
          <w:color w:val="000000"/>
          <w:sz w:val="24"/>
          <w:szCs w:val="24"/>
          <w14:ligatures w14:val="standardContextual"/>
        </w:rPr>
        <w:t>缪昌文</w:t>
      </w:r>
      <w:r>
        <w:rPr>
          <w:rFonts w:hint="eastAsia" w:ascii="宋体" w:hAnsi="宋体" w:cs="宋体"/>
          <w:color w:val="000000"/>
          <w:sz w:val="24"/>
          <w:szCs w:val="24"/>
          <w:lang w:eastAsia="zh-CN"/>
          <w14:ligatures w14:val="standardContextual"/>
        </w:rPr>
        <w:t xml:space="preserve">   </w:t>
      </w:r>
      <w:r>
        <w:rPr>
          <w:rFonts w:hint="eastAsia" w:ascii="宋体" w:hAnsi="宋体" w:eastAsia="宋体" w:cs="宋体"/>
          <w:color w:val="000000"/>
          <w:sz w:val="24"/>
          <w:szCs w:val="24"/>
          <w14:ligatures w14:val="standardContextual"/>
        </w:rPr>
        <w:t>赖远明</w:t>
      </w:r>
    </w:p>
    <w:p w14:paraId="57AD341D">
      <w:pPr>
        <w:pStyle w:val="14"/>
        <w:keepNext w:val="0"/>
        <w:keepLines w:val="0"/>
        <w:pageBreakBefore w:val="0"/>
        <w:kinsoku/>
        <w:wordWrap/>
        <w:overflowPunct/>
        <w:topLinePunct w:val="0"/>
        <w:autoSpaceDE/>
        <w:autoSpaceDN/>
        <w:bidi w:val="0"/>
        <w:adjustRightInd/>
        <w:snapToGrid/>
        <w:spacing w:after="0" w:line="360" w:lineRule="auto"/>
        <w:ind w:right="0" w:firstLine="480" w:firstLineChars="200"/>
        <w:textAlignment w:val="auto"/>
        <w:rPr>
          <w:rFonts w:hint="eastAsia" w:ascii="宋体" w:hAnsi="宋体" w:eastAsia="宋体" w:cs="宋体"/>
          <w:color w:val="000000"/>
          <w:sz w:val="24"/>
          <w:szCs w:val="24"/>
          <w14:ligatures w14:val="standardContextual"/>
        </w:rPr>
      </w:pPr>
      <w:r>
        <w:rPr>
          <w:rFonts w:hint="eastAsia" w:ascii="宋体" w:hAnsi="宋体" w:eastAsia="宋体" w:cs="宋体"/>
          <w:color w:val="000000"/>
          <w:sz w:val="24"/>
          <w:szCs w:val="24"/>
          <w14:ligatures w14:val="standardContextual"/>
        </w:rPr>
        <w:t>翟婉明</w:t>
      </w:r>
      <w:r>
        <w:rPr>
          <w:rFonts w:hint="eastAsia" w:ascii="宋体" w:hAnsi="宋体" w:cs="宋体"/>
          <w:color w:val="000000"/>
          <w:sz w:val="24"/>
          <w:szCs w:val="24"/>
          <w:lang w:eastAsia="zh-CN"/>
          <w14:ligatures w14:val="standardContextual"/>
        </w:rPr>
        <w:t xml:space="preserve">   </w:t>
      </w:r>
      <w:r>
        <w:rPr>
          <w:rFonts w:hint="eastAsia" w:ascii="宋体" w:hAnsi="宋体" w:eastAsia="宋体" w:cs="宋体"/>
          <w:color w:val="000000"/>
          <w:sz w:val="24"/>
          <w:szCs w:val="24"/>
          <w14:ligatures w14:val="standardContextual"/>
        </w:rPr>
        <w:t>何满潮</w:t>
      </w:r>
      <w:r>
        <w:rPr>
          <w:rFonts w:hint="eastAsia" w:ascii="宋体" w:hAnsi="宋体" w:cs="宋体"/>
          <w:color w:val="000000"/>
          <w:sz w:val="24"/>
          <w:szCs w:val="24"/>
          <w:lang w:eastAsia="zh-CN"/>
          <w14:ligatures w14:val="standardContextual"/>
        </w:rPr>
        <w:t xml:space="preserve">   </w:t>
      </w:r>
      <w:r>
        <w:rPr>
          <w:rFonts w:hint="eastAsia" w:ascii="宋体" w:hAnsi="宋体" w:eastAsia="宋体" w:cs="宋体"/>
          <w:color w:val="000000"/>
          <w:sz w:val="24"/>
          <w:szCs w:val="24"/>
          <w14:ligatures w14:val="standardContextual"/>
        </w:rPr>
        <w:t>郭仁忠</w:t>
      </w:r>
      <w:r>
        <w:rPr>
          <w:rFonts w:hint="eastAsia" w:ascii="宋体" w:hAnsi="宋体" w:cs="宋体"/>
          <w:color w:val="000000"/>
          <w:sz w:val="24"/>
          <w:szCs w:val="24"/>
          <w:lang w:eastAsia="zh-CN"/>
          <w14:ligatures w14:val="standardContextual"/>
        </w:rPr>
        <w:t xml:space="preserve">   </w:t>
      </w:r>
      <w:r>
        <w:rPr>
          <w:rFonts w:hint="eastAsia" w:ascii="宋体" w:hAnsi="宋体" w:eastAsia="宋体" w:cs="宋体"/>
          <w:color w:val="000000"/>
          <w:sz w:val="24"/>
          <w:szCs w:val="24"/>
          <w14:ligatures w14:val="standardContextual"/>
        </w:rPr>
        <w:t>聂建国</w:t>
      </w:r>
      <w:r>
        <w:rPr>
          <w:rFonts w:hint="eastAsia" w:ascii="宋体" w:hAnsi="宋体" w:cs="宋体"/>
          <w:color w:val="000000"/>
          <w:sz w:val="24"/>
          <w:szCs w:val="24"/>
          <w:lang w:eastAsia="zh-CN"/>
          <w14:ligatures w14:val="standardContextual"/>
        </w:rPr>
        <w:t xml:space="preserve">   </w:t>
      </w:r>
      <w:r>
        <w:rPr>
          <w:rFonts w:hint="eastAsia" w:ascii="宋体" w:hAnsi="宋体" w:eastAsia="宋体" w:cs="宋体"/>
          <w:color w:val="000000"/>
          <w:sz w:val="24"/>
          <w:szCs w:val="24"/>
          <w14:ligatures w14:val="standardContextual"/>
        </w:rPr>
        <w:t>钮新强</w:t>
      </w:r>
      <w:r>
        <w:rPr>
          <w:rFonts w:hint="eastAsia" w:ascii="宋体" w:hAnsi="宋体" w:cs="宋体"/>
          <w:color w:val="000000"/>
          <w:sz w:val="24"/>
          <w:szCs w:val="24"/>
          <w:lang w:eastAsia="zh-CN"/>
          <w14:ligatures w14:val="standardContextual"/>
        </w:rPr>
        <w:t xml:space="preserve">   </w:t>
      </w:r>
      <w:r>
        <w:rPr>
          <w:rFonts w:hint="eastAsia" w:ascii="宋体" w:hAnsi="宋体" w:eastAsia="宋体" w:cs="宋体"/>
          <w:color w:val="000000"/>
          <w:sz w:val="24"/>
          <w:szCs w:val="24"/>
          <w14:ligatures w14:val="standardContextual"/>
        </w:rPr>
        <w:t>陈政清</w:t>
      </w:r>
      <w:r>
        <w:rPr>
          <w:rFonts w:hint="eastAsia" w:ascii="宋体" w:hAnsi="宋体" w:cs="宋体"/>
          <w:color w:val="000000"/>
          <w:sz w:val="24"/>
          <w:szCs w:val="24"/>
          <w:lang w:eastAsia="zh-CN"/>
          <w14:ligatures w14:val="standardContextual"/>
        </w:rPr>
        <w:t xml:space="preserve">   </w:t>
      </w:r>
      <w:r>
        <w:rPr>
          <w:rFonts w:hint="eastAsia" w:ascii="宋体" w:hAnsi="宋体" w:eastAsia="宋体" w:cs="宋体"/>
          <w:color w:val="000000"/>
          <w:sz w:val="24"/>
          <w:szCs w:val="24"/>
          <w14:ligatures w14:val="standardContextual"/>
        </w:rPr>
        <w:t>任辉启</w:t>
      </w:r>
    </w:p>
    <w:p w14:paraId="2AB529B5">
      <w:pPr>
        <w:pStyle w:val="14"/>
        <w:keepNext w:val="0"/>
        <w:keepLines w:val="0"/>
        <w:pageBreakBefore w:val="0"/>
        <w:kinsoku/>
        <w:wordWrap/>
        <w:overflowPunct/>
        <w:topLinePunct w:val="0"/>
        <w:autoSpaceDE/>
        <w:autoSpaceDN/>
        <w:bidi w:val="0"/>
        <w:adjustRightInd/>
        <w:snapToGrid/>
        <w:spacing w:after="0" w:line="360" w:lineRule="auto"/>
        <w:ind w:right="0" w:firstLine="480" w:firstLineChars="200"/>
        <w:textAlignment w:val="auto"/>
        <w:rPr>
          <w:rFonts w:hint="eastAsia" w:ascii="宋体" w:hAnsi="宋体" w:eastAsia="宋体" w:cs="宋体"/>
          <w:color w:val="000000"/>
          <w:sz w:val="24"/>
          <w:szCs w:val="24"/>
          <w14:ligatures w14:val="standardContextual"/>
        </w:rPr>
      </w:pPr>
      <w:r>
        <w:rPr>
          <w:rFonts w:hint="eastAsia" w:ascii="宋体" w:hAnsi="宋体" w:eastAsia="宋体" w:cs="宋体"/>
          <w:color w:val="000000"/>
          <w:sz w:val="24"/>
          <w:szCs w:val="24"/>
          <w14:ligatures w14:val="standardContextual"/>
        </w:rPr>
        <w:t>丁烈云</w:t>
      </w:r>
      <w:r>
        <w:rPr>
          <w:rFonts w:hint="eastAsia" w:ascii="宋体" w:hAnsi="宋体" w:cs="宋体"/>
          <w:color w:val="000000"/>
          <w:sz w:val="24"/>
          <w:szCs w:val="24"/>
          <w:lang w:eastAsia="zh-CN"/>
          <w14:ligatures w14:val="standardContextual"/>
        </w:rPr>
        <w:t xml:space="preserve">   </w:t>
      </w:r>
      <w:r>
        <w:rPr>
          <w:rFonts w:hint="eastAsia" w:ascii="宋体" w:hAnsi="宋体" w:eastAsia="宋体" w:cs="宋体"/>
          <w:color w:val="000000"/>
          <w:sz w:val="24"/>
          <w:szCs w:val="24"/>
          <w14:ligatures w14:val="standardContextual"/>
        </w:rPr>
        <w:t>王复明</w:t>
      </w:r>
      <w:r>
        <w:rPr>
          <w:rFonts w:hint="eastAsia" w:ascii="宋体" w:hAnsi="宋体" w:cs="宋体"/>
          <w:color w:val="000000"/>
          <w:sz w:val="24"/>
          <w:szCs w:val="24"/>
          <w:lang w:eastAsia="zh-CN"/>
          <w14:ligatures w14:val="standardContextual"/>
        </w:rPr>
        <w:t xml:space="preserve">   </w:t>
      </w:r>
      <w:r>
        <w:rPr>
          <w:rFonts w:hint="eastAsia" w:ascii="宋体" w:hAnsi="宋体" w:eastAsia="宋体" w:cs="宋体"/>
          <w:color w:val="000000"/>
          <w:sz w:val="24"/>
          <w:szCs w:val="24"/>
          <w14:ligatures w14:val="standardContextual"/>
        </w:rPr>
        <w:t>田红旗</w:t>
      </w:r>
      <w:r>
        <w:rPr>
          <w:rFonts w:hint="eastAsia" w:ascii="宋体" w:hAnsi="宋体" w:cs="宋体"/>
          <w:color w:val="000000"/>
          <w:sz w:val="24"/>
          <w:szCs w:val="24"/>
          <w:lang w:eastAsia="zh-CN"/>
          <w14:ligatures w14:val="standardContextual"/>
        </w:rPr>
        <w:t xml:space="preserve">   </w:t>
      </w:r>
      <w:r>
        <w:rPr>
          <w:rFonts w:hint="eastAsia" w:ascii="宋体" w:hAnsi="宋体" w:eastAsia="宋体" w:cs="宋体"/>
          <w:color w:val="000000"/>
          <w:sz w:val="24"/>
          <w:szCs w:val="24"/>
          <w14:ligatures w14:val="standardContextual"/>
        </w:rPr>
        <w:t>陈云敏</w:t>
      </w:r>
      <w:r>
        <w:rPr>
          <w:rFonts w:hint="eastAsia" w:ascii="宋体" w:hAnsi="宋体" w:cs="宋体"/>
          <w:color w:val="000000"/>
          <w:sz w:val="24"/>
          <w:szCs w:val="24"/>
          <w:lang w:eastAsia="zh-CN"/>
          <w14:ligatures w14:val="standardContextual"/>
        </w:rPr>
        <w:t xml:space="preserve">   </w:t>
      </w:r>
      <w:r>
        <w:rPr>
          <w:rFonts w:hint="eastAsia" w:ascii="宋体" w:hAnsi="宋体" w:eastAsia="宋体" w:cs="宋体"/>
          <w:color w:val="000000"/>
          <w:sz w:val="24"/>
          <w:szCs w:val="24"/>
          <w14:ligatures w14:val="standardContextual"/>
        </w:rPr>
        <w:t>陈湘生</w:t>
      </w:r>
      <w:r>
        <w:rPr>
          <w:rFonts w:hint="eastAsia" w:ascii="宋体" w:hAnsi="宋体" w:cs="宋体"/>
          <w:color w:val="000000"/>
          <w:sz w:val="24"/>
          <w:szCs w:val="24"/>
          <w:lang w:eastAsia="zh-CN"/>
          <w14:ligatures w14:val="standardContextual"/>
        </w:rPr>
        <w:t xml:space="preserve">   </w:t>
      </w:r>
      <w:r>
        <w:rPr>
          <w:rFonts w:hint="eastAsia" w:ascii="宋体" w:hAnsi="宋体" w:eastAsia="宋体" w:cs="宋体"/>
          <w:color w:val="000000"/>
          <w:sz w:val="24"/>
          <w:szCs w:val="24"/>
          <w14:ligatures w14:val="standardContextual"/>
        </w:rPr>
        <w:t>张建民</w:t>
      </w:r>
      <w:r>
        <w:rPr>
          <w:rFonts w:hint="eastAsia" w:ascii="宋体" w:hAnsi="宋体" w:cs="宋体"/>
          <w:color w:val="000000"/>
          <w:sz w:val="24"/>
          <w:szCs w:val="24"/>
          <w:lang w:eastAsia="zh-CN"/>
          <w14:ligatures w14:val="standardContextual"/>
        </w:rPr>
        <w:t xml:space="preserve">   </w:t>
      </w:r>
      <w:r>
        <w:rPr>
          <w:rFonts w:hint="eastAsia" w:ascii="宋体" w:hAnsi="宋体" w:eastAsia="宋体" w:cs="宋体"/>
          <w:color w:val="000000"/>
          <w:sz w:val="24"/>
          <w:szCs w:val="24"/>
          <w14:ligatures w14:val="standardContextual"/>
        </w:rPr>
        <w:t>邓铭江</w:t>
      </w:r>
    </w:p>
    <w:p w14:paraId="030DD12F">
      <w:pPr>
        <w:pStyle w:val="14"/>
        <w:keepNext w:val="0"/>
        <w:keepLines w:val="0"/>
        <w:pageBreakBefore w:val="0"/>
        <w:kinsoku/>
        <w:wordWrap/>
        <w:overflowPunct/>
        <w:topLinePunct w:val="0"/>
        <w:autoSpaceDE/>
        <w:autoSpaceDN/>
        <w:bidi w:val="0"/>
        <w:adjustRightInd/>
        <w:snapToGrid/>
        <w:spacing w:after="0" w:line="360" w:lineRule="auto"/>
        <w:ind w:right="0" w:firstLine="480" w:firstLineChars="200"/>
        <w:textAlignment w:val="auto"/>
        <w:rPr>
          <w:rFonts w:hint="eastAsia" w:ascii="宋体" w:hAnsi="宋体" w:eastAsia="宋体" w:cs="宋体"/>
          <w:color w:val="000000"/>
          <w:sz w:val="24"/>
          <w:szCs w:val="24"/>
          <w14:ligatures w14:val="standardContextual"/>
        </w:rPr>
      </w:pPr>
      <w:r>
        <w:rPr>
          <w:rFonts w:hint="eastAsia" w:ascii="宋体" w:hAnsi="宋体" w:eastAsia="宋体" w:cs="宋体"/>
          <w:color w:val="000000"/>
          <w:sz w:val="24"/>
          <w:szCs w:val="24"/>
          <w14:ligatures w14:val="standardContextual"/>
        </w:rPr>
        <w:t>谢先启</w:t>
      </w:r>
      <w:r>
        <w:rPr>
          <w:rFonts w:hint="eastAsia" w:ascii="宋体" w:hAnsi="宋体" w:cs="宋体"/>
          <w:color w:val="000000"/>
          <w:sz w:val="24"/>
          <w:szCs w:val="24"/>
          <w:lang w:eastAsia="zh-CN"/>
          <w14:ligatures w14:val="standardContextual"/>
        </w:rPr>
        <w:t xml:space="preserve">   </w:t>
      </w:r>
      <w:r>
        <w:rPr>
          <w:rFonts w:hint="eastAsia" w:ascii="宋体" w:hAnsi="宋体" w:eastAsia="宋体" w:cs="宋体"/>
          <w:color w:val="000000"/>
          <w:sz w:val="24"/>
          <w:szCs w:val="24"/>
          <w14:ligatures w14:val="standardContextual"/>
        </w:rPr>
        <w:t>岳清瑞</w:t>
      </w:r>
      <w:r>
        <w:rPr>
          <w:rFonts w:hint="eastAsia" w:ascii="宋体" w:hAnsi="宋体" w:cs="宋体"/>
          <w:color w:val="000000"/>
          <w:sz w:val="24"/>
          <w:szCs w:val="24"/>
          <w:lang w:eastAsia="zh-CN"/>
          <w14:ligatures w14:val="standardContextual"/>
        </w:rPr>
        <w:t xml:space="preserve">   </w:t>
      </w:r>
      <w:r>
        <w:rPr>
          <w:rFonts w:hint="eastAsia" w:ascii="宋体" w:hAnsi="宋体" w:eastAsia="宋体" w:cs="宋体"/>
          <w:color w:val="000000"/>
          <w:sz w:val="24"/>
          <w:szCs w:val="24"/>
          <w14:ligatures w14:val="standardContextual"/>
        </w:rPr>
        <w:t>李华军</w:t>
      </w:r>
      <w:r>
        <w:rPr>
          <w:rFonts w:hint="eastAsia" w:ascii="宋体" w:hAnsi="宋体" w:cs="宋体"/>
          <w:color w:val="000000"/>
          <w:sz w:val="24"/>
          <w:szCs w:val="24"/>
          <w:lang w:eastAsia="zh-CN"/>
          <w14:ligatures w14:val="standardContextual"/>
        </w:rPr>
        <w:t xml:space="preserve">   </w:t>
      </w:r>
      <w:r>
        <w:rPr>
          <w:rFonts w:hint="eastAsia" w:ascii="宋体" w:hAnsi="宋体" w:eastAsia="宋体" w:cs="宋体"/>
          <w:color w:val="000000"/>
          <w:sz w:val="24"/>
          <w:szCs w:val="24"/>
          <w14:ligatures w14:val="standardContextual"/>
        </w:rPr>
        <w:t>吕西林</w:t>
      </w:r>
      <w:r>
        <w:rPr>
          <w:rFonts w:hint="eastAsia" w:ascii="宋体" w:hAnsi="宋体" w:cs="宋体"/>
          <w:color w:val="000000"/>
          <w:sz w:val="24"/>
          <w:szCs w:val="24"/>
          <w:lang w:eastAsia="zh-CN"/>
          <w14:ligatures w14:val="standardContextual"/>
        </w:rPr>
        <w:t xml:space="preserve">   </w:t>
      </w:r>
      <w:r>
        <w:rPr>
          <w:rFonts w:hint="eastAsia" w:ascii="宋体" w:hAnsi="宋体" w:eastAsia="宋体" w:cs="宋体"/>
          <w:color w:val="000000"/>
          <w:sz w:val="24"/>
          <w:szCs w:val="24"/>
          <w14:ligatures w14:val="standardContextual"/>
        </w:rPr>
        <w:t>冯夏庭</w:t>
      </w:r>
      <w:r>
        <w:rPr>
          <w:rFonts w:hint="eastAsia" w:ascii="宋体" w:hAnsi="宋体" w:cs="宋体"/>
          <w:color w:val="000000"/>
          <w:sz w:val="24"/>
          <w:szCs w:val="24"/>
          <w:lang w:eastAsia="zh-CN"/>
          <w14:ligatures w14:val="standardContextual"/>
        </w:rPr>
        <w:t xml:space="preserve">   </w:t>
      </w:r>
      <w:r>
        <w:rPr>
          <w:rFonts w:hint="eastAsia" w:ascii="宋体" w:hAnsi="宋体" w:eastAsia="宋体" w:cs="宋体"/>
          <w:color w:val="000000"/>
          <w:sz w:val="24"/>
          <w:szCs w:val="24"/>
          <w14:ligatures w14:val="standardContextual"/>
        </w:rPr>
        <w:t>李术才</w:t>
      </w:r>
      <w:r>
        <w:rPr>
          <w:rFonts w:hint="eastAsia" w:ascii="宋体" w:hAnsi="宋体" w:cs="宋体"/>
          <w:color w:val="000000"/>
          <w:sz w:val="24"/>
          <w:szCs w:val="24"/>
          <w:lang w:eastAsia="zh-CN"/>
          <w14:ligatures w14:val="standardContextual"/>
        </w:rPr>
        <w:t xml:space="preserve">   </w:t>
      </w:r>
      <w:r>
        <w:rPr>
          <w:rFonts w:hint="eastAsia" w:ascii="宋体" w:hAnsi="宋体" w:eastAsia="宋体" w:cs="宋体"/>
          <w:color w:val="000000"/>
          <w:sz w:val="24"/>
          <w:szCs w:val="24"/>
          <w14:ligatures w14:val="standardContextual"/>
        </w:rPr>
        <w:t>林</w:t>
      </w:r>
      <w:r>
        <w:rPr>
          <w:rFonts w:hint="eastAsia" w:ascii="宋体" w:hAnsi="宋体" w:cs="宋体"/>
          <w:color w:val="000000"/>
          <w:sz w:val="24"/>
          <w:szCs w:val="24"/>
          <w:lang w:eastAsia="zh-CN"/>
          <w14:ligatures w14:val="standardContextual"/>
        </w:rPr>
        <w:t xml:space="preserve">  </w:t>
      </w:r>
      <w:r>
        <w:rPr>
          <w:rFonts w:hint="eastAsia" w:ascii="宋体" w:hAnsi="宋体" w:eastAsia="宋体" w:cs="宋体"/>
          <w:color w:val="000000"/>
          <w:sz w:val="24"/>
          <w:szCs w:val="24"/>
          <w14:ligatures w14:val="standardContextual"/>
        </w:rPr>
        <w:t>鸣</w:t>
      </w:r>
    </w:p>
    <w:p w14:paraId="441EB60A">
      <w:pPr>
        <w:pStyle w:val="14"/>
        <w:keepNext w:val="0"/>
        <w:keepLines w:val="0"/>
        <w:pageBreakBefore w:val="0"/>
        <w:kinsoku/>
        <w:wordWrap/>
        <w:overflowPunct/>
        <w:topLinePunct w:val="0"/>
        <w:autoSpaceDE/>
        <w:autoSpaceDN/>
        <w:bidi w:val="0"/>
        <w:adjustRightInd/>
        <w:snapToGrid/>
        <w:spacing w:after="0" w:line="360" w:lineRule="auto"/>
        <w:ind w:right="0" w:firstLine="480" w:firstLineChars="200"/>
        <w:textAlignment w:val="auto"/>
        <w:rPr>
          <w:rFonts w:hint="eastAsia" w:ascii="宋体" w:hAnsi="宋体" w:eastAsia="宋体" w:cs="宋体"/>
          <w:color w:val="000000"/>
          <w:sz w:val="24"/>
          <w:szCs w:val="24"/>
          <w:lang w:eastAsia="zh-CN"/>
          <w14:ligatures w14:val="standardContextual"/>
        </w:rPr>
      </w:pPr>
      <w:r>
        <w:rPr>
          <w:rFonts w:hint="eastAsia" w:ascii="宋体" w:hAnsi="宋体" w:eastAsia="宋体" w:cs="宋体"/>
          <w:color w:val="000000"/>
          <w:sz w:val="24"/>
          <w:szCs w:val="24"/>
          <w14:ligatures w14:val="standardContextual"/>
        </w:rPr>
        <w:t>朱合华</w:t>
      </w:r>
      <w:r>
        <w:rPr>
          <w:rFonts w:hint="eastAsia" w:ascii="宋体" w:hAnsi="宋体" w:cs="宋体"/>
          <w:color w:val="000000"/>
          <w:sz w:val="24"/>
          <w:szCs w:val="24"/>
          <w:lang w:eastAsia="zh-CN"/>
          <w14:ligatures w14:val="standardContextual"/>
        </w:rPr>
        <w:t xml:space="preserve">   </w:t>
      </w:r>
      <w:r>
        <w:rPr>
          <w:rFonts w:hint="eastAsia" w:ascii="宋体" w:hAnsi="宋体" w:eastAsia="宋体" w:cs="宋体"/>
          <w:color w:val="000000"/>
          <w:sz w:val="24"/>
          <w:szCs w:val="24"/>
          <w14:ligatures w14:val="standardContextual"/>
        </w:rPr>
        <w:t>杜修力</w:t>
      </w:r>
      <w:r>
        <w:rPr>
          <w:rFonts w:hint="eastAsia" w:ascii="宋体" w:hAnsi="宋体" w:cs="宋体"/>
          <w:color w:val="000000"/>
          <w:sz w:val="24"/>
          <w:szCs w:val="24"/>
          <w:lang w:eastAsia="zh-CN"/>
          <w14:ligatures w14:val="standardContextual"/>
        </w:rPr>
        <w:t xml:space="preserve">   </w:t>
      </w:r>
      <w:r>
        <w:rPr>
          <w:rFonts w:hint="eastAsia" w:ascii="宋体" w:hAnsi="宋体" w:eastAsia="宋体" w:cs="宋体"/>
          <w:color w:val="000000"/>
          <w:sz w:val="24"/>
          <w:szCs w:val="24"/>
          <w14:ligatures w14:val="standardContextual"/>
        </w:rPr>
        <w:t>高宗余</w:t>
      </w:r>
      <w:r>
        <w:rPr>
          <w:rFonts w:hint="eastAsia" w:ascii="宋体" w:hAnsi="宋体" w:cs="宋体"/>
          <w:color w:val="000000"/>
          <w:sz w:val="24"/>
          <w:szCs w:val="24"/>
          <w:lang w:eastAsia="zh-CN"/>
          <w14:ligatures w14:val="standardContextual"/>
        </w:rPr>
        <w:t xml:space="preserve">   </w:t>
      </w:r>
      <w:r>
        <w:rPr>
          <w:rFonts w:hint="eastAsia" w:ascii="宋体" w:hAnsi="宋体" w:eastAsia="宋体" w:cs="宋体"/>
          <w:color w:val="000000"/>
          <w:sz w:val="24"/>
          <w:szCs w:val="24"/>
          <w14:ligatures w14:val="standardContextual"/>
        </w:rPr>
        <w:t>胡亚安</w:t>
      </w:r>
      <w:r>
        <w:rPr>
          <w:rFonts w:hint="eastAsia" w:ascii="宋体" w:hAnsi="宋体" w:cs="宋体"/>
          <w:color w:val="000000"/>
          <w:sz w:val="24"/>
          <w:szCs w:val="24"/>
          <w:lang w:eastAsia="zh-CN"/>
          <w14:ligatures w14:val="standardContextual"/>
        </w:rPr>
        <w:t xml:space="preserve">   </w:t>
      </w:r>
      <w:r>
        <w:rPr>
          <w:rFonts w:hint="eastAsia" w:ascii="宋体" w:hAnsi="宋体" w:eastAsia="宋体" w:cs="宋体"/>
          <w:color w:val="000000"/>
          <w:sz w:val="24"/>
          <w:szCs w:val="24"/>
          <w14:ligatures w14:val="standardContextual"/>
        </w:rPr>
        <w:t>王明洋</w:t>
      </w:r>
      <w:r>
        <w:rPr>
          <w:rFonts w:hint="eastAsia" w:ascii="宋体" w:hAnsi="宋体" w:cs="宋体"/>
          <w:color w:val="000000"/>
          <w:sz w:val="24"/>
          <w:szCs w:val="24"/>
          <w:lang w:eastAsia="zh-CN"/>
          <w14:ligatures w14:val="standardContextual"/>
        </w:rPr>
        <w:t xml:space="preserve">   </w:t>
      </w:r>
      <w:r>
        <w:rPr>
          <w:rFonts w:hint="eastAsia" w:ascii="宋体" w:hAnsi="宋体" w:eastAsia="宋体" w:cs="宋体"/>
          <w:color w:val="000000"/>
          <w:sz w:val="24"/>
          <w:szCs w:val="24"/>
          <w14:ligatures w14:val="standardContextual"/>
        </w:rPr>
        <w:t>刘加平</w:t>
      </w:r>
      <w:r>
        <w:rPr>
          <w:rFonts w:hint="eastAsia" w:ascii="宋体" w:hAnsi="宋体" w:eastAsia="宋体" w:cs="宋体"/>
          <w:color w:val="000000"/>
          <w:sz w:val="18"/>
          <w:szCs w:val="18"/>
          <w14:ligatures w14:val="standardContextual"/>
        </w:rPr>
        <w:t>（南京）</w:t>
      </w:r>
      <w:r>
        <w:rPr>
          <w:rFonts w:hint="eastAsia" w:ascii="宋体" w:hAnsi="宋体" w:cs="宋体"/>
          <w:color w:val="000000"/>
          <w:sz w:val="18"/>
          <w:szCs w:val="18"/>
          <w:lang w:eastAsia="zh-CN"/>
          <w14:ligatures w14:val="standardContextual"/>
        </w:rPr>
        <w:t xml:space="preserve"> </w:t>
      </w:r>
      <w:r>
        <w:rPr>
          <w:rFonts w:hint="eastAsia" w:ascii="宋体" w:hAnsi="宋体" w:cs="宋体"/>
          <w:color w:val="000000"/>
          <w:sz w:val="24"/>
          <w:szCs w:val="24"/>
          <w:lang w:eastAsia="zh-CN"/>
          <w14:ligatures w14:val="standardContextual"/>
        </w:rPr>
        <w:t xml:space="preserve">    </w:t>
      </w:r>
    </w:p>
    <w:p w14:paraId="693A7FCA">
      <w:pPr>
        <w:pStyle w:val="14"/>
        <w:keepNext w:val="0"/>
        <w:keepLines w:val="0"/>
        <w:pageBreakBefore w:val="0"/>
        <w:kinsoku/>
        <w:wordWrap/>
        <w:overflowPunct/>
        <w:topLinePunct w:val="0"/>
        <w:autoSpaceDE/>
        <w:autoSpaceDN/>
        <w:bidi w:val="0"/>
        <w:adjustRightInd/>
        <w:snapToGrid/>
        <w:spacing w:after="0" w:line="360" w:lineRule="auto"/>
        <w:ind w:right="0" w:firstLine="480" w:firstLineChars="200"/>
        <w:textAlignment w:val="auto"/>
        <w:rPr>
          <w:rFonts w:hint="eastAsia" w:ascii="宋体" w:hAnsi="宋体" w:eastAsia="宋体" w:cs="宋体"/>
          <w:color w:val="000000"/>
          <w:sz w:val="24"/>
          <w:szCs w:val="24"/>
          <w14:ligatures w14:val="standardContextual"/>
        </w:rPr>
      </w:pPr>
      <w:r>
        <w:rPr>
          <w:rFonts w:hint="eastAsia" w:ascii="宋体" w:hAnsi="宋体" w:eastAsia="宋体" w:cs="宋体"/>
          <w:color w:val="000000"/>
          <w:sz w:val="24"/>
          <w:szCs w:val="24"/>
          <w14:ligatures w14:val="standardContextual"/>
        </w:rPr>
        <w:t>殷跃平</w:t>
      </w:r>
      <w:r>
        <w:rPr>
          <w:rFonts w:hint="eastAsia" w:ascii="宋体" w:hAnsi="宋体" w:cs="宋体"/>
          <w:color w:val="000000"/>
          <w:sz w:val="24"/>
          <w:szCs w:val="24"/>
          <w:lang w:eastAsia="zh-CN"/>
          <w14:ligatures w14:val="standardContextual"/>
        </w:rPr>
        <w:t xml:space="preserve">   </w:t>
      </w:r>
      <w:r>
        <w:rPr>
          <w:rFonts w:hint="eastAsia" w:ascii="宋体" w:hAnsi="宋体" w:eastAsia="宋体" w:cs="宋体"/>
          <w:color w:val="000000"/>
          <w:sz w:val="24"/>
          <w:szCs w:val="24"/>
          <w14:ligatures w14:val="standardContextual"/>
        </w:rPr>
        <w:t>周创兵</w:t>
      </w:r>
      <w:r>
        <w:rPr>
          <w:rFonts w:hint="eastAsia" w:ascii="宋体" w:hAnsi="宋体" w:cs="宋体"/>
          <w:color w:val="000000"/>
          <w:sz w:val="24"/>
          <w:szCs w:val="24"/>
          <w:lang w:eastAsia="zh-CN"/>
          <w14:ligatures w14:val="standardContextual"/>
        </w:rPr>
        <w:t xml:space="preserve">   </w:t>
      </w:r>
      <w:r>
        <w:rPr>
          <w:rFonts w:hint="eastAsia" w:ascii="宋体" w:hAnsi="宋体" w:eastAsia="宋体" w:cs="宋体"/>
          <w:color w:val="000000"/>
          <w:sz w:val="24"/>
          <w:szCs w:val="24"/>
          <w14:ligatures w14:val="standardContextual"/>
        </w:rPr>
        <w:t>刘汉龙</w:t>
      </w:r>
      <w:r>
        <w:rPr>
          <w:rFonts w:hint="eastAsia" w:ascii="宋体" w:hAnsi="宋体" w:cs="宋体"/>
          <w:color w:val="000000"/>
          <w:sz w:val="24"/>
          <w:szCs w:val="24"/>
          <w:lang w:eastAsia="zh-CN"/>
          <w14:ligatures w14:val="standardContextual"/>
        </w:rPr>
        <w:t xml:space="preserve">   </w:t>
      </w:r>
      <w:r>
        <w:rPr>
          <w:rFonts w:hint="eastAsia" w:ascii="宋体" w:hAnsi="宋体" w:eastAsia="宋体" w:cs="宋体"/>
          <w:color w:val="000000"/>
          <w:sz w:val="24"/>
          <w:szCs w:val="24"/>
          <w14:ligatures w14:val="standardContextual"/>
        </w:rPr>
        <w:t>何</w:t>
      </w:r>
      <w:r>
        <w:rPr>
          <w:rFonts w:hint="eastAsia" w:ascii="宋体" w:hAnsi="宋体" w:cs="宋体"/>
          <w:color w:val="000000"/>
          <w:sz w:val="24"/>
          <w:szCs w:val="24"/>
          <w:lang w:eastAsia="zh-CN"/>
          <w14:ligatures w14:val="standardContextual"/>
        </w:rPr>
        <w:t xml:space="preserve">  </w:t>
      </w:r>
      <w:r>
        <w:rPr>
          <w:rFonts w:hint="eastAsia" w:ascii="宋体" w:hAnsi="宋体" w:eastAsia="宋体" w:cs="宋体"/>
          <w:color w:val="000000"/>
          <w:sz w:val="24"/>
          <w:szCs w:val="24"/>
          <w14:ligatures w14:val="standardContextual"/>
        </w:rPr>
        <w:t>川</w:t>
      </w:r>
      <w:r>
        <w:rPr>
          <w:rFonts w:hint="eastAsia" w:ascii="宋体" w:hAnsi="宋体" w:cs="宋体"/>
          <w:color w:val="000000"/>
          <w:sz w:val="24"/>
          <w:szCs w:val="24"/>
          <w:lang w:eastAsia="zh-CN"/>
          <w14:ligatures w14:val="standardContextual"/>
        </w:rPr>
        <w:t xml:space="preserve">   </w:t>
      </w:r>
      <w:r>
        <w:rPr>
          <w:rFonts w:hint="eastAsia" w:ascii="宋体" w:hAnsi="宋体" w:eastAsia="宋体" w:cs="宋体"/>
          <w:color w:val="000000"/>
          <w:sz w:val="24"/>
          <w:szCs w:val="24"/>
          <w14:ligatures w14:val="standardContextual"/>
        </w:rPr>
        <w:t>李清泉</w:t>
      </w:r>
      <w:r>
        <w:rPr>
          <w:rFonts w:hint="eastAsia" w:ascii="宋体" w:hAnsi="宋体" w:cs="宋体"/>
          <w:color w:val="000000"/>
          <w:sz w:val="24"/>
          <w:szCs w:val="24"/>
          <w:lang w:eastAsia="zh-CN"/>
          <w14:ligatures w14:val="standardContextual"/>
        </w:rPr>
        <w:t xml:space="preserve">   </w:t>
      </w:r>
      <w:r>
        <w:rPr>
          <w:rFonts w:hint="eastAsia" w:ascii="宋体" w:hAnsi="宋体" w:eastAsia="宋体" w:cs="宋体"/>
          <w:color w:val="000000"/>
          <w:sz w:val="24"/>
          <w:szCs w:val="24"/>
          <w14:ligatures w14:val="standardContextual"/>
        </w:rPr>
        <w:t>邢</w:t>
      </w:r>
      <w:r>
        <w:rPr>
          <w:rFonts w:hint="eastAsia" w:ascii="宋体" w:hAnsi="宋体" w:cs="宋体"/>
          <w:color w:val="000000"/>
          <w:sz w:val="24"/>
          <w:szCs w:val="24"/>
          <w:lang w:eastAsia="zh-CN"/>
          <w14:ligatures w14:val="standardContextual"/>
        </w:rPr>
        <w:t xml:space="preserve">  </w:t>
      </w:r>
      <w:r>
        <w:rPr>
          <w:rFonts w:hint="eastAsia" w:ascii="宋体" w:hAnsi="宋体" w:eastAsia="宋体" w:cs="宋体"/>
          <w:color w:val="000000"/>
          <w:sz w:val="24"/>
          <w:szCs w:val="24"/>
          <w14:ligatures w14:val="standardContextual"/>
        </w:rPr>
        <w:t>锋</w:t>
      </w:r>
      <w:r>
        <w:rPr>
          <w:rFonts w:hint="eastAsia" w:ascii="宋体" w:hAnsi="宋体" w:cs="宋体"/>
          <w:color w:val="000000"/>
          <w:sz w:val="24"/>
          <w:szCs w:val="24"/>
          <w:lang w:eastAsia="zh-CN"/>
          <w14:ligatures w14:val="standardContextual"/>
        </w:rPr>
        <w:t xml:space="preserve">   </w:t>
      </w:r>
      <w:r>
        <w:rPr>
          <w:rFonts w:hint="eastAsia" w:ascii="宋体" w:hAnsi="宋体" w:eastAsia="宋体" w:cs="宋体"/>
          <w:color w:val="000000"/>
          <w:sz w:val="24"/>
          <w:szCs w:val="24"/>
          <w14:ligatures w14:val="standardContextual"/>
        </w:rPr>
        <w:t>李</w:t>
      </w:r>
      <w:r>
        <w:rPr>
          <w:rFonts w:hint="eastAsia" w:ascii="宋体" w:hAnsi="宋体" w:cs="宋体"/>
          <w:color w:val="000000"/>
          <w:sz w:val="24"/>
          <w:szCs w:val="24"/>
          <w:lang w:eastAsia="zh-CN"/>
          <w14:ligatures w14:val="standardContextual"/>
        </w:rPr>
        <w:t xml:space="preserve">  </w:t>
      </w:r>
      <w:r>
        <w:rPr>
          <w:rFonts w:hint="eastAsia" w:ascii="宋体" w:hAnsi="宋体" w:eastAsia="宋体" w:cs="宋体"/>
          <w:color w:val="000000"/>
          <w:sz w:val="24"/>
          <w:szCs w:val="24"/>
          <w14:ligatures w14:val="standardContextual"/>
        </w:rPr>
        <w:t>惠</w:t>
      </w:r>
    </w:p>
    <w:p w14:paraId="04455748">
      <w:pPr>
        <w:pStyle w:val="14"/>
        <w:keepNext w:val="0"/>
        <w:keepLines w:val="0"/>
        <w:pageBreakBefore w:val="0"/>
        <w:kinsoku/>
        <w:wordWrap/>
        <w:overflowPunct/>
        <w:topLinePunct w:val="0"/>
        <w:autoSpaceDE/>
        <w:autoSpaceDN/>
        <w:bidi w:val="0"/>
        <w:adjustRightInd/>
        <w:snapToGrid/>
        <w:spacing w:after="0" w:line="360" w:lineRule="auto"/>
        <w:ind w:right="0" w:firstLine="480" w:firstLineChars="200"/>
        <w:textAlignment w:val="auto"/>
        <w:rPr>
          <w:rFonts w:hint="eastAsia" w:ascii="宋体" w:hAnsi="宋体" w:eastAsia="宋体" w:cs="宋体"/>
          <w:color w:val="000000"/>
          <w:sz w:val="24"/>
          <w:szCs w:val="24"/>
          <w14:ligatures w14:val="standardContextual"/>
        </w:rPr>
      </w:pPr>
      <w:r>
        <w:rPr>
          <w:rFonts w:hint="eastAsia" w:ascii="宋体" w:hAnsi="宋体" w:eastAsia="宋体" w:cs="宋体"/>
          <w:color w:val="000000"/>
          <w:sz w:val="24"/>
          <w:szCs w:val="24"/>
          <w14:ligatures w14:val="standardContextual"/>
        </w:rPr>
        <w:t>曾</w:t>
      </w:r>
      <w:r>
        <w:rPr>
          <w:rFonts w:hint="eastAsia" w:ascii="宋体" w:hAnsi="宋体" w:cs="宋体"/>
          <w:color w:val="000000"/>
          <w:sz w:val="24"/>
          <w:szCs w:val="24"/>
          <w:lang w:eastAsia="zh-CN"/>
          <w14:ligatures w14:val="standardContextual"/>
        </w:rPr>
        <w:t xml:space="preserve">  </w:t>
      </w:r>
      <w:r>
        <w:rPr>
          <w:rFonts w:hint="eastAsia" w:ascii="宋体" w:hAnsi="宋体" w:eastAsia="宋体" w:cs="宋体"/>
          <w:color w:val="000000"/>
          <w:sz w:val="24"/>
          <w:szCs w:val="24"/>
          <w14:ligatures w14:val="standardContextual"/>
        </w:rPr>
        <w:t>滨</w:t>
      </w:r>
      <w:r>
        <w:rPr>
          <w:rFonts w:hint="eastAsia" w:ascii="宋体" w:hAnsi="宋体" w:cs="宋体"/>
          <w:color w:val="000000"/>
          <w:sz w:val="24"/>
          <w:szCs w:val="24"/>
          <w:lang w:eastAsia="zh-CN"/>
          <w14:ligatures w14:val="standardContextual"/>
        </w:rPr>
        <w:t xml:space="preserve"> </w:t>
      </w:r>
      <w:r>
        <w:rPr>
          <w:rFonts w:hint="eastAsia" w:ascii="宋体" w:hAnsi="宋体" w:cs="宋体"/>
          <w:color w:val="000000"/>
          <w:spacing w:val="17"/>
          <w:sz w:val="24"/>
          <w:szCs w:val="24"/>
          <w:lang w:eastAsia="zh-CN"/>
          <w14:ligatures w14:val="standardContextual"/>
        </w:rPr>
        <w:t xml:space="preserve"> </w:t>
      </w:r>
      <w:r>
        <w:rPr>
          <w:rFonts w:hint="eastAsia" w:ascii="宋体" w:hAnsi="宋体" w:cs="宋体"/>
          <w:color w:val="000000"/>
          <w:sz w:val="24"/>
          <w:szCs w:val="24"/>
          <w:lang w:eastAsia="zh-CN"/>
          <w14:ligatures w14:val="standardContextual"/>
        </w:rPr>
        <w:t xml:space="preserve"> </w:t>
      </w:r>
      <w:r>
        <w:rPr>
          <w:rFonts w:hint="eastAsia" w:ascii="宋体" w:hAnsi="宋体" w:eastAsia="宋体" w:cs="宋体"/>
          <w:color w:val="000000"/>
          <w:sz w:val="24"/>
          <w:szCs w:val="24"/>
          <w14:ligatures w14:val="standardContextual"/>
        </w:rPr>
        <w:t>李兴钢</w:t>
      </w:r>
      <w:r>
        <w:rPr>
          <w:rFonts w:hint="eastAsia" w:ascii="宋体" w:hAnsi="宋体" w:cs="宋体"/>
          <w:color w:val="000000"/>
          <w:sz w:val="24"/>
          <w:szCs w:val="24"/>
          <w:lang w:eastAsia="zh-CN"/>
          <w14:ligatures w14:val="standardContextual"/>
        </w:rPr>
        <w:t xml:space="preserve">   </w:t>
      </w:r>
      <w:r>
        <w:rPr>
          <w:rFonts w:hint="eastAsia" w:ascii="宋体" w:hAnsi="宋体" w:eastAsia="宋体" w:cs="宋体"/>
          <w:color w:val="000000"/>
          <w:sz w:val="24"/>
          <w:szCs w:val="24"/>
          <w14:ligatures w14:val="standardContextual"/>
        </w:rPr>
        <w:t>余志武</w:t>
      </w:r>
      <w:r>
        <w:rPr>
          <w:rFonts w:hint="eastAsia" w:ascii="宋体" w:hAnsi="宋体" w:cs="宋体"/>
          <w:color w:val="000000"/>
          <w:sz w:val="24"/>
          <w:szCs w:val="24"/>
          <w:lang w:eastAsia="zh-CN"/>
          <w14:ligatures w14:val="standardContextual"/>
        </w:rPr>
        <w:t xml:space="preserve">   </w:t>
      </w:r>
      <w:r>
        <w:rPr>
          <w:rFonts w:hint="eastAsia" w:ascii="宋体" w:hAnsi="宋体" w:eastAsia="宋体" w:cs="宋体"/>
          <w:color w:val="000000"/>
          <w:sz w:val="24"/>
          <w:szCs w:val="24"/>
          <w14:ligatures w14:val="standardContextual"/>
        </w:rPr>
        <w:t>汪双杰</w:t>
      </w:r>
      <w:r>
        <w:rPr>
          <w:rFonts w:hint="eastAsia" w:ascii="宋体" w:hAnsi="宋体" w:cs="宋体"/>
          <w:color w:val="000000"/>
          <w:sz w:val="24"/>
          <w:szCs w:val="24"/>
          <w:lang w:eastAsia="zh-CN"/>
          <w14:ligatures w14:val="standardContextual"/>
        </w:rPr>
        <w:t xml:space="preserve">   </w:t>
      </w:r>
      <w:r>
        <w:rPr>
          <w:rFonts w:hint="eastAsia" w:ascii="宋体" w:hAnsi="宋体" w:eastAsia="宋体" w:cs="宋体"/>
          <w:color w:val="000000"/>
          <w:sz w:val="24"/>
          <w:szCs w:val="24"/>
          <w14:ligatures w14:val="standardContextual"/>
        </w:rPr>
        <w:t>李国强</w:t>
      </w:r>
      <w:r>
        <w:rPr>
          <w:rFonts w:hint="eastAsia" w:ascii="宋体" w:hAnsi="宋体" w:cs="宋体"/>
          <w:color w:val="000000"/>
          <w:sz w:val="24"/>
          <w:szCs w:val="24"/>
          <w:lang w:eastAsia="zh-CN"/>
          <w14:ligatures w14:val="standardContextual"/>
        </w:rPr>
        <w:t xml:space="preserve">   </w:t>
      </w:r>
      <w:r>
        <w:rPr>
          <w:rFonts w:hint="eastAsia" w:ascii="宋体" w:hAnsi="宋体" w:eastAsia="宋体" w:cs="宋体"/>
          <w:color w:val="000000"/>
          <w:sz w:val="24"/>
          <w:szCs w:val="24"/>
          <w14:ligatures w14:val="standardContextual"/>
        </w:rPr>
        <w:t>陆佳政</w:t>
      </w:r>
      <w:r>
        <w:rPr>
          <w:rFonts w:hint="eastAsia" w:ascii="宋体" w:hAnsi="宋体" w:cs="宋体"/>
          <w:color w:val="000000"/>
          <w:sz w:val="24"/>
          <w:szCs w:val="24"/>
          <w:lang w:eastAsia="zh-CN"/>
          <w14:ligatures w14:val="standardContextual"/>
        </w:rPr>
        <w:t xml:space="preserve">   </w:t>
      </w:r>
      <w:r>
        <w:rPr>
          <w:rFonts w:hint="eastAsia" w:ascii="宋体" w:hAnsi="宋体" w:eastAsia="宋体" w:cs="宋体"/>
          <w:color w:val="000000"/>
          <w:sz w:val="24"/>
          <w:szCs w:val="24"/>
          <w14:ligatures w14:val="standardContextual"/>
        </w:rPr>
        <w:t>肖明清</w:t>
      </w:r>
    </w:p>
    <w:p w14:paraId="7A4C405E">
      <w:pPr>
        <w:keepNext w:val="0"/>
        <w:keepLines w:val="0"/>
        <w:pageBreakBefore w:val="0"/>
        <w:kinsoku/>
        <w:wordWrap/>
        <w:overflowPunct/>
        <w:topLinePunct w:val="0"/>
        <w:autoSpaceDE/>
        <w:autoSpaceDN/>
        <w:bidi w:val="0"/>
        <w:adjustRightInd/>
        <w:snapToGrid/>
        <w:spacing w:after="0" w:line="360" w:lineRule="auto"/>
        <w:ind w:left="0" w:leftChars="0" w:firstLine="480" w:firstLineChars="200"/>
        <w:textAlignment w:val="auto"/>
        <w:rPr>
          <w:rFonts w:hint="eastAsia" w:ascii="Times New Roman" w:hAnsi="Times New Roman" w:eastAsia="宋体" w:cs="Times New Roman"/>
          <w:color w:val="auto"/>
          <w:sz w:val="24"/>
          <w:lang w:eastAsia="zh-CN"/>
        </w:rPr>
      </w:pPr>
      <w:r>
        <w:rPr>
          <w:rFonts w:hint="default" w:ascii="Times New Roman" w:hAnsi="Times New Roman"/>
          <w:sz w:val="24"/>
          <w:szCs w:val="24"/>
        </w:rPr>
        <w:t>Herbert</w:t>
      </w:r>
      <w:r>
        <w:rPr>
          <w:rFonts w:hint="eastAsia" w:ascii="Times New Roman" w:hAnsi="Times New Roman"/>
          <w:sz w:val="24"/>
          <w:szCs w:val="24"/>
          <w:lang w:val="en-US" w:eastAsia="zh-CN"/>
        </w:rPr>
        <w:t xml:space="preserve"> </w:t>
      </w:r>
      <w:r>
        <w:rPr>
          <w:rFonts w:hint="default" w:ascii="Times New Roman" w:hAnsi="Times New Roman"/>
          <w:sz w:val="24"/>
          <w:szCs w:val="24"/>
        </w:rPr>
        <w:t>Mang</w:t>
      </w:r>
      <w:r>
        <w:rPr>
          <w:rFonts w:hint="eastAsia" w:ascii="宋体" w:hAnsi="宋体" w:eastAsia="宋体" w:cs="宋体"/>
          <w:sz w:val="18"/>
          <w:szCs w:val="18"/>
          <w:lang w:eastAsia="zh-CN"/>
        </w:rPr>
        <w:t>（</w:t>
      </w:r>
      <w:r>
        <w:rPr>
          <w:rFonts w:hint="eastAsia" w:ascii="宋体" w:hAnsi="宋体" w:eastAsia="宋体" w:cs="宋体"/>
          <w:color w:val="auto"/>
          <w:sz w:val="18"/>
          <w:szCs w:val="18"/>
        </w:rPr>
        <w:t>奥</w:t>
      </w:r>
      <w:r>
        <w:rPr>
          <w:rFonts w:hint="eastAsia" w:ascii="宋体" w:hAnsi="宋体" w:eastAsia="宋体" w:cs="宋体"/>
          <w:sz w:val="18"/>
          <w:szCs w:val="18"/>
          <w:lang w:eastAsia="zh-CN"/>
        </w:rPr>
        <w:t>）</w:t>
      </w:r>
      <w:r>
        <w:rPr>
          <w:rFonts w:hint="eastAsia" w:ascii="Times New Roman" w:hAnsi="Times New Roman" w:cs="宋体"/>
          <w:sz w:val="24"/>
          <w:szCs w:val="24"/>
          <w:lang w:val="en-US" w:eastAsia="zh-CN"/>
        </w:rPr>
        <w:t xml:space="preserve">     </w:t>
      </w:r>
      <w:r>
        <w:rPr>
          <w:rFonts w:hint="eastAsia" w:ascii="宋体" w:hAnsi="宋体" w:eastAsia="宋体" w:cs="宋体"/>
          <w:sz w:val="24"/>
          <w:szCs w:val="24"/>
        </w:rPr>
        <w:t>郝</w:t>
      </w:r>
      <w:r>
        <w:rPr>
          <w:rFonts w:hint="eastAsia" w:ascii="宋体" w:hAnsi="宋体" w:eastAsia="宋体" w:cs="宋体"/>
          <w:sz w:val="24"/>
          <w:szCs w:val="24"/>
          <w:lang w:eastAsia="zh-CN"/>
        </w:rPr>
        <w:t xml:space="preserve">  </w:t>
      </w:r>
      <w:r>
        <w:rPr>
          <w:rFonts w:hint="eastAsia" w:ascii="宋体" w:hAnsi="宋体" w:eastAsia="宋体" w:cs="宋体"/>
          <w:sz w:val="24"/>
          <w:szCs w:val="24"/>
        </w:rPr>
        <w:t>洪</w:t>
      </w:r>
      <w:r>
        <w:rPr>
          <w:rFonts w:hint="eastAsia" w:ascii="宋体" w:hAnsi="宋体" w:eastAsia="宋体" w:cs="宋体"/>
          <w:sz w:val="24"/>
          <w:szCs w:val="24"/>
          <w:lang w:eastAsia="zh-CN"/>
        </w:rPr>
        <w:t xml:space="preserve">   </w:t>
      </w:r>
      <w:r>
        <w:rPr>
          <w:rFonts w:hint="eastAsia" w:ascii="宋体" w:hAnsi="宋体" w:eastAsia="宋体" w:cs="宋体"/>
          <w:sz w:val="24"/>
          <w:szCs w:val="24"/>
        </w:rPr>
        <w:t>翁孟勇</w:t>
      </w:r>
      <w:r>
        <w:rPr>
          <w:rFonts w:hint="eastAsia" w:ascii="宋体" w:hAnsi="宋体" w:eastAsia="宋体" w:cs="宋体"/>
          <w:sz w:val="24"/>
          <w:szCs w:val="24"/>
          <w:lang w:eastAsia="zh-CN"/>
        </w:rPr>
        <w:t xml:space="preserve">   </w:t>
      </w:r>
      <w:r>
        <w:rPr>
          <w:rFonts w:hint="eastAsia" w:ascii="宋体" w:hAnsi="宋体" w:eastAsia="宋体" w:cs="宋体"/>
          <w:sz w:val="24"/>
          <w:szCs w:val="24"/>
        </w:rPr>
        <w:t>王同军</w:t>
      </w:r>
      <w:r>
        <w:rPr>
          <w:rFonts w:hint="eastAsia" w:ascii="宋体" w:hAnsi="宋体" w:eastAsia="宋体" w:cs="宋体"/>
          <w:sz w:val="24"/>
          <w:szCs w:val="24"/>
          <w:lang w:eastAsia="zh-CN"/>
        </w:rPr>
        <w:t xml:space="preserve">   </w:t>
      </w:r>
      <w:r>
        <w:rPr>
          <w:rFonts w:hint="eastAsia" w:ascii="Times New Roman" w:hAnsi="Times New Roman" w:eastAsia="宋体" w:cs="Times New Roman"/>
          <w:color w:val="auto"/>
          <w:sz w:val="24"/>
          <w:lang w:eastAsia="zh-CN"/>
        </w:rPr>
        <w:t>Arnold Dix</w:t>
      </w:r>
      <w:r>
        <w:rPr>
          <w:rFonts w:hint="eastAsia" w:ascii="宋体" w:hAnsi="宋体" w:eastAsia="宋体" w:cs="宋体"/>
          <w:color w:val="auto"/>
          <w:kern w:val="2"/>
          <w:sz w:val="18"/>
          <w:szCs w:val="18"/>
          <w:lang w:val="en-US" w:eastAsia="zh-CN" w:bidi="ar-SA"/>
          <w14:ligatures w14:val="none"/>
        </w:rPr>
        <w:t>（澳）</w:t>
      </w:r>
    </w:p>
    <w:p w14:paraId="2A14A52E">
      <w:pPr>
        <w:pStyle w:val="14"/>
        <w:keepNext w:val="0"/>
        <w:keepLines w:val="0"/>
        <w:pageBreakBefore w:val="0"/>
        <w:kinsoku/>
        <w:wordWrap/>
        <w:overflowPunct/>
        <w:topLinePunct w:val="0"/>
        <w:autoSpaceDE/>
        <w:autoSpaceDN/>
        <w:bidi w:val="0"/>
        <w:adjustRightInd/>
        <w:snapToGrid/>
        <w:spacing w:after="0" w:line="360" w:lineRule="auto"/>
        <w:ind w:firstLine="480" w:firstLineChars="200"/>
        <w:textAlignment w:val="auto"/>
        <w:rPr>
          <w:rFonts w:hint="eastAsia" w:ascii="Times New Roman" w:hAnsi="Times New Roman" w:eastAsia="宋体" w:cs="Times New Roman"/>
          <w:color w:val="auto"/>
          <w:sz w:val="24"/>
          <w:lang w:eastAsia="zh-CN"/>
        </w:rPr>
      </w:pPr>
      <w:r>
        <w:rPr>
          <w:rFonts w:hint="eastAsia" w:ascii="Times New Roman" w:hAnsi="Times New Roman" w:eastAsia="宋体" w:cs="Times New Roman"/>
          <w:color w:val="auto"/>
          <w:sz w:val="24"/>
          <w:lang w:eastAsia="zh-CN"/>
        </w:rPr>
        <w:t>Bjorn Birgisson</w:t>
      </w:r>
      <w:r>
        <w:rPr>
          <w:rFonts w:hint="eastAsia" w:ascii="宋体" w:hAnsi="宋体" w:eastAsia="宋体" w:cs="宋体"/>
          <w:color w:val="auto"/>
          <w:kern w:val="2"/>
          <w:sz w:val="18"/>
          <w:szCs w:val="18"/>
          <w:lang w:val="en-US" w:eastAsia="zh-CN" w:bidi="ar-SA"/>
          <w14:ligatures w14:val="none"/>
        </w:rPr>
        <w:t xml:space="preserve">（美）  </w:t>
      </w:r>
      <w:r>
        <w:rPr>
          <w:rFonts w:hint="eastAsia" w:ascii="Times New Roman" w:hAnsi="Times New Roman" w:eastAsia="宋体" w:cs="Times New Roman"/>
          <w:color w:val="auto"/>
          <w:sz w:val="24"/>
          <w:lang w:eastAsia="zh-CN"/>
        </w:rPr>
        <w:t>Dimitrios Mandalozis</w:t>
      </w:r>
      <w:r>
        <w:rPr>
          <w:rFonts w:hint="eastAsia" w:ascii="宋体" w:hAnsi="宋体" w:eastAsia="宋体" w:cs="宋体"/>
          <w:color w:val="auto"/>
          <w:kern w:val="2"/>
          <w:sz w:val="18"/>
          <w:szCs w:val="18"/>
          <w:lang w:val="en-US" w:eastAsia="zh-CN" w:bidi="ar-SA"/>
          <w14:ligatures w14:val="none"/>
        </w:rPr>
        <w:t>（希腊）</w:t>
      </w:r>
      <w:r>
        <w:rPr>
          <w:rFonts w:hint="eastAsia" w:ascii="宋体" w:hAnsi="宋体" w:cs="宋体"/>
          <w:color w:val="auto"/>
          <w:kern w:val="2"/>
          <w:sz w:val="18"/>
          <w:szCs w:val="18"/>
          <w:lang w:val="en-US" w:eastAsia="zh-CN" w:bidi="ar-SA"/>
          <w14:ligatures w14:val="none"/>
        </w:rPr>
        <w:t xml:space="preserve">   </w:t>
      </w:r>
      <w:r>
        <w:rPr>
          <w:rFonts w:hint="eastAsia" w:ascii="Times New Roman" w:hAnsi="Times New Roman" w:eastAsia="宋体" w:cs="Times New Roman"/>
          <w:color w:val="auto"/>
          <w:sz w:val="24"/>
        </w:rPr>
        <w:t>Günther Meschke</w:t>
      </w:r>
      <w:r>
        <w:rPr>
          <w:rFonts w:hint="eastAsia" w:ascii="宋体" w:hAnsi="宋体" w:eastAsia="宋体" w:cs="宋体"/>
          <w:color w:val="auto"/>
          <w:sz w:val="18"/>
          <w:szCs w:val="13"/>
          <w:lang w:eastAsia="zh-CN"/>
        </w:rPr>
        <w:t>（</w:t>
      </w:r>
      <w:r>
        <w:rPr>
          <w:rFonts w:hint="eastAsia" w:ascii="宋体" w:hAnsi="宋体" w:eastAsia="宋体" w:cs="宋体"/>
          <w:color w:val="auto"/>
          <w:sz w:val="18"/>
          <w:szCs w:val="13"/>
          <w:lang w:val="en-US" w:eastAsia="zh-CN"/>
        </w:rPr>
        <w:t>德</w:t>
      </w:r>
      <w:r>
        <w:rPr>
          <w:rFonts w:hint="eastAsia" w:ascii="宋体" w:hAnsi="宋体" w:eastAsia="宋体" w:cs="宋体"/>
          <w:color w:val="auto"/>
          <w:sz w:val="18"/>
          <w:szCs w:val="13"/>
          <w:lang w:eastAsia="zh-CN"/>
        </w:rPr>
        <w:t>）</w:t>
      </w:r>
    </w:p>
    <w:p w14:paraId="1A468052">
      <w:pPr>
        <w:keepNext w:val="0"/>
        <w:keepLines w:val="0"/>
        <w:pageBreakBefore w:val="0"/>
        <w:widowControl/>
        <w:kinsoku/>
        <w:wordWrap/>
        <w:overflowPunct/>
        <w:topLinePunct w:val="0"/>
        <w:autoSpaceDE/>
        <w:autoSpaceDN/>
        <w:bidi w:val="0"/>
        <w:adjustRightInd/>
        <w:snapToGrid/>
        <w:spacing w:before="0" w:beforeLines="20" w:after="0" w:afterLines="30" w:line="360" w:lineRule="auto"/>
        <w:ind w:left="0" w:leftChars="0" w:firstLine="480" w:firstLineChars="200"/>
        <w:textAlignment w:val="auto"/>
        <w:rPr>
          <w:rFonts w:hint="default" w:ascii="Times New Roman" w:hAnsi="Times New Roman" w:eastAsia="宋体" w:cs="Times New Roman"/>
          <w:color w:val="auto"/>
          <w:sz w:val="24"/>
          <w:lang w:val="en-US" w:eastAsia="zh-CN"/>
        </w:rPr>
      </w:pPr>
      <w:r>
        <w:rPr>
          <w:rFonts w:hint="eastAsia" w:ascii="Times New Roman" w:hAnsi="Times New Roman" w:eastAsia="宋体" w:cs="Times New Roman"/>
          <w:color w:val="auto"/>
          <w:sz w:val="24"/>
        </w:rPr>
        <w:t>Klaus</w:t>
      </w:r>
      <w:r>
        <w:rPr>
          <w:rFonts w:hint="eastAsia" w:ascii="Times New Roman" w:hAnsi="Times New Roman" w:eastAsia="宋体" w:cs="Times New Roman"/>
          <w:color w:val="auto"/>
          <w:sz w:val="24"/>
          <w:lang w:val="en-US" w:eastAsia="zh-CN"/>
        </w:rPr>
        <w:t xml:space="preserve"> </w:t>
      </w:r>
      <w:r>
        <w:rPr>
          <w:rFonts w:hint="eastAsia" w:ascii="Times New Roman" w:hAnsi="Times New Roman" w:eastAsia="宋体" w:cs="Times New Roman"/>
          <w:color w:val="auto"/>
          <w:sz w:val="24"/>
        </w:rPr>
        <w:t>Mainzer</w:t>
      </w:r>
      <w:r>
        <w:rPr>
          <w:rFonts w:hint="eastAsia" w:ascii="宋体" w:hAnsi="宋体" w:eastAsia="宋体" w:cs="宋体"/>
          <w:color w:val="auto"/>
          <w:kern w:val="2"/>
          <w:sz w:val="18"/>
          <w:szCs w:val="18"/>
          <w:lang w:val="en-US" w:eastAsia="zh-CN" w:bidi="ar-SA"/>
          <w14:ligatures w14:val="none"/>
        </w:rPr>
        <w:t xml:space="preserve">（德）   </w:t>
      </w:r>
      <w:r>
        <w:rPr>
          <w:rFonts w:hint="eastAsia" w:ascii="Times New Roman" w:hAnsi="Times New Roman" w:eastAsia="宋体" w:cs="Times New Roman"/>
          <w:color w:val="auto"/>
          <w:sz w:val="24"/>
        </w:rPr>
        <w:t>Naeem Hussain</w:t>
      </w:r>
      <w:r>
        <w:rPr>
          <w:rFonts w:hint="eastAsia" w:ascii="宋体" w:hAnsi="宋体" w:eastAsia="宋体" w:cs="宋体"/>
          <w:color w:val="auto"/>
          <w:sz w:val="18"/>
          <w:szCs w:val="18"/>
          <w:lang w:eastAsia="zh-CN"/>
        </w:rPr>
        <w:t>（</w:t>
      </w:r>
      <w:r>
        <w:rPr>
          <w:rFonts w:hint="eastAsia" w:ascii="宋体" w:hAnsi="宋体" w:eastAsia="宋体" w:cs="宋体"/>
          <w:color w:val="auto"/>
          <w:sz w:val="18"/>
          <w:szCs w:val="18"/>
          <w:lang w:val="en-US" w:eastAsia="zh-CN"/>
        </w:rPr>
        <w:t>英</w:t>
      </w:r>
      <w:r>
        <w:rPr>
          <w:rFonts w:hint="eastAsia" w:ascii="宋体" w:hAnsi="宋体" w:eastAsia="宋体" w:cs="宋体"/>
          <w:color w:val="auto"/>
          <w:sz w:val="18"/>
          <w:szCs w:val="18"/>
          <w:lang w:eastAsia="zh-CN"/>
        </w:rPr>
        <w:t>）</w:t>
      </w:r>
    </w:p>
    <w:p w14:paraId="62EADBE7">
      <w:pPr>
        <w:keepNext w:val="0"/>
        <w:keepLines w:val="0"/>
        <w:pageBreakBefore w:val="0"/>
        <w:kinsoku/>
        <w:wordWrap/>
        <w:overflowPunct/>
        <w:topLinePunct w:val="0"/>
        <w:autoSpaceDE/>
        <w:autoSpaceDN/>
        <w:bidi w:val="0"/>
        <w:adjustRightInd/>
        <w:snapToGrid/>
        <w:spacing w:after="0" w:line="360" w:lineRule="auto"/>
        <w:ind w:left="0" w:right="0" w:firstLine="482" w:firstLineChars="200"/>
        <w:jc w:val="both"/>
        <w:textAlignment w:val="auto"/>
        <w:rPr>
          <w:rFonts w:hint="eastAsia" w:ascii="宋体" w:hAnsi="宋体" w:eastAsia="宋体" w:cs="宋体"/>
          <w:b/>
          <w:bCs/>
          <w:sz w:val="24"/>
          <w:szCs w:val="24"/>
        </w:rPr>
      </w:pPr>
      <w:r>
        <w:rPr>
          <w:rFonts w:hint="eastAsia" w:ascii="宋体" w:hAnsi="宋体" w:eastAsia="宋体" w:cs="宋体"/>
          <w:b/>
          <w:bCs/>
          <w:sz w:val="24"/>
          <w:szCs w:val="24"/>
        </w:rPr>
        <w:t>学术委员会：</w:t>
      </w:r>
    </w:p>
    <w:p w14:paraId="670317D7">
      <w:pPr>
        <w:keepNext w:val="0"/>
        <w:keepLines w:val="0"/>
        <w:pageBreakBefore w:val="0"/>
        <w:widowControl w:val="0"/>
        <w:kinsoku/>
        <w:wordWrap/>
        <w:overflowPunct/>
        <w:topLinePunct w:val="0"/>
        <w:autoSpaceDE/>
        <w:autoSpaceDN/>
        <w:bidi w:val="0"/>
        <w:adjustRightInd/>
        <w:snapToGrid/>
        <w:spacing w:after="0" w:line="360" w:lineRule="auto"/>
        <w:ind w:left="0" w:firstLine="480" w:firstLineChars="200"/>
        <w:textAlignment w:val="auto"/>
        <w:rPr>
          <w:rFonts w:hint="default" w:ascii="宋体" w:hAnsi="宋体" w:eastAsia="宋体" w:cs="宋体"/>
          <w:sz w:val="24"/>
          <w:szCs w:val="24"/>
          <w:lang w:val="en-US" w:eastAsia="zh-CN"/>
        </w:rPr>
      </w:pPr>
      <w:r>
        <w:rPr>
          <w:rFonts w:hint="eastAsia" w:ascii="宋体" w:hAnsi="宋体" w:eastAsia="宋体" w:cs="宋体"/>
          <w:color w:val="auto"/>
          <w:sz w:val="24"/>
          <w:szCs w:val="24"/>
        </w:rPr>
        <w:t>主</w:t>
      </w:r>
      <w:r>
        <w:rPr>
          <w:rFonts w:hint="eastAsia" w:ascii="宋体" w:hAnsi="宋体" w:eastAsia="宋体" w:cs="宋体"/>
          <w:color w:val="auto"/>
          <w:sz w:val="24"/>
          <w:szCs w:val="24"/>
          <w:lang w:eastAsia="zh-CN"/>
        </w:rPr>
        <w:t xml:space="preserve">  </w:t>
      </w:r>
      <w:r>
        <w:rPr>
          <w:rFonts w:hint="eastAsia" w:ascii="宋体" w:hAnsi="宋体" w:eastAsia="宋体" w:cs="宋体"/>
          <w:color w:val="auto"/>
          <w:sz w:val="24"/>
          <w:szCs w:val="24"/>
        </w:rPr>
        <w:t>任：</w:t>
      </w:r>
      <w:r>
        <w:rPr>
          <w:rFonts w:hint="eastAsia" w:ascii="宋体" w:hAnsi="宋体" w:eastAsia="宋体" w:cs="宋体"/>
          <w:color w:val="auto"/>
          <w:sz w:val="24"/>
          <w:szCs w:val="24"/>
          <w:lang w:val="en-US" w:eastAsia="zh-CN"/>
        </w:rPr>
        <w:t xml:space="preserve"> </w:t>
      </w:r>
      <w:r>
        <w:rPr>
          <w:rFonts w:hint="eastAsia" w:ascii="宋体" w:hAnsi="宋体" w:eastAsia="宋体" w:cs="宋体"/>
          <w:color w:val="auto"/>
          <w:sz w:val="24"/>
          <w:szCs w:val="24"/>
        </w:rPr>
        <w:t>聂建国</w:t>
      </w:r>
      <w:r>
        <w:rPr>
          <w:rFonts w:hint="eastAsia" w:ascii="宋体" w:hAnsi="宋体" w:eastAsia="宋体" w:cs="宋体"/>
          <w:color w:val="auto"/>
          <w:sz w:val="24"/>
          <w:szCs w:val="24"/>
          <w:lang w:eastAsia="zh-CN"/>
        </w:rPr>
        <w:t xml:space="preserve">   </w:t>
      </w:r>
      <w:r>
        <w:rPr>
          <w:rFonts w:hint="eastAsia" w:ascii="宋体" w:hAnsi="宋体" w:eastAsia="宋体" w:cs="宋体"/>
          <w:color w:val="auto"/>
          <w:sz w:val="24"/>
          <w:szCs w:val="24"/>
          <w:lang w:val="en-US" w:eastAsia="zh-CN"/>
        </w:rPr>
        <w:t xml:space="preserve">冯夏庭   </w:t>
      </w:r>
      <w:r>
        <w:rPr>
          <w:rFonts w:hint="eastAsia" w:ascii="宋体" w:hAnsi="宋体" w:eastAsia="宋体" w:cs="宋体"/>
          <w:color w:val="auto"/>
          <w:sz w:val="24"/>
          <w:szCs w:val="24"/>
        </w:rPr>
        <w:t>崔俊芝</w:t>
      </w:r>
      <w:r>
        <w:rPr>
          <w:rFonts w:hint="eastAsia" w:ascii="宋体" w:hAnsi="宋体" w:eastAsia="宋体" w:cs="宋体"/>
          <w:color w:val="auto"/>
          <w:sz w:val="24"/>
          <w:szCs w:val="24"/>
          <w:lang w:eastAsia="zh-CN"/>
        </w:rPr>
        <w:t xml:space="preserve">   </w:t>
      </w:r>
      <w:r>
        <w:rPr>
          <w:rFonts w:hint="eastAsia" w:ascii="宋体" w:hAnsi="宋体" w:eastAsia="宋体" w:cs="宋体"/>
          <w:color w:val="auto"/>
          <w:sz w:val="24"/>
          <w:szCs w:val="24"/>
        </w:rPr>
        <w:t>何满潮</w:t>
      </w:r>
      <w:r>
        <w:rPr>
          <w:rFonts w:hint="eastAsia" w:ascii="宋体" w:hAnsi="宋体" w:eastAsia="宋体" w:cs="宋体"/>
          <w:color w:val="auto"/>
          <w:sz w:val="24"/>
          <w:szCs w:val="24"/>
          <w:lang w:val="en-US" w:eastAsia="zh-CN"/>
        </w:rPr>
        <w:t xml:space="preserve">   </w:t>
      </w:r>
      <w:r>
        <w:rPr>
          <w:rFonts w:hint="eastAsia" w:ascii="宋体" w:hAnsi="宋体" w:eastAsia="宋体" w:cs="宋体"/>
          <w:color w:val="auto"/>
          <w:sz w:val="24"/>
          <w:szCs w:val="24"/>
        </w:rPr>
        <w:t>杜彦良</w:t>
      </w:r>
      <w:r>
        <w:rPr>
          <w:rFonts w:hint="eastAsia" w:ascii="宋体" w:hAnsi="宋体" w:eastAsia="宋体" w:cs="宋体"/>
          <w:color w:val="auto"/>
          <w:sz w:val="24"/>
          <w:szCs w:val="24"/>
          <w:lang w:eastAsia="zh-CN"/>
        </w:rPr>
        <w:t xml:space="preserve">   </w:t>
      </w:r>
    </w:p>
    <w:p w14:paraId="7CB674A9">
      <w:pPr>
        <w:keepNext w:val="0"/>
        <w:keepLines w:val="0"/>
        <w:pageBreakBefore w:val="0"/>
        <w:widowControl w:val="0"/>
        <w:kinsoku/>
        <w:wordWrap/>
        <w:overflowPunct/>
        <w:topLinePunct w:val="0"/>
        <w:autoSpaceDE/>
        <w:autoSpaceDN/>
        <w:bidi w:val="0"/>
        <w:adjustRightInd/>
        <w:snapToGrid/>
        <w:spacing w:after="0" w:line="360" w:lineRule="auto"/>
        <w:ind w:left="1196" w:leftChars="170" w:hanging="720" w:hangingChars="3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委</w:t>
      </w:r>
      <w:r>
        <w:rPr>
          <w:rFonts w:hint="eastAsia" w:ascii="宋体" w:hAnsi="宋体" w:eastAsia="宋体" w:cs="宋体"/>
          <w:color w:val="auto"/>
          <w:sz w:val="24"/>
          <w:szCs w:val="24"/>
          <w:lang w:eastAsia="zh-CN"/>
        </w:rPr>
        <w:t xml:space="preserve">  </w:t>
      </w:r>
      <w:r>
        <w:rPr>
          <w:rFonts w:hint="eastAsia" w:ascii="宋体" w:hAnsi="宋体" w:eastAsia="宋体" w:cs="宋体"/>
          <w:color w:val="auto"/>
          <w:sz w:val="24"/>
          <w:szCs w:val="24"/>
        </w:rPr>
        <w:t>员：（</w:t>
      </w:r>
      <w:r>
        <w:rPr>
          <w:rFonts w:hint="eastAsia" w:ascii="楷体" w:hAnsi="楷体" w:eastAsia="楷体" w:cs="楷体"/>
          <w:color w:val="auto"/>
          <w:sz w:val="24"/>
          <w:szCs w:val="24"/>
        </w:rPr>
        <w:t>按姓氏音序排列</w:t>
      </w:r>
      <w:r>
        <w:rPr>
          <w:rFonts w:hint="eastAsia" w:ascii="宋体" w:hAnsi="宋体" w:eastAsia="宋体" w:cs="宋体"/>
          <w:color w:val="auto"/>
          <w:sz w:val="24"/>
          <w:szCs w:val="24"/>
        </w:rPr>
        <w:t>）</w:t>
      </w:r>
    </w:p>
    <w:p w14:paraId="7EA66443">
      <w:pPr>
        <w:keepNext w:val="0"/>
        <w:keepLines w:val="0"/>
        <w:pageBreakBefore w:val="0"/>
        <w:widowControl w:val="0"/>
        <w:kinsoku/>
        <w:wordWrap/>
        <w:overflowPunct/>
        <w:topLinePunct w:val="0"/>
        <w:autoSpaceDE/>
        <w:autoSpaceDN/>
        <w:bidi w:val="0"/>
        <w:adjustRightInd/>
        <w:snapToGrid/>
        <w:spacing w:after="0" w:line="360" w:lineRule="auto"/>
        <w:ind w:left="1196" w:leftChars="170" w:hanging="720" w:hangingChars="300"/>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rPr>
        <w:t>毕湘利</w:t>
      </w:r>
      <w:r>
        <w:rPr>
          <w:rFonts w:hint="eastAsia" w:ascii="宋体" w:hAnsi="宋体" w:eastAsia="宋体" w:cs="宋体"/>
          <w:color w:val="auto"/>
          <w:sz w:val="24"/>
          <w:szCs w:val="24"/>
          <w:lang w:eastAsia="zh-CN"/>
        </w:rPr>
        <w:t xml:space="preserve">   </w:t>
      </w:r>
      <w:r>
        <w:rPr>
          <w:rFonts w:hint="eastAsia" w:ascii="宋体" w:hAnsi="宋体" w:eastAsia="宋体" w:cs="宋体"/>
          <w:color w:val="auto"/>
          <w:sz w:val="24"/>
          <w:szCs w:val="24"/>
        </w:rPr>
        <w:t>陈</w:t>
      </w:r>
      <w:r>
        <w:rPr>
          <w:rFonts w:hint="eastAsia" w:ascii="宋体" w:hAnsi="宋体" w:eastAsia="宋体" w:cs="宋体"/>
          <w:color w:val="auto"/>
          <w:sz w:val="24"/>
          <w:szCs w:val="24"/>
          <w:lang w:eastAsia="zh-CN"/>
        </w:rPr>
        <w:t xml:space="preserve">  </w:t>
      </w:r>
      <w:r>
        <w:rPr>
          <w:rFonts w:hint="eastAsia" w:ascii="宋体" w:hAnsi="宋体" w:eastAsia="宋体" w:cs="宋体"/>
          <w:color w:val="auto"/>
          <w:sz w:val="24"/>
          <w:szCs w:val="24"/>
        </w:rPr>
        <w:t>鸿</w:t>
      </w:r>
      <w:r>
        <w:rPr>
          <w:rFonts w:hint="eastAsia" w:ascii="宋体" w:hAnsi="宋体" w:eastAsia="宋体" w:cs="宋体"/>
          <w:color w:val="auto"/>
          <w:sz w:val="24"/>
          <w:szCs w:val="24"/>
          <w:lang w:eastAsia="zh-CN"/>
        </w:rPr>
        <w:t xml:space="preserve">   </w:t>
      </w:r>
      <w:r>
        <w:rPr>
          <w:rFonts w:hint="eastAsia" w:ascii="宋体" w:hAnsi="宋体" w:eastAsia="宋体" w:cs="宋体"/>
          <w:color w:val="auto"/>
          <w:sz w:val="24"/>
          <w:szCs w:val="24"/>
        </w:rPr>
        <w:t>陈伟乐</w:t>
      </w:r>
      <w:r>
        <w:rPr>
          <w:rFonts w:hint="eastAsia" w:ascii="宋体" w:hAnsi="宋体" w:eastAsia="宋体" w:cs="宋体"/>
          <w:color w:val="auto"/>
          <w:sz w:val="24"/>
          <w:szCs w:val="24"/>
          <w:lang w:eastAsia="zh-CN"/>
        </w:rPr>
        <w:t xml:space="preserve">   </w:t>
      </w:r>
      <w:r>
        <w:rPr>
          <w:rFonts w:hint="eastAsia" w:ascii="宋体" w:hAnsi="宋体" w:eastAsia="宋体" w:cs="宋体"/>
          <w:color w:val="auto"/>
          <w:sz w:val="24"/>
          <w:szCs w:val="24"/>
        </w:rPr>
        <w:t>陈晓虎</w:t>
      </w:r>
      <w:r>
        <w:rPr>
          <w:rFonts w:hint="eastAsia" w:ascii="宋体" w:hAnsi="宋体" w:eastAsia="宋体" w:cs="宋体"/>
          <w:color w:val="auto"/>
          <w:sz w:val="24"/>
          <w:szCs w:val="24"/>
          <w:lang w:eastAsia="zh-CN"/>
        </w:rPr>
        <w:t xml:space="preserve">   </w:t>
      </w:r>
      <w:r>
        <w:rPr>
          <w:rFonts w:hint="eastAsia" w:ascii="宋体" w:hAnsi="宋体" w:eastAsia="宋体" w:cs="宋体"/>
          <w:color w:val="auto"/>
          <w:sz w:val="24"/>
          <w:szCs w:val="24"/>
        </w:rPr>
        <w:t>楚</w:t>
      </w:r>
      <w:r>
        <w:rPr>
          <w:rFonts w:hint="eastAsia" w:ascii="宋体" w:hAnsi="宋体" w:eastAsia="宋体" w:cs="宋体"/>
          <w:color w:val="auto"/>
          <w:sz w:val="24"/>
          <w:szCs w:val="24"/>
          <w:lang w:eastAsia="zh-CN"/>
        </w:rPr>
        <w:t xml:space="preserve">  </w:t>
      </w:r>
      <w:r>
        <w:rPr>
          <w:rFonts w:hint="eastAsia" w:ascii="宋体" w:hAnsi="宋体" w:eastAsia="宋体" w:cs="宋体"/>
          <w:color w:val="auto"/>
          <w:sz w:val="24"/>
          <w:szCs w:val="24"/>
        </w:rPr>
        <w:t>剑</w:t>
      </w:r>
      <w:r>
        <w:rPr>
          <w:rFonts w:hint="eastAsia" w:ascii="宋体" w:hAnsi="宋体" w:eastAsia="宋体" w:cs="宋体"/>
          <w:color w:val="auto"/>
          <w:sz w:val="24"/>
          <w:szCs w:val="24"/>
          <w:lang w:eastAsia="zh-CN"/>
        </w:rPr>
        <w:t xml:space="preserve">   </w:t>
      </w:r>
      <w:r>
        <w:rPr>
          <w:rFonts w:hint="eastAsia" w:ascii="宋体" w:hAnsi="宋体" w:eastAsia="宋体" w:cs="宋体"/>
          <w:color w:val="auto"/>
          <w:sz w:val="24"/>
          <w:szCs w:val="24"/>
        </w:rPr>
        <w:t>崔</w:t>
      </w:r>
      <w:r>
        <w:rPr>
          <w:rFonts w:hint="eastAsia" w:ascii="宋体" w:hAnsi="宋体" w:eastAsia="宋体" w:cs="宋体"/>
          <w:color w:val="auto"/>
          <w:sz w:val="24"/>
          <w:szCs w:val="24"/>
          <w:lang w:eastAsia="zh-CN"/>
        </w:rPr>
        <w:t xml:space="preserve">  </w:t>
      </w:r>
      <w:r>
        <w:rPr>
          <w:rFonts w:hint="eastAsia" w:ascii="宋体" w:hAnsi="宋体" w:eastAsia="宋体" w:cs="宋体"/>
          <w:color w:val="auto"/>
          <w:sz w:val="24"/>
          <w:szCs w:val="24"/>
        </w:rPr>
        <w:t>冰</w:t>
      </w:r>
      <w:r>
        <w:rPr>
          <w:rFonts w:hint="eastAsia" w:ascii="宋体" w:hAnsi="宋体" w:eastAsia="宋体" w:cs="宋体"/>
          <w:color w:val="auto"/>
          <w:sz w:val="24"/>
          <w:szCs w:val="24"/>
          <w:lang w:eastAsia="zh-CN"/>
        </w:rPr>
        <w:t xml:space="preserve">   </w:t>
      </w:r>
      <w:r>
        <w:rPr>
          <w:rFonts w:hint="eastAsia" w:ascii="宋体" w:hAnsi="宋体" w:eastAsia="宋体" w:cs="宋体"/>
          <w:color w:val="auto"/>
          <w:sz w:val="24"/>
          <w:szCs w:val="24"/>
        </w:rPr>
        <w:t>丁文其</w:t>
      </w:r>
      <w:r>
        <w:rPr>
          <w:rFonts w:hint="eastAsia" w:ascii="宋体" w:hAnsi="宋体" w:eastAsia="宋体" w:cs="宋体"/>
          <w:color w:val="auto"/>
          <w:sz w:val="24"/>
          <w:szCs w:val="24"/>
          <w:lang w:eastAsia="zh-CN"/>
        </w:rPr>
        <w:t xml:space="preserve">  </w:t>
      </w:r>
    </w:p>
    <w:p w14:paraId="50615BB2">
      <w:pPr>
        <w:keepNext w:val="0"/>
        <w:keepLines w:val="0"/>
        <w:pageBreakBefore w:val="0"/>
        <w:widowControl w:val="0"/>
        <w:kinsoku/>
        <w:wordWrap/>
        <w:overflowPunct/>
        <w:topLinePunct w:val="0"/>
        <w:autoSpaceDE/>
        <w:autoSpaceDN/>
        <w:bidi w:val="0"/>
        <w:adjustRightInd/>
        <w:snapToGrid/>
        <w:spacing w:after="0" w:line="360" w:lineRule="auto"/>
        <w:ind w:left="1196" w:leftChars="170" w:hanging="720" w:hangingChars="300"/>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rPr>
        <w:t>方明山</w:t>
      </w:r>
      <w:r>
        <w:rPr>
          <w:rFonts w:hint="eastAsia" w:ascii="宋体" w:hAnsi="宋体" w:eastAsia="宋体" w:cs="宋体"/>
          <w:color w:val="auto"/>
          <w:sz w:val="24"/>
          <w:szCs w:val="24"/>
          <w:lang w:eastAsia="zh-CN"/>
        </w:rPr>
        <w:t xml:space="preserve">   </w:t>
      </w:r>
      <w:r>
        <w:rPr>
          <w:rFonts w:hint="eastAsia" w:ascii="宋体" w:hAnsi="宋体" w:eastAsia="宋体" w:cs="宋体"/>
          <w:color w:val="auto"/>
          <w:sz w:val="24"/>
          <w:szCs w:val="24"/>
        </w:rPr>
        <w:t>富海鹰</w:t>
      </w:r>
      <w:r>
        <w:rPr>
          <w:rFonts w:hint="eastAsia" w:ascii="宋体" w:hAnsi="宋体" w:eastAsia="宋体" w:cs="宋体"/>
          <w:sz w:val="24"/>
          <w:szCs w:val="24"/>
          <w:lang w:eastAsia="zh-CN"/>
        </w:rPr>
        <w:t xml:space="preserve">   </w:t>
      </w:r>
      <w:r>
        <w:rPr>
          <w:rFonts w:hint="eastAsia" w:ascii="宋体" w:hAnsi="宋体" w:eastAsia="宋体" w:cs="宋体"/>
          <w:color w:val="auto"/>
          <w:sz w:val="24"/>
          <w:szCs w:val="24"/>
        </w:rPr>
        <w:t>高</w:t>
      </w:r>
      <w:r>
        <w:rPr>
          <w:rFonts w:hint="eastAsia" w:ascii="宋体" w:hAnsi="宋体" w:eastAsia="宋体" w:cs="宋体"/>
          <w:color w:val="auto"/>
          <w:sz w:val="24"/>
          <w:szCs w:val="24"/>
          <w:lang w:eastAsia="zh-CN"/>
        </w:rPr>
        <w:t xml:space="preserve">  </w:t>
      </w:r>
      <w:r>
        <w:rPr>
          <w:rFonts w:hint="eastAsia" w:ascii="宋体" w:hAnsi="宋体" w:eastAsia="宋体" w:cs="宋体"/>
          <w:color w:val="auto"/>
          <w:sz w:val="24"/>
          <w:szCs w:val="24"/>
        </w:rPr>
        <w:t>亮</w:t>
      </w:r>
      <w:r>
        <w:rPr>
          <w:rFonts w:hint="eastAsia" w:ascii="宋体" w:hAnsi="宋体" w:eastAsia="宋体" w:cs="宋体"/>
          <w:color w:val="auto"/>
          <w:sz w:val="24"/>
          <w:szCs w:val="24"/>
          <w:lang w:eastAsia="zh-CN"/>
        </w:rPr>
        <w:t xml:space="preserve">   </w:t>
      </w:r>
      <w:r>
        <w:rPr>
          <w:rFonts w:hint="eastAsia" w:ascii="宋体" w:hAnsi="宋体" w:eastAsia="宋体" w:cs="宋体"/>
          <w:color w:val="auto"/>
          <w:sz w:val="24"/>
          <w:szCs w:val="24"/>
        </w:rPr>
        <w:t>高玉生</w:t>
      </w:r>
      <w:r>
        <w:rPr>
          <w:rFonts w:hint="eastAsia" w:ascii="宋体" w:hAnsi="宋体" w:eastAsia="宋体" w:cs="宋体"/>
          <w:color w:val="auto"/>
          <w:sz w:val="24"/>
          <w:szCs w:val="24"/>
          <w:lang w:eastAsia="zh-CN"/>
        </w:rPr>
        <w:t xml:space="preserve">   </w:t>
      </w:r>
      <w:r>
        <w:rPr>
          <w:rFonts w:hint="eastAsia" w:ascii="宋体" w:hAnsi="宋体" w:eastAsia="宋体" w:cs="宋体"/>
          <w:color w:val="auto"/>
          <w:sz w:val="24"/>
          <w:szCs w:val="24"/>
        </w:rPr>
        <w:t>葛耀君</w:t>
      </w:r>
      <w:r>
        <w:rPr>
          <w:rFonts w:hint="eastAsia" w:ascii="宋体" w:hAnsi="宋体" w:eastAsia="宋体" w:cs="宋体"/>
          <w:color w:val="auto"/>
          <w:sz w:val="24"/>
          <w:szCs w:val="24"/>
          <w:lang w:eastAsia="zh-CN"/>
        </w:rPr>
        <w:t xml:space="preserve">   </w:t>
      </w:r>
      <w:r>
        <w:rPr>
          <w:rFonts w:hint="eastAsia" w:ascii="宋体" w:hAnsi="宋体" w:eastAsia="宋体" w:cs="宋体"/>
          <w:color w:val="auto"/>
          <w:sz w:val="24"/>
          <w:szCs w:val="24"/>
        </w:rPr>
        <w:t>龚</w:t>
      </w:r>
      <w:r>
        <w:rPr>
          <w:rFonts w:hint="eastAsia" w:ascii="宋体" w:hAnsi="宋体" w:eastAsia="宋体" w:cs="宋体"/>
          <w:color w:val="auto"/>
          <w:sz w:val="24"/>
          <w:szCs w:val="24"/>
          <w:lang w:eastAsia="zh-CN"/>
        </w:rPr>
        <w:t xml:space="preserve">  </w:t>
      </w:r>
      <w:r>
        <w:rPr>
          <w:rFonts w:hint="eastAsia" w:ascii="宋体" w:hAnsi="宋体" w:eastAsia="宋体" w:cs="宋体"/>
          <w:color w:val="auto"/>
          <w:sz w:val="24"/>
          <w:szCs w:val="24"/>
        </w:rPr>
        <w:t>剑</w:t>
      </w:r>
      <w:r>
        <w:rPr>
          <w:rFonts w:hint="eastAsia" w:ascii="宋体" w:hAnsi="宋体" w:eastAsia="宋体" w:cs="宋体"/>
          <w:color w:val="auto"/>
          <w:sz w:val="24"/>
          <w:szCs w:val="24"/>
          <w:lang w:eastAsia="zh-CN"/>
        </w:rPr>
        <w:t xml:space="preserve">   </w:t>
      </w:r>
      <w:r>
        <w:rPr>
          <w:rFonts w:hint="eastAsia" w:ascii="宋体" w:hAnsi="宋体" w:eastAsia="宋体" w:cs="宋体"/>
          <w:color w:val="auto"/>
          <w:sz w:val="24"/>
          <w:szCs w:val="24"/>
        </w:rPr>
        <w:t>顾祥林</w:t>
      </w:r>
      <w:r>
        <w:rPr>
          <w:rFonts w:hint="eastAsia" w:ascii="宋体" w:hAnsi="宋体" w:eastAsia="宋体" w:cs="宋体"/>
          <w:color w:val="auto"/>
          <w:sz w:val="24"/>
          <w:szCs w:val="24"/>
          <w:lang w:eastAsia="zh-CN"/>
        </w:rPr>
        <w:t xml:space="preserve">  </w:t>
      </w:r>
    </w:p>
    <w:p w14:paraId="42079128">
      <w:pPr>
        <w:keepNext w:val="0"/>
        <w:keepLines w:val="0"/>
        <w:pageBreakBefore w:val="0"/>
        <w:widowControl w:val="0"/>
        <w:kinsoku/>
        <w:wordWrap/>
        <w:overflowPunct/>
        <w:topLinePunct w:val="0"/>
        <w:autoSpaceDE/>
        <w:autoSpaceDN/>
        <w:bidi w:val="0"/>
        <w:adjustRightInd/>
        <w:snapToGrid/>
        <w:spacing w:after="0" w:line="360" w:lineRule="auto"/>
        <w:ind w:left="1196" w:leftChars="170" w:hanging="720" w:hangingChars="300"/>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rPr>
        <w:t>郭</w:t>
      </w:r>
      <w:r>
        <w:rPr>
          <w:rFonts w:hint="eastAsia" w:ascii="宋体" w:hAnsi="宋体" w:eastAsia="宋体" w:cs="宋体"/>
          <w:color w:val="auto"/>
          <w:sz w:val="24"/>
          <w:szCs w:val="24"/>
          <w:lang w:eastAsia="zh-CN"/>
        </w:rPr>
        <w:t xml:space="preserve">  </w:t>
      </w:r>
      <w:r>
        <w:rPr>
          <w:rFonts w:hint="eastAsia" w:ascii="宋体" w:hAnsi="宋体" w:eastAsia="宋体" w:cs="宋体"/>
          <w:color w:val="auto"/>
          <w:sz w:val="24"/>
          <w:szCs w:val="24"/>
        </w:rPr>
        <w:t>彤</w:t>
      </w:r>
      <w:r>
        <w:rPr>
          <w:rFonts w:hint="eastAsia" w:ascii="宋体" w:hAnsi="宋体" w:eastAsia="宋体" w:cs="宋体"/>
          <w:color w:val="auto"/>
          <w:sz w:val="24"/>
          <w:szCs w:val="24"/>
          <w:lang w:eastAsia="zh-CN"/>
        </w:rPr>
        <w:t xml:space="preserve">   </w:t>
      </w:r>
      <w:r>
        <w:rPr>
          <w:rFonts w:hint="eastAsia" w:ascii="宋体" w:hAnsi="宋体" w:eastAsia="宋体" w:cs="宋体"/>
          <w:color w:val="auto"/>
          <w:sz w:val="24"/>
          <w:szCs w:val="24"/>
        </w:rPr>
        <w:t>韩振勇</w:t>
      </w:r>
      <w:r>
        <w:rPr>
          <w:rFonts w:hint="eastAsia" w:ascii="宋体" w:hAnsi="宋体" w:eastAsia="宋体" w:cs="宋体"/>
          <w:color w:val="auto"/>
          <w:sz w:val="24"/>
          <w:szCs w:val="24"/>
          <w:lang w:eastAsia="zh-CN"/>
        </w:rPr>
        <w:t xml:space="preserve">   </w:t>
      </w:r>
      <w:r>
        <w:rPr>
          <w:rFonts w:hint="eastAsia" w:ascii="宋体" w:hAnsi="宋体" w:eastAsia="宋体" w:cs="宋体"/>
          <w:color w:val="auto"/>
          <w:sz w:val="24"/>
          <w:szCs w:val="24"/>
        </w:rPr>
        <w:t>华旭刚</w:t>
      </w:r>
      <w:r>
        <w:rPr>
          <w:rFonts w:hint="eastAsia" w:ascii="宋体" w:hAnsi="宋体" w:eastAsia="宋体" w:cs="宋体"/>
          <w:color w:val="auto"/>
          <w:sz w:val="24"/>
          <w:szCs w:val="24"/>
          <w:lang w:eastAsia="zh-CN"/>
        </w:rPr>
        <w:t xml:space="preserve">   </w:t>
      </w:r>
      <w:r>
        <w:rPr>
          <w:rFonts w:hint="eastAsia" w:ascii="宋体" w:hAnsi="宋体" w:eastAsia="宋体" w:cs="宋体"/>
          <w:color w:val="auto"/>
          <w:sz w:val="24"/>
          <w:szCs w:val="24"/>
        </w:rPr>
        <w:t>姜</w:t>
      </w:r>
      <w:r>
        <w:rPr>
          <w:rFonts w:hint="eastAsia" w:ascii="宋体" w:hAnsi="宋体" w:eastAsia="宋体" w:cs="宋体"/>
          <w:color w:val="auto"/>
          <w:sz w:val="24"/>
          <w:szCs w:val="24"/>
          <w:lang w:eastAsia="zh-CN"/>
        </w:rPr>
        <w:t xml:space="preserve">  </w:t>
      </w:r>
      <w:r>
        <w:rPr>
          <w:rFonts w:hint="eastAsia" w:ascii="宋体" w:hAnsi="宋体" w:eastAsia="宋体" w:cs="宋体"/>
          <w:color w:val="auto"/>
          <w:sz w:val="24"/>
          <w:szCs w:val="24"/>
        </w:rPr>
        <w:t>弘</w:t>
      </w:r>
      <w:r>
        <w:rPr>
          <w:rFonts w:hint="eastAsia" w:ascii="宋体" w:hAnsi="宋体" w:eastAsia="宋体" w:cs="宋体"/>
          <w:color w:val="auto"/>
          <w:sz w:val="24"/>
          <w:szCs w:val="24"/>
          <w:lang w:eastAsia="zh-CN"/>
        </w:rPr>
        <w:t xml:space="preserve">   </w:t>
      </w:r>
      <w:r>
        <w:rPr>
          <w:rFonts w:hint="eastAsia" w:ascii="宋体" w:hAnsi="宋体" w:eastAsia="宋体" w:cs="宋体"/>
          <w:color w:val="auto"/>
          <w:sz w:val="24"/>
          <w:szCs w:val="24"/>
        </w:rPr>
        <w:t>蒋宇静</w:t>
      </w:r>
      <w:r>
        <w:rPr>
          <w:rFonts w:hint="eastAsia" w:ascii="宋体" w:hAnsi="宋体" w:eastAsia="宋体" w:cs="宋体"/>
          <w:color w:val="auto"/>
          <w:sz w:val="24"/>
          <w:szCs w:val="24"/>
          <w:lang w:eastAsia="zh-CN"/>
        </w:rPr>
        <w:t xml:space="preserve">   </w:t>
      </w:r>
      <w:r>
        <w:rPr>
          <w:rFonts w:hint="eastAsia" w:ascii="宋体" w:hAnsi="宋体" w:eastAsia="宋体" w:cs="宋体"/>
          <w:color w:val="auto"/>
          <w:sz w:val="24"/>
          <w:szCs w:val="24"/>
        </w:rPr>
        <w:t>蒋振雄</w:t>
      </w:r>
      <w:r>
        <w:rPr>
          <w:rFonts w:hint="eastAsia" w:ascii="宋体" w:hAnsi="宋体" w:eastAsia="宋体" w:cs="宋体"/>
          <w:color w:val="auto"/>
          <w:sz w:val="24"/>
          <w:szCs w:val="24"/>
          <w:lang w:eastAsia="zh-CN"/>
        </w:rPr>
        <w:t xml:space="preserve">   </w:t>
      </w:r>
      <w:r>
        <w:rPr>
          <w:rFonts w:hint="eastAsia" w:ascii="宋体" w:hAnsi="宋体" w:eastAsia="宋体" w:cs="宋体"/>
          <w:color w:val="auto"/>
          <w:sz w:val="24"/>
          <w:szCs w:val="24"/>
        </w:rPr>
        <w:t>雷华阳</w:t>
      </w:r>
      <w:r>
        <w:rPr>
          <w:rFonts w:hint="eastAsia" w:ascii="宋体" w:hAnsi="宋体" w:eastAsia="宋体" w:cs="宋体"/>
          <w:color w:val="auto"/>
          <w:sz w:val="24"/>
          <w:szCs w:val="24"/>
          <w:lang w:eastAsia="zh-CN"/>
        </w:rPr>
        <w:t xml:space="preserve">  </w:t>
      </w:r>
    </w:p>
    <w:p w14:paraId="5BBE57D2">
      <w:pPr>
        <w:keepNext w:val="0"/>
        <w:keepLines w:val="0"/>
        <w:pageBreakBefore w:val="0"/>
        <w:widowControl w:val="0"/>
        <w:kinsoku/>
        <w:wordWrap/>
        <w:overflowPunct/>
        <w:topLinePunct w:val="0"/>
        <w:autoSpaceDE/>
        <w:autoSpaceDN/>
        <w:bidi w:val="0"/>
        <w:adjustRightInd/>
        <w:snapToGrid/>
        <w:spacing w:after="0" w:line="360" w:lineRule="auto"/>
        <w:ind w:left="1196" w:leftChars="170" w:hanging="720" w:hangingChars="300"/>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rPr>
        <w:t>李建斌</w:t>
      </w:r>
      <w:r>
        <w:rPr>
          <w:rFonts w:hint="eastAsia" w:ascii="宋体" w:hAnsi="宋体" w:eastAsia="宋体" w:cs="宋体"/>
          <w:color w:val="auto"/>
          <w:sz w:val="24"/>
          <w:szCs w:val="24"/>
          <w:lang w:eastAsia="zh-CN"/>
        </w:rPr>
        <w:t xml:space="preserve">   </w:t>
      </w:r>
      <w:r>
        <w:rPr>
          <w:rFonts w:hint="eastAsia" w:ascii="宋体" w:hAnsi="宋体" w:eastAsia="宋体" w:cs="宋体"/>
          <w:color w:val="auto"/>
          <w:sz w:val="24"/>
          <w:szCs w:val="24"/>
        </w:rPr>
        <w:t>李耀良</w:t>
      </w:r>
      <w:r>
        <w:rPr>
          <w:rFonts w:hint="eastAsia" w:ascii="宋体" w:hAnsi="宋体" w:eastAsia="宋体" w:cs="宋体"/>
          <w:color w:val="auto"/>
          <w:sz w:val="24"/>
          <w:szCs w:val="24"/>
          <w:lang w:eastAsia="zh-CN"/>
        </w:rPr>
        <w:t xml:space="preserve">   </w:t>
      </w:r>
      <w:r>
        <w:rPr>
          <w:rFonts w:hint="eastAsia" w:ascii="宋体" w:hAnsi="宋体" w:eastAsia="宋体" w:cs="宋体"/>
          <w:color w:val="auto"/>
          <w:sz w:val="24"/>
          <w:szCs w:val="24"/>
        </w:rPr>
        <w:t>李永乐</w:t>
      </w:r>
      <w:r>
        <w:rPr>
          <w:rFonts w:hint="eastAsia" w:ascii="宋体" w:hAnsi="宋体" w:eastAsia="宋体" w:cs="宋体"/>
          <w:color w:val="auto"/>
          <w:sz w:val="24"/>
          <w:szCs w:val="24"/>
          <w:lang w:val="en-US" w:eastAsia="zh-CN"/>
        </w:rPr>
        <w:t xml:space="preserve">   </w:t>
      </w:r>
      <w:r>
        <w:rPr>
          <w:rFonts w:hint="eastAsia" w:ascii="宋体" w:hAnsi="宋体" w:eastAsia="宋体" w:cs="宋体"/>
          <w:color w:val="auto"/>
          <w:sz w:val="24"/>
          <w:szCs w:val="24"/>
        </w:rPr>
        <w:t>刘千伟</w:t>
      </w:r>
      <w:r>
        <w:rPr>
          <w:rFonts w:hint="eastAsia" w:ascii="宋体" w:hAnsi="宋体" w:eastAsia="宋体" w:cs="宋体"/>
          <w:color w:val="auto"/>
          <w:sz w:val="24"/>
          <w:szCs w:val="24"/>
          <w:lang w:eastAsia="zh-CN"/>
        </w:rPr>
        <w:t xml:space="preserve">   </w:t>
      </w:r>
      <w:r>
        <w:rPr>
          <w:rFonts w:hint="eastAsia" w:ascii="宋体" w:hAnsi="宋体" w:eastAsia="宋体" w:cs="宋体"/>
          <w:color w:val="auto"/>
          <w:sz w:val="24"/>
          <w:szCs w:val="24"/>
        </w:rPr>
        <w:t>刘晓东</w:t>
      </w:r>
      <w:r>
        <w:rPr>
          <w:rFonts w:hint="eastAsia" w:ascii="宋体" w:hAnsi="宋体" w:eastAsia="宋体" w:cs="宋体"/>
          <w:color w:val="auto"/>
          <w:sz w:val="24"/>
          <w:szCs w:val="24"/>
          <w:lang w:eastAsia="zh-CN"/>
        </w:rPr>
        <w:t xml:space="preserve">   </w:t>
      </w:r>
      <w:r>
        <w:rPr>
          <w:rFonts w:hint="eastAsia" w:ascii="宋体" w:hAnsi="宋体" w:eastAsia="宋体" w:cs="宋体"/>
          <w:color w:val="auto"/>
          <w:sz w:val="24"/>
          <w:szCs w:val="24"/>
        </w:rPr>
        <w:t>马</w:t>
      </w:r>
      <w:r>
        <w:rPr>
          <w:rFonts w:hint="eastAsia" w:ascii="宋体" w:hAnsi="宋体" w:eastAsia="宋体" w:cs="宋体"/>
          <w:color w:val="auto"/>
          <w:sz w:val="24"/>
          <w:szCs w:val="24"/>
          <w:lang w:eastAsia="zh-CN"/>
        </w:rPr>
        <w:t xml:space="preserve">  </w:t>
      </w:r>
      <w:r>
        <w:rPr>
          <w:rFonts w:hint="eastAsia" w:ascii="宋体" w:hAnsi="宋体" w:eastAsia="宋体" w:cs="宋体"/>
          <w:color w:val="auto"/>
          <w:sz w:val="24"/>
          <w:szCs w:val="24"/>
        </w:rPr>
        <w:t>骉</w:t>
      </w:r>
      <w:r>
        <w:rPr>
          <w:rFonts w:hint="eastAsia" w:ascii="宋体" w:hAnsi="宋体" w:eastAsia="宋体" w:cs="宋体"/>
          <w:color w:val="auto"/>
          <w:sz w:val="24"/>
          <w:szCs w:val="24"/>
          <w:lang w:eastAsia="zh-CN"/>
        </w:rPr>
        <w:t xml:space="preserve">   </w:t>
      </w:r>
      <w:r>
        <w:rPr>
          <w:rFonts w:hint="eastAsia" w:ascii="宋体" w:hAnsi="宋体" w:eastAsia="宋体" w:cs="宋体"/>
          <w:color w:val="auto"/>
          <w:sz w:val="24"/>
          <w:szCs w:val="24"/>
        </w:rPr>
        <w:t>毛伟琦</w:t>
      </w:r>
      <w:r>
        <w:rPr>
          <w:rFonts w:hint="eastAsia" w:ascii="宋体" w:hAnsi="宋体" w:eastAsia="宋体" w:cs="宋体"/>
          <w:color w:val="auto"/>
          <w:sz w:val="24"/>
          <w:szCs w:val="24"/>
          <w:lang w:eastAsia="zh-CN"/>
        </w:rPr>
        <w:t xml:space="preserve">   </w:t>
      </w:r>
    </w:p>
    <w:p w14:paraId="7945E666">
      <w:pPr>
        <w:keepNext w:val="0"/>
        <w:keepLines w:val="0"/>
        <w:pageBreakBefore w:val="0"/>
        <w:widowControl w:val="0"/>
        <w:kinsoku/>
        <w:wordWrap/>
        <w:overflowPunct/>
        <w:topLinePunct w:val="0"/>
        <w:autoSpaceDE/>
        <w:autoSpaceDN/>
        <w:bidi w:val="0"/>
        <w:adjustRightInd/>
        <w:snapToGrid/>
        <w:spacing w:after="0" w:line="360" w:lineRule="auto"/>
        <w:ind w:left="1196" w:leftChars="170" w:hanging="720" w:hangingChars="300"/>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rPr>
        <w:t>农兴中</w:t>
      </w:r>
      <w:r>
        <w:rPr>
          <w:rFonts w:hint="eastAsia" w:ascii="宋体" w:hAnsi="宋体" w:eastAsia="宋体" w:cs="宋体"/>
          <w:color w:val="auto"/>
          <w:sz w:val="24"/>
          <w:szCs w:val="24"/>
          <w:lang w:eastAsia="zh-CN"/>
        </w:rPr>
        <w:t xml:space="preserve">  </w:t>
      </w:r>
      <w:r>
        <w:rPr>
          <w:rFonts w:hint="eastAsia" w:ascii="宋体" w:hAnsi="宋体" w:eastAsia="宋体" w:cs="宋体"/>
          <w:color w:val="auto"/>
          <w:sz w:val="24"/>
          <w:szCs w:val="24"/>
          <w:lang w:val="en-US" w:eastAsia="zh-CN"/>
        </w:rPr>
        <w:t xml:space="preserve"> </w:t>
      </w:r>
      <w:r>
        <w:rPr>
          <w:rFonts w:hint="eastAsia" w:ascii="宋体" w:hAnsi="宋体" w:eastAsia="宋体" w:cs="宋体"/>
          <w:color w:val="auto"/>
          <w:sz w:val="24"/>
          <w:szCs w:val="24"/>
        </w:rPr>
        <w:t>师燕超</w:t>
      </w:r>
      <w:r>
        <w:rPr>
          <w:rFonts w:hint="eastAsia" w:ascii="宋体" w:hAnsi="宋体" w:eastAsia="宋体" w:cs="宋体"/>
          <w:color w:val="auto"/>
          <w:sz w:val="24"/>
          <w:szCs w:val="24"/>
          <w:lang w:eastAsia="zh-CN"/>
        </w:rPr>
        <w:t xml:space="preserve">   </w:t>
      </w:r>
      <w:r>
        <w:rPr>
          <w:rFonts w:hint="eastAsia" w:ascii="宋体" w:hAnsi="宋体" w:eastAsia="宋体" w:cs="宋体"/>
          <w:color w:val="auto"/>
          <w:sz w:val="24"/>
          <w:szCs w:val="24"/>
        </w:rPr>
        <w:t>史海欧</w:t>
      </w:r>
      <w:r>
        <w:rPr>
          <w:rFonts w:hint="eastAsia" w:ascii="宋体" w:hAnsi="宋体" w:eastAsia="宋体" w:cs="宋体"/>
          <w:color w:val="auto"/>
          <w:sz w:val="24"/>
          <w:szCs w:val="24"/>
          <w:lang w:eastAsia="zh-CN"/>
        </w:rPr>
        <w:t xml:space="preserve">   </w:t>
      </w:r>
      <w:r>
        <w:rPr>
          <w:rFonts w:hint="eastAsia" w:ascii="宋体" w:hAnsi="宋体" w:eastAsia="宋体" w:cs="宋体"/>
          <w:color w:val="auto"/>
          <w:sz w:val="24"/>
          <w:szCs w:val="24"/>
        </w:rPr>
        <w:t>宋神友</w:t>
      </w:r>
      <w:r>
        <w:rPr>
          <w:rFonts w:hint="eastAsia" w:ascii="宋体" w:hAnsi="宋体" w:eastAsia="宋体" w:cs="宋体"/>
          <w:color w:val="auto"/>
          <w:sz w:val="24"/>
          <w:szCs w:val="24"/>
          <w:lang w:eastAsia="zh-CN"/>
        </w:rPr>
        <w:t xml:space="preserve">   </w:t>
      </w:r>
      <w:r>
        <w:rPr>
          <w:rFonts w:hint="eastAsia" w:ascii="宋体" w:hAnsi="宋体" w:eastAsia="宋体" w:cs="宋体"/>
          <w:color w:val="auto"/>
          <w:sz w:val="24"/>
          <w:szCs w:val="24"/>
        </w:rPr>
        <w:t>孙立军</w:t>
      </w:r>
      <w:r>
        <w:rPr>
          <w:rFonts w:hint="eastAsia" w:ascii="宋体" w:hAnsi="宋体" w:eastAsia="宋体" w:cs="宋体"/>
          <w:color w:val="auto"/>
          <w:sz w:val="24"/>
          <w:szCs w:val="24"/>
          <w:lang w:eastAsia="zh-CN"/>
        </w:rPr>
        <w:t xml:space="preserve">   </w:t>
      </w:r>
      <w:r>
        <w:rPr>
          <w:rFonts w:hint="eastAsia" w:ascii="宋体" w:hAnsi="宋体" w:eastAsia="宋体" w:cs="宋体"/>
          <w:color w:val="auto"/>
          <w:sz w:val="24"/>
          <w:szCs w:val="24"/>
        </w:rPr>
        <w:t>孙利民</w:t>
      </w:r>
      <w:r>
        <w:rPr>
          <w:rFonts w:hint="eastAsia" w:ascii="宋体" w:hAnsi="宋体" w:eastAsia="宋体" w:cs="宋体"/>
          <w:color w:val="auto"/>
          <w:sz w:val="24"/>
          <w:szCs w:val="24"/>
          <w:lang w:eastAsia="zh-CN"/>
        </w:rPr>
        <w:t xml:space="preserve">   </w:t>
      </w:r>
      <w:r>
        <w:rPr>
          <w:rFonts w:hint="eastAsia" w:ascii="宋体" w:hAnsi="宋体" w:eastAsia="宋体" w:cs="宋体"/>
          <w:color w:val="auto"/>
          <w:sz w:val="24"/>
          <w:szCs w:val="24"/>
        </w:rPr>
        <w:t>汪海年</w:t>
      </w:r>
      <w:r>
        <w:rPr>
          <w:rFonts w:hint="eastAsia" w:ascii="宋体" w:hAnsi="宋体" w:eastAsia="宋体" w:cs="宋体"/>
          <w:color w:val="auto"/>
          <w:sz w:val="24"/>
          <w:szCs w:val="24"/>
          <w:lang w:eastAsia="zh-CN"/>
        </w:rPr>
        <w:t xml:space="preserve">  </w:t>
      </w:r>
    </w:p>
    <w:p w14:paraId="0EB82B74">
      <w:pPr>
        <w:keepNext w:val="0"/>
        <w:keepLines w:val="0"/>
        <w:pageBreakBefore w:val="0"/>
        <w:widowControl w:val="0"/>
        <w:kinsoku/>
        <w:wordWrap/>
        <w:overflowPunct/>
        <w:topLinePunct w:val="0"/>
        <w:autoSpaceDE/>
        <w:autoSpaceDN/>
        <w:bidi w:val="0"/>
        <w:adjustRightInd/>
        <w:snapToGrid/>
        <w:spacing w:after="0" w:line="360" w:lineRule="auto"/>
        <w:ind w:left="1196" w:leftChars="170" w:hanging="720" w:hangingChars="300"/>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rPr>
        <w:t>汪林兵</w:t>
      </w:r>
      <w:r>
        <w:rPr>
          <w:rFonts w:hint="eastAsia" w:ascii="宋体" w:hAnsi="宋体" w:eastAsia="宋体" w:cs="宋体"/>
          <w:color w:val="auto"/>
          <w:sz w:val="24"/>
          <w:szCs w:val="24"/>
          <w:lang w:eastAsia="zh-CN"/>
        </w:rPr>
        <w:t xml:space="preserve"> </w:t>
      </w:r>
      <w:r>
        <w:rPr>
          <w:rFonts w:hint="eastAsia" w:ascii="宋体" w:hAnsi="宋体" w:eastAsia="宋体" w:cs="宋体"/>
          <w:color w:val="auto"/>
          <w:sz w:val="24"/>
          <w:szCs w:val="24"/>
          <w:lang w:val="en-US" w:eastAsia="zh-CN"/>
        </w:rPr>
        <w:t xml:space="preserve">  </w:t>
      </w:r>
      <w:r>
        <w:rPr>
          <w:rFonts w:hint="eastAsia" w:ascii="宋体" w:hAnsi="宋体" w:eastAsia="宋体" w:cs="宋体"/>
          <w:color w:val="auto"/>
          <w:sz w:val="24"/>
          <w:szCs w:val="24"/>
        </w:rPr>
        <w:t>王恒栋</w:t>
      </w:r>
      <w:r>
        <w:rPr>
          <w:rFonts w:hint="eastAsia" w:ascii="宋体" w:hAnsi="宋体" w:eastAsia="宋体" w:cs="宋体"/>
          <w:color w:val="auto"/>
          <w:sz w:val="24"/>
          <w:szCs w:val="24"/>
          <w:lang w:eastAsia="zh-CN"/>
        </w:rPr>
        <w:t xml:space="preserve">   </w:t>
      </w:r>
      <w:r>
        <w:rPr>
          <w:rFonts w:hint="eastAsia" w:ascii="宋体" w:hAnsi="宋体" w:eastAsia="宋体" w:cs="宋体"/>
          <w:color w:val="auto"/>
          <w:sz w:val="24"/>
          <w:szCs w:val="24"/>
        </w:rPr>
        <w:t>王仁贵</w:t>
      </w:r>
      <w:r>
        <w:rPr>
          <w:rFonts w:hint="eastAsia" w:ascii="宋体" w:hAnsi="宋体" w:eastAsia="宋体" w:cs="宋体"/>
          <w:color w:val="auto"/>
          <w:sz w:val="24"/>
          <w:szCs w:val="24"/>
          <w:lang w:eastAsia="zh-CN"/>
        </w:rPr>
        <w:t xml:space="preserve">   </w:t>
      </w:r>
      <w:r>
        <w:rPr>
          <w:rFonts w:hint="eastAsia" w:ascii="宋体" w:hAnsi="宋体" w:eastAsia="宋体" w:cs="宋体"/>
          <w:color w:val="auto"/>
          <w:sz w:val="24"/>
          <w:szCs w:val="24"/>
        </w:rPr>
        <w:t>王秀志</w:t>
      </w:r>
      <w:r>
        <w:rPr>
          <w:rFonts w:hint="eastAsia" w:ascii="宋体" w:hAnsi="宋体" w:eastAsia="宋体" w:cs="宋体"/>
          <w:color w:val="auto"/>
          <w:sz w:val="24"/>
          <w:szCs w:val="24"/>
          <w:lang w:eastAsia="zh-CN"/>
        </w:rPr>
        <w:t xml:space="preserve">   </w:t>
      </w:r>
      <w:r>
        <w:rPr>
          <w:rFonts w:hint="eastAsia" w:ascii="宋体" w:hAnsi="宋体" w:eastAsia="宋体" w:cs="宋体"/>
          <w:color w:val="auto"/>
          <w:sz w:val="24"/>
          <w:szCs w:val="24"/>
        </w:rPr>
        <w:t>吴智深</w:t>
      </w:r>
      <w:r>
        <w:rPr>
          <w:rFonts w:hint="eastAsia" w:ascii="宋体" w:hAnsi="宋体" w:eastAsia="宋体" w:cs="宋体"/>
          <w:color w:val="auto"/>
          <w:sz w:val="24"/>
          <w:szCs w:val="24"/>
          <w:lang w:eastAsia="zh-CN"/>
        </w:rPr>
        <w:t xml:space="preserve">   </w:t>
      </w:r>
      <w:r>
        <w:rPr>
          <w:rFonts w:hint="eastAsia" w:ascii="宋体" w:hAnsi="宋体" w:eastAsia="宋体" w:cs="宋体"/>
          <w:color w:val="auto"/>
          <w:sz w:val="24"/>
          <w:szCs w:val="24"/>
        </w:rPr>
        <w:t>肖海珠</w:t>
      </w:r>
      <w:r>
        <w:rPr>
          <w:rFonts w:hint="eastAsia" w:ascii="宋体" w:hAnsi="宋体" w:eastAsia="宋体" w:cs="宋体"/>
          <w:color w:val="auto"/>
          <w:sz w:val="24"/>
          <w:szCs w:val="24"/>
          <w:lang w:val="en-US" w:eastAsia="zh-CN"/>
        </w:rPr>
        <w:t xml:space="preserve">   </w:t>
      </w:r>
      <w:r>
        <w:rPr>
          <w:rFonts w:hint="eastAsia" w:ascii="宋体" w:hAnsi="宋体" w:eastAsia="宋体" w:cs="宋体"/>
          <w:color w:val="auto"/>
          <w:sz w:val="24"/>
          <w:szCs w:val="24"/>
        </w:rPr>
        <w:t>肖汝诚</w:t>
      </w:r>
      <w:r>
        <w:rPr>
          <w:rFonts w:hint="eastAsia" w:ascii="宋体" w:hAnsi="宋体" w:eastAsia="宋体" w:cs="宋体"/>
          <w:color w:val="auto"/>
          <w:sz w:val="24"/>
          <w:szCs w:val="24"/>
          <w:lang w:eastAsia="zh-CN"/>
        </w:rPr>
        <w:t xml:space="preserve">  </w:t>
      </w:r>
    </w:p>
    <w:p w14:paraId="236A9A73">
      <w:pPr>
        <w:keepNext w:val="0"/>
        <w:keepLines w:val="0"/>
        <w:pageBreakBefore w:val="0"/>
        <w:widowControl w:val="0"/>
        <w:kinsoku/>
        <w:wordWrap/>
        <w:overflowPunct/>
        <w:topLinePunct w:val="0"/>
        <w:autoSpaceDE/>
        <w:autoSpaceDN/>
        <w:bidi w:val="0"/>
        <w:adjustRightInd/>
        <w:snapToGrid/>
        <w:spacing w:after="0" w:line="360" w:lineRule="auto"/>
        <w:ind w:left="1196" w:leftChars="170" w:hanging="720" w:hangingChars="3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徐恭义</w:t>
      </w:r>
      <w:r>
        <w:rPr>
          <w:rFonts w:hint="eastAsia" w:ascii="宋体" w:hAnsi="宋体" w:eastAsia="宋体" w:cs="宋体"/>
          <w:color w:val="auto"/>
          <w:sz w:val="24"/>
          <w:szCs w:val="24"/>
          <w:lang w:eastAsia="zh-CN"/>
        </w:rPr>
        <w:t xml:space="preserve">   </w:t>
      </w:r>
      <w:r>
        <w:rPr>
          <w:rFonts w:hint="eastAsia" w:ascii="宋体" w:hAnsi="宋体" w:eastAsia="宋体" w:cs="宋体"/>
          <w:color w:val="auto"/>
          <w:sz w:val="24"/>
          <w:szCs w:val="24"/>
        </w:rPr>
        <w:t>严金秀</w:t>
      </w:r>
      <w:r>
        <w:rPr>
          <w:rFonts w:hint="eastAsia" w:ascii="宋体" w:hAnsi="宋体" w:eastAsia="宋体" w:cs="宋体"/>
          <w:color w:val="auto"/>
          <w:sz w:val="24"/>
          <w:szCs w:val="24"/>
          <w:lang w:eastAsia="zh-CN"/>
        </w:rPr>
        <w:t xml:space="preserve"> </w:t>
      </w:r>
      <w:r>
        <w:rPr>
          <w:rFonts w:hint="eastAsia" w:ascii="宋体" w:hAnsi="宋体" w:eastAsia="宋体" w:cs="宋体"/>
          <w:color w:val="auto"/>
          <w:sz w:val="24"/>
          <w:szCs w:val="24"/>
          <w:lang w:val="en-US" w:eastAsia="zh-CN"/>
        </w:rPr>
        <w:t xml:space="preserve">  </w:t>
      </w:r>
      <w:r>
        <w:rPr>
          <w:rFonts w:hint="eastAsia" w:ascii="宋体" w:hAnsi="宋体" w:eastAsia="宋体" w:cs="宋体"/>
          <w:color w:val="auto"/>
          <w:sz w:val="24"/>
          <w:szCs w:val="24"/>
        </w:rPr>
        <w:t>杨朝晖</w:t>
      </w:r>
      <w:r>
        <w:rPr>
          <w:rFonts w:hint="eastAsia" w:ascii="宋体" w:hAnsi="宋体" w:eastAsia="宋体" w:cs="宋体"/>
          <w:color w:val="auto"/>
          <w:sz w:val="24"/>
          <w:szCs w:val="24"/>
          <w:lang w:eastAsia="zh-CN"/>
        </w:rPr>
        <w:t xml:space="preserve">   </w:t>
      </w:r>
      <w:r>
        <w:rPr>
          <w:rFonts w:hint="eastAsia" w:ascii="宋体" w:hAnsi="宋体" w:eastAsia="宋体" w:cs="宋体"/>
          <w:color w:val="auto"/>
          <w:sz w:val="24"/>
          <w:szCs w:val="24"/>
        </w:rPr>
        <w:t>于</w:t>
      </w:r>
      <w:r>
        <w:rPr>
          <w:rFonts w:hint="eastAsia" w:ascii="宋体" w:hAnsi="宋体" w:eastAsia="宋体" w:cs="宋体"/>
          <w:color w:val="auto"/>
          <w:sz w:val="24"/>
          <w:szCs w:val="24"/>
          <w:lang w:eastAsia="zh-CN"/>
        </w:rPr>
        <w:t xml:space="preserve">  </w:t>
      </w:r>
      <w:r>
        <w:rPr>
          <w:rFonts w:hint="eastAsia" w:ascii="宋体" w:hAnsi="宋体" w:eastAsia="宋体" w:cs="宋体"/>
          <w:color w:val="auto"/>
          <w:sz w:val="24"/>
          <w:szCs w:val="24"/>
        </w:rPr>
        <w:t>宁</w:t>
      </w:r>
      <w:r>
        <w:rPr>
          <w:rFonts w:hint="eastAsia" w:ascii="宋体" w:hAnsi="宋体" w:eastAsia="宋体" w:cs="宋体"/>
          <w:color w:val="auto"/>
          <w:sz w:val="24"/>
          <w:szCs w:val="24"/>
          <w:lang w:eastAsia="zh-CN"/>
        </w:rPr>
        <w:t xml:space="preserve">   于志兵</w:t>
      </w:r>
      <w:r>
        <w:rPr>
          <w:rFonts w:hint="eastAsia" w:ascii="宋体" w:hAnsi="宋体" w:eastAsia="宋体" w:cs="宋体"/>
          <w:color w:val="auto"/>
          <w:sz w:val="24"/>
          <w:szCs w:val="24"/>
          <w:lang w:val="en-US" w:eastAsia="zh-CN"/>
        </w:rPr>
        <w:t xml:space="preserve">   </w:t>
      </w:r>
      <w:r>
        <w:rPr>
          <w:rFonts w:hint="eastAsia" w:ascii="宋体" w:hAnsi="宋体" w:eastAsia="宋体" w:cs="宋体"/>
          <w:color w:val="auto"/>
          <w:sz w:val="24"/>
          <w:szCs w:val="24"/>
        </w:rPr>
        <w:t>袁</w:t>
      </w:r>
      <w:r>
        <w:rPr>
          <w:rFonts w:hint="eastAsia" w:ascii="宋体" w:hAnsi="宋体" w:eastAsia="宋体" w:cs="宋体"/>
          <w:color w:val="auto"/>
          <w:sz w:val="24"/>
          <w:szCs w:val="24"/>
          <w:lang w:eastAsia="zh-CN"/>
        </w:rPr>
        <w:t xml:space="preserve">  </w:t>
      </w:r>
      <w:r>
        <w:rPr>
          <w:rFonts w:hint="eastAsia" w:ascii="宋体" w:hAnsi="宋体" w:eastAsia="宋体" w:cs="宋体"/>
          <w:color w:val="auto"/>
          <w:sz w:val="24"/>
          <w:szCs w:val="24"/>
        </w:rPr>
        <w:t>勇</w:t>
      </w:r>
      <w:r>
        <w:rPr>
          <w:rFonts w:hint="eastAsia" w:ascii="宋体" w:hAnsi="宋体" w:eastAsia="宋体" w:cs="宋体"/>
          <w:color w:val="auto"/>
          <w:sz w:val="24"/>
          <w:szCs w:val="24"/>
          <w:lang w:eastAsia="zh-CN"/>
        </w:rPr>
        <w:t xml:space="preserve">   </w:t>
      </w:r>
      <w:r>
        <w:rPr>
          <w:rFonts w:hint="eastAsia" w:ascii="宋体" w:hAnsi="宋体" w:eastAsia="宋体" w:cs="宋体"/>
          <w:color w:val="auto"/>
          <w:sz w:val="24"/>
          <w:szCs w:val="24"/>
        </w:rPr>
        <w:t>岳贵平</w:t>
      </w:r>
    </w:p>
    <w:p w14:paraId="7781748A">
      <w:pPr>
        <w:keepNext w:val="0"/>
        <w:keepLines w:val="0"/>
        <w:pageBreakBefore w:val="0"/>
        <w:widowControl w:val="0"/>
        <w:kinsoku/>
        <w:wordWrap/>
        <w:overflowPunct/>
        <w:topLinePunct w:val="0"/>
        <w:autoSpaceDE/>
        <w:autoSpaceDN/>
        <w:bidi w:val="0"/>
        <w:adjustRightInd/>
        <w:snapToGrid/>
        <w:spacing w:after="0" w:line="360" w:lineRule="auto"/>
        <w:ind w:left="1196" w:leftChars="170" w:hanging="720" w:hangingChars="3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张海波</w:t>
      </w:r>
      <w:r>
        <w:rPr>
          <w:rFonts w:hint="eastAsia" w:ascii="宋体" w:hAnsi="宋体" w:eastAsia="宋体" w:cs="宋体"/>
          <w:color w:val="auto"/>
          <w:sz w:val="24"/>
          <w:szCs w:val="24"/>
          <w:lang w:eastAsia="zh-CN"/>
        </w:rPr>
        <w:t xml:space="preserve">   </w:t>
      </w:r>
      <w:r>
        <w:rPr>
          <w:rFonts w:hint="eastAsia" w:ascii="宋体" w:hAnsi="宋体" w:eastAsia="宋体" w:cs="宋体"/>
          <w:color w:val="auto"/>
          <w:sz w:val="24"/>
          <w:szCs w:val="24"/>
        </w:rPr>
        <w:t>张军辉</w:t>
      </w:r>
      <w:r>
        <w:rPr>
          <w:rFonts w:hint="eastAsia" w:ascii="宋体" w:hAnsi="宋体" w:eastAsia="宋体" w:cs="宋体"/>
          <w:color w:val="auto"/>
          <w:sz w:val="24"/>
          <w:szCs w:val="24"/>
          <w:lang w:val="en-US" w:eastAsia="zh-CN"/>
        </w:rPr>
        <w:t xml:space="preserve">   </w:t>
      </w:r>
      <w:r>
        <w:rPr>
          <w:rFonts w:hint="eastAsia" w:ascii="宋体" w:hAnsi="宋体" w:eastAsia="宋体" w:cs="宋体"/>
          <w:color w:val="auto"/>
          <w:sz w:val="24"/>
          <w:szCs w:val="24"/>
        </w:rPr>
        <w:t>张</w:t>
      </w:r>
      <w:r>
        <w:rPr>
          <w:rFonts w:hint="eastAsia" w:ascii="宋体" w:hAnsi="宋体" w:eastAsia="宋体" w:cs="宋体"/>
          <w:color w:val="auto"/>
          <w:sz w:val="24"/>
          <w:szCs w:val="24"/>
          <w:lang w:eastAsia="zh-CN"/>
        </w:rPr>
        <w:t xml:space="preserve">  </w:t>
      </w:r>
      <w:r>
        <w:rPr>
          <w:rFonts w:hint="eastAsia" w:ascii="宋体" w:hAnsi="宋体" w:eastAsia="宋体" w:cs="宋体"/>
          <w:color w:val="auto"/>
          <w:sz w:val="24"/>
          <w:szCs w:val="24"/>
        </w:rPr>
        <w:t>敏</w:t>
      </w:r>
      <w:r>
        <w:rPr>
          <w:rFonts w:hint="eastAsia" w:ascii="宋体" w:hAnsi="宋体" w:eastAsia="宋体" w:cs="宋体"/>
          <w:color w:val="auto"/>
          <w:sz w:val="24"/>
          <w:szCs w:val="24"/>
          <w:lang w:eastAsia="zh-CN"/>
        </w:rPr>
        <w:t xml:space="preserve">   </w:t>
      </w:r>
      <w:r>
        <w:rPr>
          <w:rFonts w:hint="eastAsia" w:ascii="宋体" w:hAnsi="宋体" w:eastAsia="宋体" w:cs="宋体"/>
          <w:color w:val="auto"/>
          <w:sz w:val="24"/>
          <w:szCs w:val="24"/>
        </w:rPr>
        <w:t>郑</w:t>
      </w:r>
      <w:r>
        <w:rPr>
          <w:rFonts w:hint="eastAsia" w:ascii="宋体" w:hAnsi="宋体" w:eastAsia="宋体" w:cs="宋体"/>
          <w:color w:val="auto"/>
          <w:sz w:val="24"/>
          <w:szCs w:val="24"/>
          <w:lang w:eastAsia="zh-CN"/>
        </w:rPr>
        <w:t xml:space="preserve">  </w:t>
      </w:r>
      <w:r>
        <w:rPr>
          <w:rFonts w:hint="eastAsia" w:ascii="宋体" w:hAnsi="宋体" w:eastAsia="宋体" w:cs="宋体"/>
          <w:color w:val="auto"/>
          <w:sz w:val="24"/>
          <w:szCs w:val="24"/>
        </w:rPr>
        <w:t>健</w:t>
      </w:r>
      <w:r>
        <w:rPr>
          <w:rFonts w:hint="eastAsia" w:ascii="宋体" w:hAnsi="宋体" w:eastAsia="宋体" w:cs="宋体"/>
          <w:color w:val="auto"/>
          <w:sz w:val="24"/>
          <w:szCs w:val="24"/>
          <w:lang w:eastAsia="zh-CN"/>
        </w:rPr>
        <w:t xml:space="preserve">   </w:t>
      </w:r>
      <w:r>
        <w:rPr>
          <w:rFonts w:hint="eastAsia" w:ascii="宋体" w:hAnsi="宋体" w:eastAsia="宋体" w:cs="宋体"/>
          <w:color w:val="auto"/>
          <w:sz w:val="24"/>
          <w:szCs w:val="24"/>
        </w:rPr>
        <w:t>周翠英</w:t>
      </w:r>
      <w:r>
        <w:rPr>
          <w:rFonts w:hint="eastAsia" w:ascii="宋体" w:hAnsi="宋体" w:eastAsia="宋体" w:cs="宋体"/>
          <w:color w:val="auto"/>
          <w:sz w:val="24"/>
          <w:szCs w:val="24"/>
          <w:lang w:eastAsia="zh-CN"/>
        </w:rPr>
        <w:t xml:space="preserve">   </w:t>
      </w:r>
      <w:r>
        <w:rPr>
          <w:rFonts w:hint="eastAsia" w:ascii="宋体" w:hAnsi="宋体" w:eastAsia="宋体" w:cs="宋体"/>
          <w:color w:val="auto"/>
          <w:sz w:val="24"/>
          <w:szCs w:val="24"/>
        </w:rPr>
        <w:t>周</w:t>
      </w:r>
      <w:r>
        <w:rPr>
          <w:rFonts w:hint="eastAsia" w:ascii="宋体" w:hAnsi="宋体" w:eastAsia="宋体" w:cs="宋体"/>
          <w:color w:val="auto"/>
          <w:sz w:val="24"/>
          <w:szCs w:val="24"/>
          <w:lang w:eastAsia="zh-CN"/>
        </w:rPr>
        <w:t xml:space="preserve">  </w:t>
      </w:r>
      <w:r>
        <w:rPr>
          <w:rFonts w:hint="eastAsia" w:ascii="宋体" w:hAnsi="宋体" w:eastAsia="宋体" w:cs="宋体"/>
          <w:color w:val="auto"/>
          <w:sz w:val="24"/>
          <w:szCs w:val="24"/>
        </w:rPr>
        <w:t>良</w:t>
      </w:r>
      <w:r>
        <w:rPr>
          <w:rFonts w:hint="eastAsia" w:ascii="宋体" w:hAnsi="宋体" w:eastAsia="宋体" w:cs="宋体"/>
          <w:color w:val="auto"/>
          <w:sz w:val="24"/>
          <w:szCs w:val="24"/>
          <w:lang w:val="en-US" w:eastAsia="zh-CN"/>
        </w:rPr>
        <w:t xml:space="preserve">   </w:t>
      </w:r>
      <w:r>
        <w:rPr>
          <w:rFonts w:hint="eastAsia" w:ascii="宋体" w:hAnsi="宋体" w:eastAsia="宋体" w:cs="宋体"/>
          <w:color w:val="auto"/>
          <w:sz w:val="24"/>
          <w:szCs w:val="24"/>
        </w:rPr>
        <w:t>周顺华</w:t>
      </w:r>
    </w:p>
    <w:p w14:paraId="6921E048">
      <w:pPr>
        <w:keepNext w:val="0"/>
        <w:keepLines w:val="0"/>
        <w:pageBreakBefore w:val="0"/>
        <w:widowControl w:val="0"/>
        <w:kinsoku/>
        <w:wordWrap/>
        <w:overflowPunct/>
        <w:topLinePunct w:val="0"/>
        <w:autoSpaceDE/>
        <w:autoSpaceDN/>
        <w:bidi w:val="0"/>
        <w:adjustRightInd/>
        <w:snapToGrid/>
        <w:spacing w:after="0" w:line="360" w:lineRule="auto"/>
        <w:ind w:left="1196" w:leftChars="170" w:hanging="720" w:hangingChars="30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rPr>
        <w:t>周</w:t>
      </w:r>
      <w:r>
        <w:rPr>
          <w:rFonts w:hint="eastAsia" w:ascii="宋体" w:hAnsi="宋体" w:eastAsia="宋体" w:cs="宋体"/>
          <w:color w:val="auto"/>
          <w:sz w:val="24"/>
          <w:szCs w:val="24"/>
          <w:lang w:val="en-US" w:eastAsia="zh-CN"/>
        </w:rPr>
        <w:t xml:space="preserve">  </w:t>
      </w:r>
      <w:r>
        <w:rPr>
          <w:rFonts w:hint="eastAsia" w:ascii="宋体" w:hAnsi="宋体" w:eastAsia="宋体" w:cs="宋体"/>
          <w:color w:val="auto"/>
          <w:sz w:val="24"/>
          <w:szCs w:val="24"/>
        </w:rPr>
        <w:t>伟</w:t>
      </w:r>
      <w:r>
        <w:rPr>
          <w:rFonts w:hint="eastAsia" w:ascii="宋体" w:hAnsi="宋体" w:eastAsia="宋体" w:cs="宋体"/>
          <w:color w:val="auto"/>
          <w:sz w:val="24"/>
          <w:szCs w:val="24"/>
          <w:lang w:eastAsia="zh-CN"/>
        </w:rPr>
        <w:t xml:space="preserve">   </w:t>
      </w:r>
      <w:r>
        <w:rPr>
          <w:rFonts w:hint="eastAsia" w:ascii="宋体" w:hAnsi="宋体" w:eastAsia="宋体" w:cs="宋体"/>
          <w:color w:val="auto"/>
          <w:sz w:val="24"/>
          <w:szCs w:val="24"/>
        </w:rPr>
        <w:t>周迎新</w:t>
      </w:r>
      <w:r>
        <w:rPr>
          <w:rFonts w:hint="eastAsia" w:ascii="宋体" w:hAnsi="宋体" w:eastAsia="宋体" w:cs="宋体"/>
          <w:color w:val="auto"/>
          <w:sz w:val="24"/>
          <w:szCs w:val="24"/>
          <w:lang w:eastAsia="zh-CN"/>
        </w:rPr>
        <w:t xml:space="preserve"> </w:t>
      </w:r>
      <w:r>
        <w:rPr>
          <w:rFonts w:hint="eastAsia" w:ascii="宋体" w:hAnsi="宋体" w:eastAsia="宋体" w:cs="宋体"/>
          <w:color w:val="auto"/>
          <w:sz w:val="24"/>
          <w:szCs w:val="24"/>
          <w:lang w:val="en-US" w:eastAsia="zh-CN"/>
        </w:rPr>
        <w:t xml:space="preserve">  </w:t>
      </w:r>
      <w:r>
        <w:rPr>
          <w:rFonts w:hint="eastAsia" w:ascii="宋体" w:hAnsi="宋体" w:eastAsia="宋体" w:cs="宋体"/>
          <w:color w:val="auto"/>
          <w:sz w:val="24"/>
          <w:szCs w:val="24"/>
        </w:rPr>
        <w:t>竺维彬</w:t>
      </w:r>
      <w:r>
        <w:rPr>
          <w:rFonts w:hint="eastAsia" w:ascii="宋体" w:hAnsi="宋体" w:eastAsia="宋体" w:cs="宋体"/>
          <w:color w:val="auto"/>
          <w:sz w:val="24"/>
          <w:szCs w:val="24"/>
          <w:lang w:eastAsia="zh-CN"/>
        </w:rPr>
        <w:t xml:space="preserve">   </w:t>
      </w:r>
      <w:r>
        <w:rPr>
          <w:rFonts w:hint="eastAsia" w:ascii="宋体" w:hAnsi="宋体" w:eastAsia="宋体" w:cs="宋体"/>
          <w:color w:val="auto"/>
          <w:sz w:val="24"/>
          <w:szCs w:val="24"/>
        </w:rPr>
        <w:t>朱瑶宏</w:t>
      </w:r>
      <w:r>
        <w:rPr>
          <w:rFonts w:hint="eastAsia" w:ascii="宋体" w:hAnsi="宋体" w:eastAsia="宋体" w:cs="宋体"/>
          <w:color w:val="auto"/>
          <w:sz w:val="24"/>
          <w:szCs w:val="24"/>
          <w:lang w:eastAsia="zh-CN"/>
        </w:rPr>
        <w:t xml:space="preserve">   </w:t>
      </w:r>
      <w:r>
        <w:rPr>
          <w:rFonts w:hint="eastAsia" w:ascii="宋体" w:hAnsi="宋体" w:eastAsia="宋体" w:cs="宋体"/>
          <w:color w:val="auto"/>
          <w:sz w:val="24"/>
          <w:szCs w:val="24"/>
        </w:rPr>
        <w:t>卓</w:t>
      </w:r>
      <w:r>
        <w:rPr>
          <w:rFonts w:hint="eastAsia" w:ascii="宋体" w:hAnsi="宋体" w:eastAsia="宋体" w:cs="宋体"/>
          <w:color w:val="auto"/>
          <w:sz w:val="24"/>
          <w:szCs w:val="24"/>
          <w:lang w:eastAsia="zh-CN"/>
        </w:rPr>
        <w:t xml:space="preserve">  </w:t>
      </w:r>
      <w:r>
        <w:rPr>
          <w:rFonts w:hint="eastAsia" w:ascii="宋体" w:hAnsi="宋体" w:eastAsia="宋体" w:cs="宋体"/>
          <w:color w:val="auto"/>
          <w:sz w:val="24"/>
          <w:szCs w:val="24"/>
        </w:rPr>
        <w:t>健</w:t>
      </w:r>
      <w:r>
        <w:rPr>
          <w:rFonts w:hint="eastAsia" w:ascii="宋体" w:hAnsi="宋体" w:eastAsia="宋体" w:cs="宋体"/>
          <w:color w:val="auto"/>
          <w:sz w:val="24"/>
          <w:szCs w:val="24"/>
          <w:lang w:eastAsia="zh-CN"/>
        </w:rPr>
        <w:t xml:space="preserve">   </w:t>
      </w:r>
      <w:r>
        <w:rPr>
          <w:rFonts w:hint="eastAsia" w:ascii="宋体" w:hAnsi="宋体" w:eastAsia="宋体" w:cs="宋体"/>
          <w:color w:val="auto"/>
          <w:sz w:val="24"/>
          <w:szCs w:val="24"/>
          <w:lang w:val="en-US" w:eastAsia="zh-CN"/>
        </w:rPr>
        <w:t xml:space="preserve"> </w:t>
      </w:r>
    </w:p>
    <w:p w14:paraId="2B371787">
      <w:pPr>
        <w:keepNext w:val="0"/>
        <w:keepLines w:val="0"/>
        <w:pageBreakBefore w:val="0"/>
        <w:widowControl w:val="0"/>
        <w:kinsoku/>
        <w:wordWrap/>
        <w:overflowPunct/>
        <w:topLinePunct w:val="0"/>
        <w:autoSpaceDE/>
        <w:autoSpaceDN/>
        <w:bidi w:val="0"/>
        <w:adjustRightInd/>
        <w:snapToGrid/>
        <w:spacing w:after="0" w:line="360" w:lineRule="auto"/>
        <w:ind w:left="1196" w:leftChars="170" w:hanging="720" w:hangingChars="300"/>
        <w:textAlignment w:val="auto"/>
        <w:rPr>
          <w:rFonts w:hint="eastAsia" w:ascii="Times New Roman" w:hAnsi="Times New Roman" w:eastAsia="宋体" w:cs="宋体"/>
          <w:color w:val="auto"/>
          <w:sz w:val="24"/>
        </w:rPr>
      </w:pPr>
      <w:r>
        <w:rPr>
          <w:rFonts w:hint="eastAsia" w:ascii="Times New Roman" w:hAnsi="Times New Roman" w:eastAsia="宋体" w:cs="宋体"/>
          <w:sz w:val="24"/>
          <w:szCs w:val="24"/>
        </w:rPr>
        <w:t>Anne</w:t>
      </w:r>
      <w:r>
        <w:rPr>
          <w:rFonts w:hint="eastAsia" w:ascii="Times New Roman" w:hAnsi="Times New Roman" w:eastAsia="宋体" w:cs="宋体"/>
          <w:sz w:val="24"/>
          <w:szCs w:val="24"/>
          <w:lang w:eastAsia="zh-CN"/>
        </w:rPr>
        <w:t xml:space="preserve"> </w:t>
      </w:r>
      <w:r>
        <w:rPr>
          <w:rFonts w:hint="eastAsia" w:ascii="Times New Roman" w:hAnsi="Times New Roman" w:eastAsia="宋体" w:cs="宋体"/>
          <w:sz w:val="24"/>
          <w:szCs w:val="24"/>
        </w:rPr>
        <w:t>Kathrine</w:t>
      </w:r>
      <w:r>
        <w:rPr>
          <w:rFonts w:hint="eastAsia" w:ascii="Times New Roman" w:hAnsi="Times New Roman" w:eastAsia="宋体" w:cs="宋体"/>
          <w:color w:val="auto"/>
          <w:sz w:val="18"/>
          <w:szCs w:val="18"/>
          <w:lang w:eastAsia="zh-CN"/>
        </w:rPr>
        <w:t>（</w:t>
      </w:r>
      <w:r>
        <w:rPr>
          <w:rFonts w:hint="eastAsia" w:ascii="Times New Roman" w:hAnsi="Times New Roman" w:eastAsia="宋体" w:cs="宋体"/>
          <w:color w:val="auto"/>
          <w:sz w:val="18"/>
          <w:szCs w:val="18"/>
          <w:lang w:val="en-US" w:eastAsia="zh-CN"/>
        </w:rPr>
        <w:t>挪</w:t>
      </w:r>
      <w:r>
        <w:rPr>
          <w:rFonts w:hint="eastAsia" w:ascii="Times New Roman" w:hAnsi="Times New Roman" w:eastAsia="宋体" w:cs="宋体"/>
          <w:color w:val="auto"/>
          <w:sz w:val="18"/>
          <w:szCs w:val="18"/>
          <w:lang w:eastAsia="zh-CN"/>
        </w:rPr>
        <w:t xml:space="preserve">） </w:t>
      </w:r>
      <w:r>
        <w:rPr>
          <w:rFonts w:hint="eastAsia" w:ascii="Times New Roman" w:hAnsi="Times New Roman" w:eastAsia="宋体" w:cs="宋体"/>
          <w:color w:val="auto"/>
          <w:sz w:val="24"/>
          <w:szCs w:val="24"/>
          <w:lang w:eastAsia="zh-CN"/>
        </w:rPr>
        <w:t xml:space="preserve"> </w:t>
      </w:r>
      <w:r>
        <w:rPr>
          <w:rFonts w:hint="eastAsia" w:ascii="Times New Roman" w:hAnsi="Times New Roman" w:eastAsia="宋体" w:cs="宋体"/>
          <w:color w:val="auto"/>
          <w:sz w:val="24"/>
          <w:szCs w:val="24"/>
          <w:lang w:val="en-US" w:eastAsia="zh-CN"/>
        </w:rPr>
        <w:t xml:space="preserve">  </w:t>
      </w:r>
      <w:r>
        <w:rPr>
          <w:rFonts w:hint="eastAsia" w:ascii="Times New Roman" w:hAnsi="Times New Roman" w:eastAsia="宋体" w:cs="宋体"/>
          <w:sz w:val="24"/>
        </w:rPr>
        <w:t>Antonio Bobet</w:t>
      </w:r>
      <w:r>
        <w:rPr>
          <w:rFonts w:hint="eastAsia" w:ascii="Times New Roman" w:hAnsi="Times New Roman" w:eastAsia="宋体" w:cs="宋体"/>
          <w:color w:val="auto"/>
          <w:sz w:val="18"/>
          <w:szCs w:val="18"/>
          <w:lang w:eastAsia="zh-CN"/>
        </w:rPr>
        <w:t>（</w:t>
      </w:r>
      <w:r>
        <w:rPr>
          <w:rFonts w:hint="eastAsia" w:ascii="Times New Roman" w:hAnsi="Times New Roman" w:eastAsia="宋体" w:cs="宋体"/>
          <w:color w:val="auto"/>
          <w:sz w:val="18"/>
          <w:szCs w:val="18"/>
          <w:lang w:val="en-US" w:eastAsia="zh-CN"/>
        </w:rPr>
        <w:t>美</w:t>
      </w:r>
      <w:r>
        <w:rPr>
          <w:rFonts w:hint="eastAsia" w:ascii="Times New Roman" w:hAnsi="Times New Roman" w:eastAsia="宋体" w:cs="宋体"/>
          <w:color w:val="auto"/>
          <w:sz w:val="18"/>
          <w:szCs w:val="18"/>
          <w:lang w:eastAsia="zh-CN"/>
        </w:rPr>
        <w:t>）</w:t>
      </w:r>
      <w:r>
        <w:rPr>
          <w:rFonts w:hint="eastAsia" w:ascii="Times New Roman" w:hAnsi="Times New Roman" w:eastAsia="宋体" w:cs="宋体"/>
          <w:color w:val="auto"/>
          <w:sz w:val="18"/>
          <w:szCs w:val="18"/>
          <w:lang w:val="en-US" w:eastAsia="zh-CN"/>
        </w:rPr>
        <w:t xml:space="preserve"> </w:t>
      </w:r>
      <w:r>
        <w:rPr>
          <w:rFonts w:hint="eastAsia" w:ascii="Times New Roman" w:hAnsi="Times New Roman" w:eastAsia="宋体" w:cs="宋体"/>
          <w:color w:val="auto"/>
          <w:sz w:val="24"/>
          <w:lang w:val="en-US" w:eastAsia="zh-CN"/>
        </w:rPr>
        <w:t xml:space="preserve">     </w:t>
      </w:r>
      <w:r>
        <w:rPr>
          <w:rFonts w:hint="eastAsia" w:ascii="Times New Roman" w:hAnsi="Times New Roman" w:eastAsia="宋体" w:cs="宋体"/>
          <w:sz w:val="24"/>
        </w:rPr>
        <w:t>Isam Shahrour</w:t>
      </w:r>
      <w:r>
        <w:rPr>
          <w:rFonts w:hint="eastAsia" w:ascii="Times New Roman" w:hAnsi="Times New Roman" w:eastAsia="宋体" w:cs="宋体"/>
          <w:color w:val="auto"/>
          <w:sz w:val="18"/>
          <w:szCs w:val="18"/>
          <w:lang w:eastAsia="zh-CN"/>
        </w:rPr>
        <w:t>（</w:t>
      </w:r>
      <w:r>
        <w:rPr>
          <w:rFonts w:hint="eastAsia" w:ascii="Times New Roman" w:hAnsi="Times New Roman" w:eastAsia="宋体" w:cs="宋体"/>
          <w:color w:val="auto"/>
          <w:sz w:val="18"/>
          <w:szCs w:val="18"/>
          <w:lang w:val="en-US" w:eastAsia="zh-CN"/>
        </w:rPr>
        <w:t>法</w:t>
      </w:r>
      <w:r>
        <w:rPr>
          <w:rFonts w:hint="eastAsia" w:ascii="Times New Roman" w:hAnsi="Times New Roman" w:eastAsia="宋体" w:cs="宋体"/>
          <w:color w:val="auto"/>
          <w:sz w:val="18"/>
          <w:szCs w:val="18"/>
          <w:lang w:eastAsia="zh-CN"/>
        </w:rPr>
        <w:t>）</w:t>
      </w:r>
      <w:r>
        <w:rPr>
          <w:rFonts w:hint="eastAsia" w:ascii="Times New Roman" w:hAnsi="Times New Roman" w:eastAsia="宋体" w:cs="宋体"/>
          <w:color w:val="auto"/>
          <w:sz w:val="24"/>
        </w:rPr>
        <w:t xml:space="preserve">  </w:t>
      </w:r>
      <w:r>
        <w:rPr>
          <w:rFonts w:hint="eastAsia" w:ascii="Times New Roman" w:hAnsi="Times New Roman" w:eastAsia="宋体" w:cs="宋体"/>
          <w:color w:val="auto"/>
          <w:sz w:val="24"/>
          <w:lang w:val="en-US" w:eastAsia="zh-CN"/>
        </w:rPr>
        <w:t xml:space="preserve">  </w:t>
      </w:r>
      <w:r>
        <w:rPr>
          <w:rFonts w:hint="eastAsia" w:ascii="Times New Roman" w:hAnsi="Times New Roman" w:eastAsia="宋体" w:cs="宋体"/>
          <w:color w:val="auto"/>
          <w:sz w:val="24"/>
        </w:rPr>
        <w:t xml:space="preserve"> </w:t>
      </w:r>
    </w:p>
    <w:p w14:paraId="4D35999D">
      <w:pPr>
        <w:keepNext w:val="0"/>
        <w:keepLines w:val="0"/>
        <w:pageBreakBefore w:val="0"/>
        <w:widowControl w:val="0"/>
        <w:kinsoku/>
        <w:wordWrap/>
        <w:overflowPunct/>
        <w:topLinePunct w:val="0"/>
        <w:autoSpaceDE/>
        <w:autoSpaceDN/>
        <w:bidi w:val="0"/>
        <w:adjustRightInd/>
        <w:snapToGrid/>
        <w:spacing w:before="0" w:beforeLines="20" w:after="0" w:afterLines="20" w:line="360" w:lineRule="auto"/>
        <w:ind w:left="1196" w:leftChars="170" w:hanging="720" w:hangingChars="300"/>
        <w:textAlignment w:val="auto"/>
        <w:rPr>
          <w:rFonts w:hint="eastAsia" w:ascii="Times New Roman" w:hAnsi="Times New Roman" w:eastAsia="宋体" w:cs="宋体"/>
          <w:color w:val="auto"/>
          <w:sz w:val="24"/>
          <w:lang w:val="en-US" w:eastAsia="zh-CN"/>
        </w:rPr>
      </w:pPr>
      <w:r>
        <w:rPr>
          <w:rFonts w:hint="eastAsia" w:ascii="Times New Roman" w:hAnsi="Times New Roman" w:eastAsia="宋体" w:cs="宋体"/>
          <w:sz w:val="24"/>
        </w:rPr>
        <w:t>Kent Fuglsang</w:t>
      </w:r>
      <w:r>
        <w:rPr>
          <w:rFonts w:hint="eastAsia" w:ascii="Times New Roman" w:hAnsi="Times New Roman" w:eastAsia="宋体" w:cs="宋体"/>
          <w:color w:val="auto"/>
          <w:sz w:val="18"/>
          <w:szCs w:val="18"/>
          <w:lang w:eastAsia="zh-CN"/>
        </w:rPr>
        <w:t>（</w:t>
      </w:r>
      <w:r>
        <w:rPr>
          <w:rFonts w:hint="eastAsia" w:ascii="Times New Roman" w:hAnsi="Times New Roman" w:eastAsia="宋体" w:cs="宋体"/>
          <w:color w:val="auto"/>
          <w:sz w:val="18"/>
          <w:szCs w:val="18"/>
          <w:lang w:val="en-US" w:eastAsia="zh-CN"/>
        </w:rPr>
        <w:t>丹</w:t>
      </w:r>
      <w:r>
        <w:rPr>
          <w:rFonts w:hint="eastAsia" w:ascii="Times New Roman" w:hAnsi="Times New Roman" w:eastAsia="宋体" w:cs="宋体"/>
          <w:color w:val="auto"/>
          <w:sz w:val="18"/>
          <w:szCs w:val="18"/>
          <w:lang w:eastAsia="zh-CN"/>
        </w:rPr>
        <w:t>）</w:t>
      </w:r>
      <w:r>
        <w:rPr>
          <w:rFonts w:hint="eastAsia" w:ascii="Times New Roman" w:hAnsi="Times New Roman" w:eastAsia="宋体" w:cs="宋体"/>
          <w:color w:val="auto"/>
          <w:sz w:val="24"/>
          <w:lang w:val="en-US" w:eastAsia="zh-CN"/>
        </w:rPr>
        <w:t xml:space="preserve">    </w:t>
      </w:r>
      <w:r>
        <w:rPr>
          <w:rFonts w:hint="eastAsia" w:ascii="Times New Roman" w:hAnsi="Times New Roman" w:eastAsia="宋体" w:cs="宋体"/>
          <w:sz w:val="24"/>
        </w:rPr>
        <w:t>Koh Chan Ghee</w:t>
      </w:r>
      <w:r>
        <w:rPr>
          <w:rFonts w:hint="eastAsia" w:ascii="Times New Roman" w:hAnsi="Times New Roman" w:eastAsia="宋体" w:cs="宋体"/>
          <w:color w:val="auto"/>
          <w:sz w:val="18"/>
          <w:szCs w:val="18"/>
          <w:lang w:eastAsia="zh-CN"/>
        </w:rPr>
        <w:t>（</w:t>
      </w:r>
      <w:r>
        <w:rPr>
          <w:rFonts w:hint="eastAsia" w:ascii="Times New Roman" w:hAnsi="Times New Roman" w:eastAsia="宋体" w:cs="宋体"/>
          <w:color w:val="auto"/>
          <w:sz w:val="18"/>
          <w:szCs w:val="18"/>
          <w:lang w:val="en-US" w:eastAsia="zh-CN"/>
        </w:rPr>
        <w:t>新</w:t>
      </w:r>
      <w:r>
        <w:rPr>
          <w:rFonts w:hint="eastAsia" w:ascii="Times New Roman" w:hAnsi="Times New Roman" w:eastAsia="宋体" w:cs="宋体"/>
          <w:color w:val="auto"/>
          <w:sz w:val="18"/>
          <w:szCs w:val="18"/>
          <w:lang w:eastAsia="zh-CN"/>
        </w:rPr>
        <w:t>）</w:t>
      </w:r>
      <w:r>
        <w:rPr>
          <w:rFonts w:hint="eastAsia" w:ascii="Times New Roman" w:hAnsi="Times New Roman" w:eastAsia="宋体" w:cs="宋体"/>
          <w:sz w:val="24"/>
        </w:rPr>
        <w:t xml:space="preserve"> </w:t>
      </w:r>
      <w:r>
        <w:rPr>
          <w:rFonts w:hint="eastAsia" w:ascii="Times New Roman" w:hAnsi="Times New Roman" w:eastAsia="宋体" w:cs="宋体"/>
          <w:sz w:val="24"/>
          <w:lang w:val="en-US" w:eastAsia="zh-CN"/>
        </w:rPr>
        <w:t xml:space="preserve">  </w:t>
      </w:r>
      <w:r>
        <w:rPr>
          <w:rFonts w:hint="eastAsia" w:ascii="Times New Roman" w:hAnsi="Times New Roman" w:eastAsia="宋体" w:cs="宋体"/>
          <w:sz w:val="24"/>
        </w:rPr>
        <w:t>Luc Taerwe</w:t>
      </w:r>
      <w:r>
        <w:rPr>
          <w:rFonts w:hint="eastAsia" w:ascii="Times New Roman" w:hAnsi="Times New Roman" w:eastAsia="宋体" w:cs="宋体"/>
          <w:color w:val="auto"/>
          <w:sz w:val="18"/>
          <w:szCs w:val="18"/>
          <w:lang w:eastAsia="zh-CN"/>
        </w:rPr>
        <w:t>（</w:t>
      </w:r>
      <w:r>
        <w:rPr>
          <w:rFonts w:hint="eastAsia" w:ascii="Times New Roman" w:hAnsi="Times New Roman" w:eastAsia="宋体" w:cs="宋体"/>
          <w:color w:val="auto"/>
          <w:sz w:val="18"/>
          <w:szCs w:val="18"/>
          <w:lang w:val="en-US" w:eastAsia="zh-CN"/>
        </w:rPr>
        <w:t>比</w:t>
      </w:r>
      <w:r>
        <w:rPr>
          <w:rFonts w:hint="eastAsia" w:ascii="Times New Roman" w:hAnsi="Times New Roman" w:eastAsia="宋体" w:cs="宋体"/>
          <w:color w:val="auto"/>
          <w:sz w:val="18"/>
          <w:szCs w:val="18"/>
          <w:lang w:eastAsia="zh-CN"/>
        </w:rPr>
        <w:t>）</w:t>
      </w:r>
      <w:r>
        <w:rPr>
          <w:rFonts w:hint="eastAsia" w:ascii="Times New Roman" w:hAnsi="Times New Roman" w:eastAsia="宋体" w:cs="宋体"/>
          <w:color w:val="auto"/>
          <w:sz w:val="18"/>
          <w:szCs w:val="18"/>
          <w:lang w:val="en-US" w:eastAsia="zh-CN"/>
        </w:rPr>
        <w:t xml:space="preserve"> </w:t>
      </w:r>
      <w:r>
        <w:rPr>
          <w:rFonts w:hint="eastAsia" w:ascii="Times New Roman" w:hAnsi="Times New Roman" w:eastAsia="宋体" w:cs="宋体"/>
          <w:color w:val="auto"/>
          <w:sz w:val="24"/>
          <w:lang w:val="en-US" w:eastAsia="zh-CN"/>
        </w:rPr>
        <w:t xml:space="preserve">   </w:t>
      </w:r>
    </w:p>
    <w:p w14:paraId="70D30597">
      <w:pPr>
        <w:keepNext w:val="0"/>
        <w:keepLines w:val="0"/>
        <w:pageBreakBefore w:val="0"/>
        <w:widowControl w:val="0"/>
        <w:kinsoku/>
        <w:wordWrap/>
        <w:overflowPunct/>
        <w:topLinePunct w:val="0"/>
        <w:autoSpaceDE/>
        <w:autoSpaceDN/>
        <w:bidi w:val="0"/>
        <w:adjustRightInd/>
        <w:snapToGrid/>
        <w:spacing w:before="0" w:beforeLines="20" w:after="0" w:afterLines="20" w:line="360" w:lineRule="auto"/>
        <w:ind w:left="1196" w:leftChars="170" w:hanging="720" w:hangingChars="300"/>
        <w:textAlignment w:val="auto"/>
        <w:rPr>
          <w:rFonts w:hint="eastAsia" w:ascii="Times New Roman" w:hAnsi="Times New Roman" w:eastAsia="宋体" w:cs="宋体"/>
          <w:color w:val="auto"/>
          <w:sz w:val="24"/>
          <w:lang w:val="en-US" w:eastAsia="zh-CN"/>
        </w:rPr>
      </w:pPr>
      <w:r>
        <w:rPr>
          <w:rFonts w:hint="eastAsia" w:ascii="Times New Roman" w:hAnsi="Times New Roman" w:eastAsia="宋体" w:cs="宋体"/>
          <w:sz w:val="24"/>
        </w:rPr>
        <w:t>Roberto Cudmani</w:t>
      </w:r>
      <w:r>
        <w:rPr>
          <w:rFonts w:hint="eastAsia" w:ascii="Times New Roman" w:hAnsi="Times New Roman" w:eastAsia="宋体" w:cs="宋体"/>
          <w:color w:val="auto"/>
          <w:sz w:val="18"/>
          <w:szCs w:val="18"/>
          <w:lang w:eastAsia="zh-CN"/>
        </w:rPr>
        <w:t>（</w:t>
      </w:r>
      <w:r>
        <w:rPr>
          <w:rFonts w:hint="eastAsia" w:ascii="Times New Roman" w:hAnsi="Times New Roman" w:eastAsia="宋体" w:cs="宋体"/>
          <w:color w:val="auto"/>
          <w:sz w:val="18"/>
          <w:szCs w:val="18"/>
          <w:lang w:val="en-US" w:eastAsia="zh-CN"/>
        </w:rPr>
        <w:t>德</w:t>
      </w:r>
      <w:r>
        <w:rPr>
          <w:rFonts w:hint="eastAsia" w:ascii="Times New Roman" w:hAnsi="Times New Roman" w:eastAsia="宋体" w:cs="宋体"/>
          <w:color w:val="auto"/>
          <w:sz w:val="18"/>
          <w:szCs w:val="18"/>
          <w:lang w:eastAsia="zh-CN"/>
        </w:rPr>
        <w:t>）</w:t>
      </w:r>
      <w:r>
        <w:rPr>
          <w:rFonts w:hint="eastAsia" w:ascii="Times New Roman" w:hAnsi="Times New Roman" w:eastAsia="宋体" w:cs="宋体"/>
          <w:color w:val="auto"/>
          <w:sz w:val="24"/>
        </w:rPr>
        <w:t xml:space="preserve">  </w:t>
      </w:r>
      <w:r>
        <w:rPr>
          <w:rFonts w:hint="eastAsia" w:ascii="Times New Roman" w:hAnsi="Times New Roman" w:eastAsia="宋体" w:cs="宋体"/>
          <w:color w:val="auto"/>
          <w:sz w:val="24"/>
          <w:lang w:val="en-US" w:eastAsia="zh-CN"/>
        </w:rPr>
        <w:t xml:space="preserve"> </w:t>
      </w:r>
      <w:r>
        <w:rPr>
          <w:rFonts w:hint="eastAsia" w:ascii="Times New Roman" w:hAnsi="Times New Roman" w:eastAsia="宋体" w:cs="宋体"/>
          <w:sz w:val="24"/>
        </w:rPr>
        <w:t>Wynand Steyn</w:t>
      </w:r>
      <w:r>
        <w:rPr>
          <w:rFonts w:hint="eastAsia" w:ascii="Times New Roman" w:hAnsi="Times New Roman" w:eastAsia="宋体" w:cs="宋体"/>
          <w:color w:val="auto"/>
          <w:sz w:val="18"/>
          <w:szCs w:val="18"/>
          <w:lang w:eastAsia="zh-CN"/>
        </w:rPr>
        <w:t>（</w:t>
      </w:r>
      <w:r>
        <w:rPr>
          <w:rFonts w:hint="eastAsia" w:ascii="Times New Roman" w:hAnsi="Times New Roman" w:eastAsia="宋体" w:cs="宋体"/>
          <w:color w:val="auto"/>
          <w:sz w:val="18"/>
          <w:szCs w:val="18"/>
          <w:lang w:val="en-US" w:eastAsia="zh-CN"/>
        </w:rPr>
        <w:t>南非</w:t>
      </w:r>
      <w:r>
        <w:rPr>
          <w:rFonts w:hint="eastAsia" w:ascii="Times New Roman" w:hAnsi="Times New Roman" w:eastAsia="宋体" w:cs="宋体"/>
          <w:color w:val="auto"/>
          <w:sz w:val="18"/>
          <w:szCs w:val="18"/>
          <w:lang w:eastAsia="zh-CN"/>
        </w:rPr>
        <w:t>）</w:t>
      </w:r>
      <w:r>
        <w:rPr>
          <w:rFonts w:hint="eastAsia" w:ascii="Times New Roman" w:hAnsi="Times New Roman" w:eastAsia="宋体" w:cs="宋体"/>
          <w:color w:val="auto"/>
          <w:sz w:val="18"/>
          <w:szCs w:val="18"/>
          <w:lang w:val="en-US" w:eastAsia="zh-CN"/>
        </w:rPr>
        <w:t xml:space="preserve"> </w:t>
      </w:r>
    </w:p>
    <w:p w14:paraId="6A8A7102">
      <w:pPr>
        <w:keepNext w:val="0"/>
        <w:keepLines w:val="0"/>
        <w:pageBreakBefore w:val="0"/>
        <w:kinsoku/>
        <w:wordWrap/>
        <w:overflowPunct/>
        <w:topLinePunct w:val="0"/>
        <w:autoSpaceDE/>
        <w:autoSpaceDN/>
        <w:bidi w:val="0"/>
        <w:adjustRightInd/>
        <w:snapToGrid/>
        <w:spacing w:after="0" w:line="360" w:lineRule="auto"/>
        <w:ind w:left="0" w:firstLine="482" w:firstLineChars="200"/>
        <w:jc w:val="both"/>
        <w:textAlignment w:val="auto"/>
        <w:rPr>
          <w:rFonts w:hint="eastAsia" w:ascii="宋体" w:hAnsi="宋体" w:eastAsia="宋体" w:cs="宋体"/>
          <w:b/>
          <w:bCs/>
          <w:color w:val="auto"/>
          <w:sz w:val="24"/>
          <w:szCs w:val="24"/>
          <w:lang w:eastAsia="zh-CN"/>
        </w:rPr>
      </w:pPr>
      <w:r>
        <w:rPr>
          <w:rFonts w:hint="eastAsia" w:ascii="宋体" w:hAnsi="宋体" w:eastAsia="宋体" w:cs="宋体"/>
          <w:b/>
          <w:bCs/>
          <w:color w:val="auto"/>
          <w:sz w:val="24"/>
          <w:szCs w:val="24"/>
        </w:rPr>
        <w:t>分委员会：</w:t>
      </w:r>
      <w:r>
        <w:rPr>
          <w:rFonts w:hint="eastAsia" w:ascii="宋体" w:hAnsi="宋体" w:eastAsia="宋体" w:cs="宋体"/>
          <w:color w:val="auto"/>
          <w:sz w:val="24"/>
          <w:szCs w:val="24"/>
          <w:lang w:eastAsia="zh-CN"/>
        </w:rPr>
        <w:t xml:space="preserve">   </w:t>
      </w:r>
    </w:p>
    <w:p w14:paraId="2D39BD88">
      <w:pPr>
        <w:keepNext w:val="0"/>
        <w:keepLines w:val="0"/>
        <w:pageBreakBefore w:val="0"/>
        <w:widowControl w:val="0"/>
        <w:kinsoku/>
        <w:wordWrap/>
        <w:overflowPunct/>
        <w:topLinePunct w:val="0"/>
        <w:autoSpaceDE/>
        <w:autoSpaceDN/>
        <w:bidi w:val="0"/>
        <w:adjustRightInd/>
        <w:snapToGrid/>
        <w:spacing w:after="0" w:line="360" w:lineRule="auto"/>
        <w:ind w:left="0" w:firstLine="482" w:firstLineChars="200"/>
        <w:textAlignment w:val="auto"/>
        <w:rPr>
          <w:rFonts w:ascii="Times New Roman" w:hAnsi="Times New Roman" w:eastAsia="宋体" w:cs="宋体"/>
          <w:b/>
          <w:bCs/>
          <w:color w:val="auto"/>
          <w:sz w:val="24"/>
        </w:rPr>
      </w:pPr>
      <w:r>
        <w:rPr>
          <w:rFonts w:hint="eastAsia" w:ascii="Times New Roman" w:hAnsi="Times New Roman" w:eastAsia="宋体" w:cs="宋体"/>
          <w:b/>
          <w:bCs/>
          <w:color w:val="auto"/>
          <w:sz w:val="24"/>
        </w:rPr>
        <w:t>分委员会一：艰险山区隧道（洞）工程</w:t>
      </w:r>
    </w:p>
    <w:p w14:paraId="324B05DF">
      <w:pPr>
        <w:keepNext w:val="0"/>
        <w:keepLines w:val="0"/>
        <w:pageBreakBefore w:val="0"/>
        <w:widowControl w:val="0"/>
        <w:kinsoku/>
        <w:wordWrap/>
        <w:overflowPunct/>
        <w:topLinePunct w:val="0"/>
        <w:autoSpaceDE/>
        <w:autoSpaceDN/>
        <w:bidi w:val="0"/>
        <w:adjustRightInd/>
        <w:snapToGrid/>
        <w:spacing w:after="0" w:line="360" w:lineRule="auto"/>
        <w:ind w:left="0" w:firstLine="480" w:firstLineChars="200"/>
        <w:textAlignment w:val="auto"/>
        <w:rPr>
          <w:rFonts w:hint="eastAsia" w:ascii="宋体" w:hAnsi="宋体" w:eastAsia="宋体" w:cs="宋体"/>
          <w:color w:val="auto"/>
          <w:sz w:val="24"/>
        </w:rPr>
      </w:pPr>
      <w:r>
        <w:rPr>
          <w:rFonts w:hint="eastAsia" w:ascii="宋体" w:hAnsi="宋体" w:eastAsia="宋体" w:cs="宋体"/>
          <w:color w:val="auto"/>
          <w:sz w:val="24"/>
        </w:rPr>
        <w:t>主</w:t>
      </w:r>
      <w:r>
        <w:rPr>
          <w:rFonts w:hint="eastAsia" w:ascii="宋体" w:hAnsi="宋体" w:eastAsia="宋体" w:cs="宋体"/>
          <w:color w:val="auto"/>
          <w:sz w:val="24"/>
          <w:lang w:val="en-US" w:eastAsia="zh-CN"/>
        </w:rPr>
        <w:t xml:space="preserve">    </w:t>
      </w:r>
      <w:r>
        <w:rPr>
          <w:rFonts w:hint="eastAsia" w:ascii="宋体" w:hAnsi="宋体" w:eastAsia="宋体" w:cs="宋体"/>
          <w:color w:val="auto"/>
          <w:sz w:val="24"/>
        </w:rPr>
        <w:t>席：卢春房</w:t>
      </w:r>
      <w:r>
        <w:rPr>
          <w:rFonts w:hint="eastAsia" w:ascii="宋体" w:hAnsi="宋体" w:eastAsia="宋体" w:cs="宋体"/>
          <w:color w:val="auto"/>
          <w:sz w:val="24"/>
          <w:lang w:val="en-US" w:eastAsia="zh-CN"/>
        </w:rPr>
        <w:t xml:space="preserve">   </w:t>
      </w:r>
      <w:r>
        <w:rPr>
          <w:rFonts w:hint="eastAsia" w:ascii="宋体" w:hAnsi="宋体" w:eastAsia="宋体" w:cs="宋体"/>
          <w:color w:val="auto"/>
          <w:sz w:val="24"/>
        </w:rPr>
        <w:t>何</w:t>
      </w:r>
      <w:r>
        <w:rPr>
          <w:rFonts w:hint="eastAsia" w:ascii="宋体" w:hAnsi="宋体" w:eastAsia="宋体" w:cs="宋体"/>
          <w:color w:val="auto"/>
          <w:sz w:val="24"/>
          <w:lang w:eastAsia="zh-CN"/>
        </w:rPr>
        <w:t xml:space="preserve">  </w:t>
      </w:r>
      <w:r>
        <w:rPr>
          <w:rFonts w:hint="eastAsia" w:ascii="宋体" w:hAnsi="宋体" w:eastAsia="宋体" w:cs="宋体"/>
          <w:color w:val="auto"/>
          <w:sz w:val="24"/>
        </w:rPr>
        <w:t>川</w:t>
      </w:r>
    </w:p>
    <w:p w14:paraId="5165EA6C">
      <w:pPr>
        <w:keepNext w:val="0"/>
        <w:keepLines w:val="0"/>
        <w:pageBreakBefore w:val="0"/>
        <w:widowControl w:val="0"/>
        <w:kinsoku/>
        <w:wordWrap/>
        <w:overflowPunct/>
        <w:topLinePunct w:val="0"/>
        <w:autoSpaceDE/>
        <w:autoSpaceDN/>
        <w:bidi w:val="0"/>
        <w:adjustRightInd/>
        <w:snapToGrid/>
        <w:spacing w:after="0" w:line="360" w:lineRule="auto"/>
        <w:ind w:left="0" w:firstLine="480" w:firstLineChars="200"/>
        <w:textAlignment w:val="auto"/>
        <w:rPr>
          <w:rFonts w:hint="eastAsia" w:ascii="宋体" w:hAnsi="宋体" w:eastAsia="宋体" w:cs="宋体"/>
          <w:color w:val="auto"/>
          <w:sz w:val="24"/>
        </w:rPr>
      </w:pPr>
      <w:r>
        <w:rPr>
          <w:rFonts w:hint="eastAsia" w:ascii="宋体" w:hAnsi="宋体" w:eastAsia="宋体" w:cs="宋体"/>
          <w:color w:val="auto"/>
          <w:sz w:val="24"/>
        </w:rPr>
        <w:t>执行主席：</w:t>
      </w:r>
      <w:r>
        <w:rPr>
          <w:rFonts w:hint="eastAsia" w:ascii="宋体" w:hAnsi="宋体" w:eastAsia="宋体" w:cs="宋体"/>
          <w:color w:val="auto"/>
          <w:sz w:val="24"/>
          <w:lang w:eastAsia="zh-CN"/>
        </w:rPr>
        <w:t>赵  勇</w:t>
      </w:r>
    </w:p>
    <w:p w14:paraId="609409AA">
      <w:pPr>
        <w:keepNext w:val="0"/>
        <w:keepLines w:val="0"/>
        <w:pageBreakBefore w:val="0"/>
        <w:widowControl w:val="0"/>
        <w:kinsoku/>
        <w:wordWrap/>
        <w:overflowPunct/>
        <w:topLinePunct w:val="0"/>
        <w:autoSpaceDE/>
        <w:autoSpaceDN/>
        <w:bidi w:val="0"/>
        <w:adjustRightInd/>
        <w:snapToGrid/>
        <w:spacing w:after="0" w:line="360" w:lineRule="auto"/>
        <w:ind w:left="0" w:firstLine="480" w:firstLineChars="200"/>
        <w:textAlignment w:val="auto"/>
        <w:rPr>
          <w:rFonts w:hint="eastAsia" w:ascii="宋体" w:hAnsi="宋体" w:eastAsia="宋体" w:cs="宋体"/>
          <w:color w:val="auto"/>
          <w:sz w:val="24"/>
        </w:rPr>
      </w:pPr>
      <w:r>
        <w:rPr>
          <w:rFonts w:hint="eastAsia" w:ascii="宋体" w:hAnsi="宋体" w:eastAsia="宋体" w:cs="宋体"/>
          <w:color w:val="auto"/>
          <w:sz w:val="24"/>
        </w:rPr>
        <w:t>副</w:t>
      </w:r>
      <w:r>
        <w:rPr>
          <w:rFonts w:hint="eastAsia" w:ascii="宋体" w:hAnsi="宋体" w:eastAsia="宋体" w:cs="宋体"/>
          <w:color w:val="auto"/>
          <w:sz w:val="24"/>
          <w:lang w:eastAsia="zh-CN"/>
        </w:rPr>
        <w:t xml:space="preserve"> </w:t>
      </w:r>
      <w:r>
        <w:rPr>
          <w:rFonts w:hint="eastAsia" w:ascii="宋体" w:hAnsi="宋体" w:eastAsia="宋体" w:cs="宋体"/>
          <w:color w:val="auto"/>
          <w:sz w:val="24"/>
        </w:rPr>
        <w:t>主</w:t>
      </w:r>
      <w:r>
        <w:rPr>
          <w:rFonts w:hint="eastAsia" w:ascii="宋体" w:hAnsi="宋体" w:eastAsia="宋体" w:cs="宋体"/>
          <w:color w:val="auto"/>
          <w:sz w:val="24"/>
          <w:lang w:eastAsia="zh-CN"/>
        </w:rPr>
        <w:t xml:space="preserve"> </w:t>
      </w:r>
      <w:r>
        <w:rPr>
          <w:rFonts w:hint="eastAsia" w:ascii="宋体" w:hAnsi="宋体" w:eastAsia="宋体" w:cs="宋体"/>
          <w:color w:val="auto"/>
          <w:sz w:val="24"/>
        </w:rPr>
        <w:t>席：洪开荣</w:t>
      </w:r>
      <w:r>
        <w:rPr>
          <w:rFonts w:hint="eastAsia" w:ascii="宋体" w:hAnsi="宋体" w:eastAsia="宋体" w:cs="宋体"/>
          <w:color w:val="auto"/>
          <w:sz w:val="24"/>
          <w:lang w:eastAsia="zh-CN"/>
        </w:rPr>
        <w:t xml:space="preserve">   </w:t>
      </w:r>
      <w:r>
        <w:rPr>
          <w:rFonts w:hint="eastAsia" w:ascii="宋体" w:hAnsi="宋体" w:eastAsia="宋体" w:cs="宋体"/>
          <w:color w:val="auto"/>
          <w:sz w:val="24"/>
        </w:rPr>
        <w:t>张顶立</w:t>
      </w:r>
      <w:r>
        <w:rPr>
          <w:rFonts w:hint="eastAsia" w:ascii="宋体" w:hAnsi="宋体" w:eastAsia="宋体" w:cs="宋体"/>
          <w:color w:val="auto"/>
          <w:sz w:val="24"/>
          <w:lang w:eastAsia="zh-CN"/>
        </w:rPr>
        <w:t xml:space="preserve">   </w:t>
      </w:r>
      <w:r>
        <w:rPr>
          <w:rFonts w:hint="eastAsia" w:ascii="宋体" w:hAnsi="宋体" w:eastAsia="宋体" w:cs="宋体"/>
          <w:color w:val="auto"/>
          <w:sz w:val="24"/>
        </w:rPr>
        <w:t>李国良</w:t>
      </w:r>
      <w:r>
        <w:rPr>
          <w:rFonts w:hint="eastAsia" w:ascii="宋体" w:hAnsi="宋体" w:eastAsia="宋体" w:cs="宋体"/>
          <w:color w:val="auto"/>
          <w:sz w:val="24"/>
          <w:lang w:eastAsia="zh-CN"/>
        </w:rPr>
        <w:t xml:space="preserve">   </w:t>
      </w:r>
      <w:r>
        <w:rPr>
          <w:rFonts w:hint="eastAsia" w:ascii="宋体" w:hAnsi="宋体" w:eastAsia="宋体" w:cs="宋体"/>
          <w:color w:val="auto"/>
          <w:sz w:val="24"/>
        </w:rPr>
        <w:t>陈建勋</w:t>
      </w:r>
      <w:r>
        <w:rPr>
          <w:rFonts w:hint="eastAsia" w:ascii="宋体" w:hAnsi="宋体" w:eastAsia="宋体" w:cs="宋体"/>
          <w:color w:val="auto"/>
          <w:sz w:val="24"/>
          <w:lang w:eastAsia="zh-CN"/>
        </w:rPr>
        <w:t xml:space="preserve">   </w:t>
      </w:r>
      <w:r>
        <w:rPr>
          <w:rFonts w:hint="eastAsia" w:ascii="宋体" w:hAnsi="宋体" w:eastAsia="宋体" w:cs="宋体"/>
          <w:color w:val="auto"/>
          <w:sz w:val="24"/>
          <w:lang w:val="en-US" w:eastAsia="zh-CN"/>
        </w:rPr>
        <w:t>汪  波</w:t>
      </w:r>
    </w:p>
    <w:p w14:paraId="33DA8153">
      <w:pPr>
        <w:keepNext w:val="0"/>
        <w:keepLines w:val="0"/>
        <w:pageBreakBefore w:val="0"/>
        <w:widowControl w:val="0"/>
        <w:kinsoku/>
        <w:wordWrap/>
        <w:overflowPunct/>
        <w:topLinePunct w:val="0"/>
        <w:autoSpaceDE/>
        <w:autoSpaceDN/>
        <w:bidi w:val="0"/>
        <w:adjustRightInd/>
        <w:snapToGrid/>
        <w:spacing w:after="0" w:line="360" w:lineRule="auto"/>
        <w:ind w:left="0" w:firstLine="482" w:firstLineChars="200"/>
        <w:textAlignment w:val="auto"/>
        <w:rPr>
          <w:rFonts w:ascii="Times New Roman" w:hAnsi="Times New Roman" w:eastAsia="宋体" w:cs="宋体"/>
          <w:b/>
          <w:bCs/>
          <w:color w:val="auto"/>
          <w:sz w:val="24"/>
        </w:rPr>
      </w:pPr>
      <w:r>
        <w:rPr>
          <w:rFonts w:hint="eastAsia" w:ascii="Times New Roman" w:hAnsi="Times New Roman" w:eastAsia="宋体" w:cs="宋体"/>
          <w:b/>
          <w:bCs/>
          <w:color w:val="auto"/>
          <w:sz w:val="24"/>
        </w:rPr>
        <w:t>分委员会二：跨江越海通道工程</w:t>
      </w:r>
    </w:p>
    <w:p w14:paraId="423A4B0A">
      <w:pPr>
        <w:keepNext w:val="0"/>
        <w:keepLines w:val="0"/>
        <w:pageBreakBefore w:val="0"/>
        <w:widowControl w:val="0"/>
        <w:kinsoku/>
        <w:wordWrap/>
        <w:overflowPunct/>
        <w:topLinePunct w:val="0"/>
        <w:autoSpaceDE/>
        <w:autoSpaceDN/>
        <w:bidi w:val="0"/>
        <w:adjustRightInd/>
        <w:snapToGrid/>
        <w:spacing w:after="0" w:line="360" w:lineRule="auto"/>
        <w:ind w:left="0" w:firstLine="480" w:firstLineChars="200"/>
        <w:textAlignment w:val="auto"/>
        <w:rPr>
          <w:rFonts w:hint="eastAsia" w:ascii="宋体" w:hAnsi="宋体" w:eastAsia="宋体" w:cs="宋体"/>
          <w:color w:val="auto"/>
          <w:sz w:val="24"/>
        </w:rPr>
      </w:pPr>
      <w:r>
        <w:rPr>
          <w:rFonts w:hint="eastAsia" w:ascii="宋体" w:hAnsi="宋体" w:eastAsia="宋体" w:cs="宋体"/>
          <w:color w:val="auto"/>
          <w:sz w:val="24"/>
        </w:rPr>
        <w:t>主</w:t>
      </w:r>
      <w:r>
        <w:rPr>
          <w:rFonts w:hint="eastAsia" w:ascii="宋体" w:hAnsi="宋体" w:eastAsia="宋体" w:cs="宋体"/>
          <w:color w:val="auto"/>
          <w:sz w:val="24"/>
          <w:lang w:eastAsia="zh-CN"/>
        </w:rPr>
        <w:t xml:space="preserve">    </w:t>
      </w:r>
      <w:r>
        <w:rPr>
          <w:rFonts w:hint="eastAsia" w:ascii="宋体" w:hAnsi="宋体" w:eastAsia="宋体" w:cs="宋体"/>
          <w:color w:val="auto"/>
          <w:sz w:val="24"/>
        </w:rPr>
        <w:t>席：杜彦良</w:t>
      </w:r>
      <w:r>
        <w:rPr>
          <w:rFonts w:hint="eastAsia" w:ascii="宋体" w:hAnsi="宋体" w:eastAsia="宋体" w:cs="宋体"/>
          <w:color w:val="auto"/>
          <w:sz w:val="24"/>
          <w:lang w:val="en-US" w:eastAsia="zh-CN"/>
        </w:rPr>
        <w:t xml:space="preserve">   </w:t>
      </w:r>
      <w:r>
        <w:rPr>
          <w:rFonts w:hint="eastAsia" w:ascii="宋体" w:hAnsi="宋体" w:eastAsia="宋体" w:cs="宋体"/>
          <w:color w:val="auto"/>
          <w:sz w:val="24"/>
        </w:rPr>
        <w:t>李术才</w:t>
      </w:r>
      <w:r>
        <w:rPr>
          <w:rFonts w:hint="eastAsia" w:ascii="宋体" w:hAnsi="宋体" w:eastAsia="宋体" w:cs="宋体"/>
          <w:color w:val="auto"/>
          <w:sz w:val="24"/>
          <w:lang w:val="en-US" w:eastAsia="zh-CN"/>
        </w:rPr>
        <w:t xml:space="preserve">   </w:t>
      </w:r>
      <w:r>
        <w:rPr>
          <w:rFonts w:hint="eastAsia" w:ascii="宋体" w:hAnsi="宋体" w:eastAsia="宋体" w:cs="宋体"/>
          <w:color w:val="auto"/>
          <w:sz w:val="24"/>
          <w:lang w:eastAsia="zh-CN"/>
        </w:rPr>
        <w:t>肖明清</w:t>
      </w:r>
    </w:p>
    <w:p w14:paraId="6117AD3B">
      <w:pPr>
        <w:keepNext w:val="0"/>
        <w:keepLines w:val="0"/>
        <w:pageBreakBefore w:val="0"/>
        <w:widowControl w:val="0"/>
        <w:kinsoku/>
        <w:wordWrap/>
        <w:overflowPunct/>
        <w:topLinePunct w:val="0"/>
        <w:autoSpaceDE/>
        <w:autoSpaceDN/>
        <w:bidi w:val="0"/>
        <w:adjustRightInd/>
        <w:snapToGrid/>
        <w:spacing w:after="0" w:line="360" w:lineRule="auto"/>
        <w:ind w:left="0" w:firstLine="480" w:firstLineChars="200"/>
        <w:textAlignment w:val="auto"/>
        <w:rPr>
          <w:rFonts w:hint="default" w:ascii="宋体" w:hAnsi="宋体" w:eastAsia="宋体" w:cs="宋体"/>
          <w:color w:val="auto"/>
          <w:sz w:val="24"/>
          <w:lang w:val="en-US"/>
        </w:rPr>
      </w:pPr>
      <w:r>
        <w:rPr>
          <w:rFonts w:hint="eastAsia" w:ascii="宋体" w:hAnsi="宋体" w:eastAsia="宋体" w:cs="宋体"/>
          <w:color w:val="auto"/>
          <w:sz w:val="24"/>
        </w:rPr>
        <w:t>执行主席：</w:t>
      </w:r>
      <w:r>
        <w:rPr>
          <w:rFonts w:hint="eastAsia" w:ascii="宋体" w:hAnsi="宋体" w:eastAsia="宋体" w:cs="宋体"/>
          <w:color w:val="auto"/>
          <w:sz w:val="24"/>
          <w:lang w:val="en-US" w:eastAsia="zh-CN"/>
        </w:rPr>
        <w:t xml:space="preserve">陈卫忠   </w:t>
      </w:r>
      <w:r>
        <w:rPr>
          <w:rFonts w:hint="eastAsia" w:ascii="宋体" w:hAnsi="宋体" w:eastAsia="宋体" w:cs="宋体"/>
          <w:color w:val="auto"/>
          <w:sz w:val="24"/>
        </w:rPr>
        <w:t>李利平</w:t>
      </w:r>
    </w:p>
    <w:p w14:paraId="00BCFA22">
      <w:pPr>
        <w:keepNext w:val="0"/>
        <w:keepLines w:val="0"/>
        <w:pageBreakBefore w:val="0"/>
        <w:widowControl w:val="0"/>
        <w:kinsoku/>
        <w:wordWrap/>
        <w:overflowPunct/>
        <w:topLinePunct w:val="0"/>
        <w:autoSpaceDE/>
        <w:autoSpaceDN/>
        <w:bidi w:val="0"/>
        <w:adjustRightInd/>
        <w:snapToGrid/>
        <w:spacing w:after="0" w:line="360" w:lineRule="auto"/>
        <w:ind w:left="0" w:firstLine="480" w:firstLineChars="200"/>
        <w:textAlignment w:val="auto"/>
        <w:rPr>
          <w:rFonts w:hint="eastAsia" w:ascii="宋体" w:hAnsi="宋体" w:eastAsia="宋体" w:cs="宋体"/>
          <w:color w:val="auto"/>
          <w:sz w:val="24"/>
          <w:lang w:val="en-US" w:eastAsia="zh-CN"/>
        </w:rPr>
      </w:pPr>
      <w:r>
        <w:rPr>
          <w:rFonts w:hint="eastAsia" w:ascii="宋体" w:hAnsi="宋体" w:eastAsia="宋体" w:cs="宋体"/>
          <w:color w:val="auto"/>
          <w:sz w:val="24"/>
        </w:rPr>
        <w:t>副</w:t>
      </w:r>
      <w:r>
        <w:rPr>
          <w:rFonts w:hint="eastAsia" w:ascii="宋体" w:hAnsi="宋体" w:eastAsia="宋体" w:cs="宋体"/>
          <w:color w:val="auto"/>
          <w:sz w:val="24"/>
          <w:lang w:val="en-US" w:eastAsia="zh-CN"/>
        </w:rPr>
        <w:t xml:space="preserve"> </w:t>
      </w:r>
      <w:r>
        <w:rPr>
          <w:rFonts w:hint="eastAsia" w:ascii="宋体" w:hAnsi="宋体" w:eastAsia="宋体" w:cs="宋体"/>
          <w:color w:val="auto"/>
          <w:sz w:val="24"/>
        </w:rPr>
        <w:t>主</w:t>
      </w:r>
      <w:r>
        <w:rPr>
          <w:rFonts w:hint="eastAsia" w:ascii="宋体" w:hAnsi="宋体" w:eastAsia="宋体" w:cs="宋体"/>
          <w:color w:val="auto"/>
          <w:sz w:val="24"/>
          <w:lang w:val="en-US" w:eastAsia="zh-CN"/>
        </w:rPr>
        <w:t xml:space="preserve"> </w:t>
      </w:r>
      <w:r>
        <w:rPr>
          <w:rFonts w:hint="eastAsia" w:ascii="宋体" w:hAnsi="宋体" w:eastAsia="宋体" w:cs="宋体"/>
          <w:color w:val="auto"/>
          <w:sz w:val="24"/>
        </w:rPr>
        <w:t>席</w:t>
      </w:r>
      <w:r>
        <w:rPr>
          <w:rFonts w:hint="eastAsia" w:ascii="宋体" w:hAnsi="宋体" w:eastAsia="宋体" w:cs="宋体"/>
          <w:color w:val="auto"/>
          <w:sz w:val="24"/>
          <w:lang w:eastAsia="zh-CN"/>
        </w:rPr>
        <w:t>：曲立清   周宗青   方  勇   徐  飞</w:t>
      </w:r>
    </w:p>
    <w:p w14:paraId="52ADA524">
      <w:pPr>
        <w:keepNext w:val="0"/>
        <w:keepLines w:val="0"/>
        <w:pageBreakBefore w:val="0"/>
        <w:widowControl w:val="0"/>
        <w:kinsoku/>
        <w:wordWrap/>
        <w:overflowPunct/>
        <w:topLinePunct w:val="0"/>
        <w:autoSpaceDE/>
        <w:autoSpaceDN/>
        <w:bidi w:val="0"/>
        <w:adjustRightInd/>
        <w:snapToGrid/>
        <w:spacing w:after="0" w:line="360" w:lineRule="auto"/>
        <w:ind w:left="0" w:firstLine="482" w:firstLineChars="200"/>
        <w:textAlignment w:val="auto"/>
        <w:rPr>
          <w:rFonts w:hint="eastAsia" w:ascii="Times New Roman" w:hAnsi="Times New Roman" w:eastAsia="宋体" w:cs="宋体"/>
          <w:b/>
          <w:bCs/>
          <w:color w:val="auto"/>
          <w:sz w:val="24"/>
        </w:rPr>
      </w:pPr>
      <w:r>
        <w:rPr>
          <w:rFonts w:hint="eastAsia" w:ascii="Times New Roman" w:hAnsi="Times New Roman" w:eastAsia="宋体" w:cs="宋体"/>
          <w:b/>
          <w:bCs/>
          <w:color w:val="auto"/>
          <w:sz w:val="24"/>
        </w:rPr>
        <w:t>分委员会三：城市大型综合枢纽工程</w:t>
      </w:r>
    </w:p>
    <w:p w14:paraId="6AA53E60">
      <w:pPr>
        <w:keepNext w:val="0"/>
        <w:keepLines w:val="0"/>
        <w:pageBreakBefore w:val="0"/>
        <w:widowControl w:val="0"/>
        <w:kinsoku/>
        <w:wordWrap/>
        <w:overflowPunct/>
        <w:topLinePunct w:val="0"/>
        <w:autoSpaceDE/>
        <w:autoSpaceDN/>
        <w:bidi w:val="0"/>
        <w:adjustRightInd/>
        <w:snapToGrid/>
        <w:spacing w:after="0" w:line="360" w:lineRule="auto"/>
        <w:ind w:left="0" w:firstLine="480" w:firstLineChars="200"/>
        <w:textAlignment w:val="auto"/>
        <w:rPr>
          <w:rFonts w:hint="eastAsia" w:ascii="宋体" w:hAnsi="宋体" w:eastAsia="宋体" w:cs="宋体"/>
          <w:color w:val="auto"/>
          <w:sz w:val="24"/>
        </w:rPr>
      </w:pPr>
      <w:r>
        <w:rPr>
          <w:rFonts w:hint="eastAsia" w:ascii="宋体" w:hAnsi="宋体" w:eastAsia="宋体" w:cs="宋体"/>
          <w:color w:val="auto"/>
          <w:sz w:val="24"/>
        </w:rPr>
        <w:t>主</w:t>
      </w:r>
      <w:r>
        <w:rPr>
          <w:rFonts w:hint="eastAsia" w:ascii="宋体" w:hAnsi="宋体" w:eastAsia="宋体" w:cs="宋体"/>
          <w:color w:val="auto"/>
          <w:sz w:val="24"/>
          <w:lang w:val="en-US" w:eastAsia="zh-CN"/>
        </w:rPr>
        <w:t xml:space="preserve">    </w:t>
      </w:r>
      <w:r>
        <w:rPr>
          <w:rFonts w:hint="eastAsia" w:ascii="宋体" w:hAnsi="宋体" w:eastAsia="宋体" w:cs="宋体"/>
          <w:color w:val="auto"/>
          <w:sz w:val="24"/>
        </w:rPr>
        <w:t>席：陈湘生</w:t>
      </w:r>
      <w:r>
        <w:rPr>
          <w:rFonts w:hint="eastAsia" w:ascii="宋体" w:hAnsi="宋体" w:eastAsia="宋体" w:cs="宋体"/>
          <w:color w:val="auto"/>
          <w:sz w:val="24"/>
          <w:lang w:eastAsia="zh-CN"/>
        </w:rPr>
        <w:t xml:space="preserve">   </w:t>
      </w:r>
      <w:r>
        <w:rPr>
          <w:rFonts w:hint="eastAsia" w:ascii="宋体" w:hAnsi="宋体" w:eastAsia="宋体" w:cs="宋体"/>
          <w:color w:val="auto"/>
          <w:sz w:val="24"/>
        </w:rPr>
        <w:t>朱合华</w:t>
      </w:r>
    </w:p>
    <w:p w14:paraId="6056E315">
      <w:pPr>
        <w:keepNext w:val="0"/>
        <w:keepLines w:val="0"/>
        <w:pageBreakBefore w:val="0"/>
        <w:widowControl w:val="0"/>
        <w:kinsoku/>
        <w:wordWrap/>
        <w:overflowPunct/>
        <w:topLinePunct w:val="0"/>
        <w:autoSpaceDE/>
        <w:autoSpaceDN/>
        <w:bidi w:val="0"/>
        <w:adjustRightInd/>
        <w:snapToGrid/>
        <w:spacing w:after="0" w:line="360" w:lineRule="auto"/>
        <w:ind w:left="0" w:firstLine="480" w:firstLineChars="200"/>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rPr>
        <w:t>执行主席：</w:t>
      </w:r>
      <w:r>
        <w:rPr>
          <w:rFonts w:hint="eastAsia" w:ascii="宋体" w:hAnsi="宋体" w:eastAsia="宋体" w:cs="宋体"/>
          <w:sz w:val="24"/>
          <w:szCs w:val="24"/>
        </w:rPr>
        <w:t>陈仁朋</w:t>
      </w:r>
      <w:r>
        <w:rPr>
          <w:rFonts w:hint="eastAsia" w:ascii="宋体" w:hAnsi="宋体" w:eastAsia="宋体" w:cs="宋体"/>
          <w:sz w:val="24"/>
          <w:szCs w:val="24"/>
          <w:lang w:eastAsia="zh-CN"/>
        </w:rPr>
        <w:t xml:space="preserve">   </w:t>
      </w:r>
      <w:r>
        <w:rPr>
          <w:rFonts w:hint="eastAsia" w:ascii="宋体" w:hAnsi="宋体" w:eastAsia="宋体" w:cs="宋体"/>
          <w:color w:val="0000FF"/>
          <w:sz w:val="24"/>
          <w:szCs w:val="24"/>
          <w:lang w:eastAsia="zh-CN"/>
        </w:rPr>
        <w:t xml:space="preserve"> </w:t>
      </w:r>
    </w:p>
    <w:p w14:paraId="0052804A">
      <w:pPr>
        <w:keepNext w:val="0"/>
        <w:keepLines w:val="0"/>
        <w:pageBreakBefore w:val="0"/>
        <w:widowControl w:val="0"/>
        <w:kinsoku/>
        <w:wordWrap/>
        <w:overflowPunct/>
        <w:topLinePunct w:val="0"/>
        <w:autoSpaceDE/>
        <w:autoSpaceDN/>
        <w:bidi w:val="0"/>
        <w:adjustRightInd/>
        <w:snapToGrid/>
        <w:spacing w:after="0" w:line="360" w:lineRule="auto"/>
        <w:ind w:left="0" w:firstLine="480" w:firstLineChars="200"/>
        <w:textAlignment w:val="auto"/>
        <w:rPr>
          <w:rFonts w:hint="eastAsia" w:ascii="宋体" w:hAnsi="宋体" w:eastAsia="宋体" w:cs="宋体"/>
          <w:sz w:val="24"/>
          <w:szCs w:val="24"/>
        </w:rPr>
      </w:pPr>
      <w:r>
        <w:rPr>
          <w:rFonts w:hint="eastAsia" w:ascii="宋体" w:hAnsi="宋体" w:eastAsia="宋体" w:cs="宋体"/>
          <w:color w:val="auto"/>
          <w:sz w:val="24"/>
          <w:szCs w:val="24"/>
        </w:rPr>
        <w:t>副</w:t>
      </w:r>
      <w:r>
        <w:rPr>
          <w:rFonts w:hint="eastAsia" w:ascii="宋体" w:hAnsi="宋体" w:eastAsia="宋体" w:cs="宋体"/>
          <w:color w:val="auto"/>
          <w:sz w:val="24"/>
          <w:szCs w:val="24"/>
          <w:lang w:eastAsia="zh-CN"/>
        </w:rPr>
        <w:t xml:space="preserve"> </w:t>
      </w:r>
      <w:r>
        <w:rPr>
          <w:rFonts w:hint="eastAsia" w:ascii="宋体" w:hAnsi="宋体" w:eastAsia="宋体" w:cs="宋体"/>
          <w:color w:val="auto"/>
          <w:sz w:val="24"/>
          <w:szCs w:val="24"/>
        </w:rPr>
        <w:t>主</w:t>
      </w:r>
      <w:r>
        <w:rPr>
          <w:rFonts w:hint="eastAsia" w:ascii="宋体" w:hAnsi="宋体" w:eastAsia="宋体" w:cs="宋体"/>
          <w:color w:val="auto"/>
          <w:sz w:val="24"/>
          <w:szCs w:val="24"/>
          <w:lang w:eastAsia="zh-CN"/>
        </w:rPr>
        <w:t xml:space="preserve"> </w:t>
      </w:r>
      <w:r>
        <w:rPr>
          <w:rFonts w:hint="eastAsia" w:ascii="宋体" w:hAnsi="宋体" w:eastAsia="宋体" w:cs="宋体"/>
          <w:color w:val="auto"/>
          <w:sz w:val="24"/>
          <w:szCs w:val="24"/>
        </w:rPr>
        <w:t>席：郑</w:t>
      </w:r>
      <w:r>
        <w:rPr>
          <w:rFonts w:hint="eastAsia" w:ascii="宋体" w:hAnsi="宋体" w:eastAsia="宋体" w:cs="宋体"/>
          <w:color w:val="auto"/>
          <w:sz w:val="24"/>
          <w:szCs w:val="24"/>
          <w:lang w:eastAsia="zh-CN"/>
        </w:rPr>
        <w:t xml:space="preserve">  </w:t>
      </w:r>
      <w:r>
        <w:rPr>
          <w:rFonts w:hint="eastAsia" w:ascii="宋体" w:hAnsi="宋体" w:eastAsia="宋体" w:cs="宋体"/>
          <w:color w:val="auto"/>
          <w:sz w:val="24"/>
          <w:szCs w:val="24"/>
        </w:rPr>
        <w:t>刚</w:t>
      </w:r>
      <w:r>
        <w:rPr>
          <w:rFonts w:hint="eastAsia" w:ascii="宋体" w:hAnsi="宋体" w:eastAsia="宋体" w:cs="宋体"/>
          <w:color w:val="auto"/>
          <w:sz w:val="24"/>
          <w:szCs w:val="24"/>
          <w:lang w:eastAsia="zh-CN"/>
        </w:rPr>
        <w:t xml:space="preserve">   </w:t>
      </w:r>
      <w:r>
        <w:rPr>
          <w:rFonts w:hint="eastAsia" w:ascii="宋体" w:hAnsi="宋体" w:eastAsia="宋体" w:cs="宋体"/>
          <w:color w:val="auto"/>
          <w:sz w:val="24"/>
          <w:szCs w:val="24"/>
        </w:rPr>
        <w:t>杨秀仁</w:t>
      </w:r>
      <w:r>
        <w:rPr>
          <w:rFonts w:hint="eastAsia" w:ascii="宋体" w:hAnsi="宋体" w:eastAsia="宋体" w:cs="宋体"/>
          <w:color w:val="auto"/>
          <w:sz w:val="24"/>
          <w:szCs w:val="24"/>
          <w:lang w:eastAsia="zh-CN"/>
        </w:rPr>
        <w:t xml:space="preserve">   </w:t>
      </w:r>
      <w:r>
        <w:rPr>
          <w:rFonts w:hint="eastAsia" w:ascii="宋体" w:hAnsi="宋体" w:eastAsia="宋体" w:cs="宋体"/>
          <w:color w:val="auto"/>
          <w:sz w:val="24"/>
          <w:szCs w:val="24"/>
        </w:rPr>
        <w:t>王卫东</w:t>
      </w:r>
      <w:r>
        <w:rPr>
          <w:rFonts w:hint="eastAsia" w:ascii="宋体" w:hAnsi="宋体" w:eastAsia="宋体" w:cs="宋体"/>
          <w:color w:val="auto"/>
          <w:sz w:val="18"/>
          <w:szCs w:val="18"/>
        </w:rPr>
        <w:t>（上海）</w:t>
      </w:r>
    </w:p>
    <w:p w14:paraId="78103A52">
      <w:pPr>
        <w:keepNext w:val="0"/>
        <w:keepLines w:val="0"/>
        <w:pageBreakBefore w:val="0"/>
        <w:widowControl w:val="0"/>
        <w:kinsoku/>
        <w:wordWrap/>
        <w:overflowPunct/>
        <w:topLinePunct w:val="0"/>
        <w:autoSpaceDE/>
        <w:autoSpaceDN/>
        <w:bidi w:val="0"/>
        <w:adjustRightInd/>
        <w:snapToGrid/>
        <w:spacing w:after="0" w:line="360" w:lineRule="auto"/>
        <w:ind w:left="0" w:firstLine="482" w:firstLineChars="200"/>
        <w:textAlignment w:val="auto"/>
        <w:rPr>
          <w:rFonts w:hint="eastAsia" w:ascii="宋体" w:hAnsi="宋体" w:eastAsia="宋体" w:cs="宋体"/>
          <w:b/>
          <w:bCs/>
          <w:color w:val="auto"/>
          <w:sz w:val="24"/>
          <w:szCs w:val="24"/>
        </w:rPr>
      </w:pPr>
      <w:r>
        <w:rPr>
          <w:rFonts w:hint="eastAsia" w:ascii="宋体" w:hAnsi="宋体" w:eastAsia="宋体" w:cs="宋体"/>
          <w:b/>
          <w:bCs/>
          <w:color w:val="auto"/>
          <w:sz w:val="24"/>
          <w:szCs w:val="24"/>
        </w:rPr>
        <w:t>分委员会四：桥梁工程</w:t>
      </w:r>
    </w:p>
    <w:p w14:paraId="219A58C6">
      <w:pPr>
        <w:keepNext w:val="0"/>
        <w:keepLines w:val="0"/>
        <w:pageBreakBefore w:val="0"/>
        <w:widowControl w:val="0"/>
        <w:kinsoku/>
        <w:wordWrap/>
        <w:overflowPunct/>
        <w:topLinePunct w:val="0"/>
        <w:autoSpaceDE/>
        <w:autoSpaceDN/>
        <w:bidi w:val="0"/>
        <w:adjustRightInd/>
        <w:snapToGrid/>
        <w:spacing w:after="0" w:line="360" w:lineRule="auto"/>
        <w:ind w:lef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主</w:t>
      </w:r>
      <w:r>
        <w:rPr>
          <w:rFonts w:hint="eastAsia" w:ascii="宋体" w:hAnsi="宋体" w:eastAsia="宋体" w:cs="宋体"/>
          <w:color w:val="auto"/>
          <w:sz w:val="24"/>
          <w:szCs w:val="24"/>
          <w:lang w:val="en-US" w:eastAsia="zh-CN"/>
        </w:rPr>
        <w:t xml:space="preserve">    </w:t>
      </w:r>
      <w:r>
        <w:rPr>
          <w:rFonts w:hint="eastAsia" w:ascii="宋体" w:hAnsi="宋体" w:eastAsia="宋体" w:cs="宋体"/>
          <w:color w:val="auto"/>
          <w:sz w:val="24"/>
          <w:szCs w:val="24"/>
        </w:rPr>
        <w:t>席：张喜刚</w:t>
      </w:r>
      <w:r>
        <w:rPr>
          <w:rFonts w:hint="eastAsia" w:ascii="宋体" w:hAnsi="宋体" w:eastAsia="宋体" w:cs="宋体"/>
          <w:color w:val="auto"/>
          <w:sz w:val="24"/>
          <w:szCs w:val="24"/>
          <w:lang w:eastAsia="zh-CN"/>
        </w:rPr>
        <w:t xml:space="preserve">   </w:t>
      </w:r>
      <w:r>
        <w:rPr>
          <w:rFonts w:hint="eastAsia" w:ascii="宋体" w:hAnsi="宋体" w:eastAsia="宋体" w:cs="宋体"/>
          <w:color w:val="auto"/>
          <w:sz w:val="24"/>
          <w:szCs w:val="24"/>
        </w:rPr>
        <w:t>高宗余</w:t>
      </w:r>
    </w:p>
    <w:p w14:paraId="394C64E5">
      <w:pPr>
        <w:keepNext w:val="0"/>
        <w:keepLines w:val="0"/>
        <w:pageBreakBefore w:val="0"/>
        <w:widowControl w:val="0"/>
        <w:kinsoku/>
        <w:wordWrap/>
        <w:overflowPunct/>
        <w:topLinePunct w:val="0"/>
        <w:autoSpaceDE/>
        <w:autoSpaceDN/>
        <w:bidi w:val="0"/>
        <w:adjustRightInd/>
        <w:snapToGrid/>
        <w:spacing w:after="0" w:line="360" w:lineRule="auto"/>
        <w:ind w:lef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执行主席：王</w:t>
      </w:r>
      <w:r>
        <w:rPr>
          <w:rFonts w:hint="eastAsia" w:ascii="宋体" w:hAnsi="宋体" w:eastAsia="宋体" w:cs="宋体"/>
          <w:color w:val="auto"/>
          <w:sz w:val="24"/>
          <w:szCs w:val="24"/>
          <w:lang w:eastAsia="zh-CN"/>
        </w:rPr>
        <w:t xml:space="preserve">  </w:t>
      </w:r>
      <w:r>
        <w:rPr>
          <w:rFonts w:hint="eastAsia" w:ascii="宋体" w:hAnsi="宋体" w:eastAsia="宋体" w:cs="宋体"/>
          <w:color w:val="auto"/>
          <w:sz w:val="24"/>
          <w:szCs w:val="24"/>
        </w:rPr>
        <w:t>磊</w:t>
      </w:r>
    </w:p>
    <w:p w14:paraId="42C76B2D">
      <w:pPr>
        <w:keepNext w:val="0"/>
        <w:keepLines w:val="0"/>
        <w:pageBreakBefore w:val="0"/>
        <w:widowControl w:val="0"/>
        <w:kinsoku/>
        <w:wordWrap/>
        <w:overflowPunct/>
        <w:topLinePunct w:val="0"/>
        <w:autoSpaceDE/>
        <w:autoSpaceDN/>
        <w:bidi w:val="0"/>
        <w:adjustRightInd/>
        <w:snapToGrid/>
        <w:spacing w:after="0" w:line="360" w:lineRule="auto"/>
        <w:ind w:left="0" w:firstLine="480" w:firstLineChars="200"/>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rPr>
        <w:t>副</w:t>
      </w:r>
      <w:r>
        <w:rPr>
          <w:rFonts w:hint="eastAsia" w:ascii="宋体" w:hAnsi="宋体" w:eastAsia="宋体" w:cs="宋体"/>
          <w:color w:val="auto"/>
          <w:sz w:val="24"/>
          <w:szCs w:val="24"/>
          <w:lang w:eastAsia="zh-CN"/>
        </w:rPr>
        <w:t xml:space="preserve"> </w:t>
      </w:r>
      <w:r>
        <w:rPr>
          <w:rFonts w:hint="eastAsia" w:ascii="宋体" w:hAnsi="宋体" w:eastAsia="宋体" w:cs="宋体"/>
          <w:color w:val="auto"/>
          <w:sz w:val="24"/>
          <w:szCs w:val="24"/>
        </w:rPr>
        <w:t>主</w:t>
      </w:r>
      <w:r>
        <w:rPr>
          <w:rFonts w:hint="eastAsia" w:ascii="宋体" w:hAnsi="宋体" w:eastAsia="宋体" w:cs="宋体"/>
          <w:color w:val="auto"/>
          <w:sz w:val="24"/>
          <w:szCs w:val="24"/>
          <w:lang w:eastAsia="zh-CN"/>
        </w:rPr>
        <w:t xml:space="preserve"> </w:t>
      </w:r>
      <w:r>
        <w:rPr>
          <w:rFonts w:hint="eastAsia" w:ascii="宋体" w:hAnsi="宋体" w:eastAsia="宋体" w:cs="宋体"/>
          <w:color w:val="auto"/>
          <w:sz w:val="24"/>
          <w:szCs w:val="24"/>
        </w:rPr>
        <w:t>席：周建庭</w:t>
      </w:r>
      <w:r>
        <w:rPr>
          <w:rFonts w:hint="eastAsia" w:ascii="宋体" w:hAnsi="宋体" w:eastAsia="宋体" w:cs="宋体"/>
          <w:color w:val="auto"/>
          <w:sz w:val="24"/>
          <w:szCs w:val="24"/>
          <w:lang w:eastAsia="zh-CN"/>
        </w:rPr>
        <w:t xml:space="preserve">   </w:t>
      </w:r>
      <w:r>
        <w:rPr>
          <w:rFonts w:hint="eastAsia" w:ascii="宋体" w:hAnsi="宋体" w:eastAsia="宋体" w:cs="宋体"/>
          <w:color w:val="auto"/>
          <w:sz w:val="24"/>
          <w:szCs w:val="24"/>
        </w:rPr>
        <w:t>刘</w:t>
      </w:r>
      <w:r>
        <w:rPr>
          <w:rFonts w:hint="eastAsia" w:ascii="宋体" w:hAnsi="宋体" w:eastAsia="宋体" w:cs="宋体"/>
          <w:color w:val="auto"/>
          <w:sz w:val="24"/>
          <w:szCs w:val="24"/>
          <w:lang w:eastAsia="zh-CN"/>
        </w:rPr>
        <w:t xml:space="preserve">  </w:t>
      </w:r>
      <w:r>
        <w:rPr>
          <w:rFonts w:hint="eastAsia" w:ascii="宋体" w:hAnsi="宋体" w:eastAsia="宋体" w:cs="宋体"/>
          <w:color w:val="auto"/>
          <w:sz w:val="24"/>
          <w:szCs w:val="24"/>
        </w:rPr>
        <w:t>高</w:t>
      </w:r>
      <w:r>
        <w:rPr>
          <w:rFonts w:hint="eastAsia" w:ascii="宋体" w:hAnsi="宋体" w:eastAsia="宋体" w:cs="宋体"/>
          <w:color w:val="auto"/>
          <w:sz w:val="24"/>
          <w:szCs w:val="24"/>
          <w:lang w:eastAsia="zh-CN"/>
        </w:rPr>
        <w:t xml:space="preserve">   樊健生</w:t>
      </w:r>
      <w:r>
        <w:rPr>
          <w:rFonts w:hint="eastAsia" w:ascii="宋体" w:hAnsi="宋体" w:eastAsia="宋体" w:cs="宋体"/>
          <w:color w:val="auto"/>
          <w:sz w:val="24"/>
          <w:szCs w:val="24"/>
          <w:lang w:val="en-US" w:eastAsia="zh-CN"/>
        </w:rPr>
        <w:t xml:space="preserve">   </w:t>
      </w:r>
      <w:r>
        <w:rPr>
          <w:rFonts w:hint="eastAsia" w:ascii="宋体" w:hAnsi="宋体" w:eastAsia="宋体" w:cs="宋体"/>
          <w:color w:val="auto"/>
          <w:sz w:val="24"/>
          <w:szCs w:val="24"/>
          <w:lang w:eastAsia="zh-CN"/>
        </w:rPr>
        <w:t>伊廷华</w:t>
      </w:r>
      <w:r>
        <w:rPr>
          <w:rFonts w:hint="eastAsia" w:ascii="宋体" w:hAnsi="宋体" w:eastAsia="宋体" w:cs="宋体"/>
          <w:color w:val="auto"/>
          <w:sz w:val="24"/>
          <w:szCs w:val="24"/>
          <w:lang w:val="en-US" w:eastAsia="zh-CN"/>
        </w:rPr>
        <w:t xml:space="preserve">   </w:t>
      </w:r>
      <w:r>
        <w:rPr>
          <w:rFonts w:hint="eastAsia" w:ascii="宋体" w:hAnsi="宋体" w:eastAsia="宋体" w:cs="宋体"/>
          <w:color w:val="auto"/>
          <w:sz w:val="24"/>
          <w:szCs w:val="24"/>
          <w:lang w:eastAsia="zh-CN"/>
        </w:rPr>
        <w:t>何旭辉</w:t>
      </w:r>
      <w:r>
        <w:rPr>
          <w:rFonts w:hint="eastAsia" w:ascii="宋体" w:hAnsi="宋体" w:eastAsia="宋体" w:cs="宋体"/>
          <w:color w:val="auto"/>
          <w:sz w:val="24"/>
          <w:szCs w:val="24"/>
          <w:lang w:val="en-US" w:eastAsia="zh-CN"/>
        </w:rPr>
        <w:t xml:space="preserve">   </w:t>
      </w:r>
      <w:r>
        <w:rPr>
          <w:rFonts w:hint="eastAsia" w:ascii="宋体" w:hAnsi="宋体" w:eastAsia="宋体" w:cs="宋体"/>
          <w:color w:val="auto"/>
          <w:sz w:val="24"/>
          <w:szCs w:val="24"/>
          <w:lang w:eastAsia="zh-CN"/>
        </w:rPr>
        <w:t xml:space="preserve">华旭刚 </w:t>
      </w:r>
    </w:p>
    <w:p w14:paraId="776769D9">
      <w:pPr>
        <w:keepNext w:val="0"/>
        <w:keepLines w:val="0"/>
        <w:pageBreakBefore w:val="0"/>
        <w:widowControl w:val="0"/>
        <w:kinsoku/>
        <w:wordWrap/>
        <w:overflowPunct/>
        <w:topLinePunct w:val="0"/>
        <w:autoSpaceDE/>
        <w:autoSpaceDN/>
        <w:bidi w:val="0"/>
        <w:adjustRightInd/>
        <w:snapToGrid/>
        <w:spacing w:after="0" w:line="360" w:lineRule="auto"/>
        <w:ind w:left="0" w:firstLine="482" w:firstLineChars="200"/>
        <w:textAlignment w:val="auto"/>
        <w:rPr>
          <w:rFonts w:hint="eastAsia" w:ascii="宋体" w:hAnsi="宋体" w:eastAsia="宋体" w:cs="宋体"/>
          <w:b/>
          <w:bCs/>
          <w:color w:val="auto"/>
          <w:sz w:val="24"/>
          <w:szCs w:val="24"/>
        </w:rPr>
      </w:pPr>
      <w:r>
        <w:rPr>
          <w:rFonts w:hint="eastAsia" w:ascii="宋体" w:hAnsi="宋体" w:eastAsia="宋体" w:cs="宋体"/>
          <w:b/>
          <w:bCs/>
          <w:color w:val="auto"/>
          <w:sz w:val="24"/>
          <w:szCs w:val="24"/>
        </w:rPr>
        <w:t>分委员会五：道路与铁道工程</w:t>
      </w:r>
    </w:p>
    <w:p w14:paraId="55549521">
      <w:pPr>
        <w:keepNext w:val="0"/>
        <w:keepLines w:val="0"/>
        <w:pageBreakBefore w:val="0"/>
        <w:widowControl w:val="0"/>
        <w:kinsoku/>
        <w:wordWrap/>
        <w:overflowPunct/>
        <w:topLinePunct w:val="0"/>
        <w:autoSpaceDE/>
        <w:autoSpaceDN/>
        <w:bidi w:val="0"/>
        <w:adjustRightInd/>
        <w:snapToGrid/>
        <w:spacing w:after="0" w:line="360" w:lineRule="auto"/>
        <w:ind w:left="0" w:firstLine="480" w:firstLineChars="200"/>
        <w:textAlignment w:val="auto"/>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rPr>
        <w:t>主</w:t>
      </w:r>
      <w:r>
        <w:rPr>
          <w:rFonts w:hint="eastAsia" w:ascii="宋体" w:hAnsi="宋体" w:eastAsia="宋体" w:cs="宋体"/>
          <w:color w:val="auto"/>
          <w:sz w:val="24"/>
          <w:szCs w:val="24"/>
          <w:lang w:eastAsia="zh-CN"/>
        </w:rPr>
        <w:t xml:space="preserve">    </w:t>
      </w:r>
      <w:r>
        <w:rPr>
          <w:rFonts w:hint="eastAsia" w:ascii="宋体" w:hAnsi="宋体" w:eastAsia="宋体" w:cs="宋体"/>
          <w:color w:val="auto"/>
          <w:sz w:val="24"/>
          <w:szCs w:val="24"/>
        </w:rPr>
        <w:t>席：黄</w:t>
      </w:r>
      <w:r>
        <w:rPr>
          <w:rFonts w:hint="eastAsia" w:ascii="宋体" w:hAnsi="宋体" w:eastAsia="宋体" w:cs="宋体"/>
          <w:color w:val="auto"/>
          <w:sz w:val="24"/>
          <w:szCs w:val="24"/>
          <w:lang w:eastAsia="zh-CN"/>
        </w:rPr>
        <w:t xml:space="preserve">  </w:t>
      </w:r>
      <w:r>
        <w:rPr>
          <w:rFonts w:hint="eastAsia" w:ascii="宋体" w:hAnsi="宋体" w:eastAsia="宋体" w:cs="宋体"/>
          <w:color w:val="auto"/>
          <w:sz w:val="24"/>
          <w:szCs w:val="24"/>
        </w:rPr>
        <w:t>卫</w:t>
      </w:r>
      <w:r>
        <w:rPr>
          <w:rFonts w:hint="eastAsia" w:ascii="宋体" w:hAnsi="宋体" w:eastAsia="宋体" w:cs="宋体"/>
          <w:color w:val="auto"/>
          <w:sz w:val="24"/>
          <w:szCs w:val="24"/>
          <w:lang w:eastAsia="zh-CN"/>
        </w:rPr>
        <w:t xml:space="preserve">   </w:t>
      </w:r>
      <w:r>
        <w:rPr>
          <w:rFonts w:hint="eastAsia" w:ascii="宋体" w:hAnsi="宋体" w:eastAsia="宋体" w:cs="宋体"/>
          <w:color w:val="auto"/>
          <w:sz w:val="24"/>
          <w:szCs w:val="24"/>
        </w:rPr>
        <w:t>王复明</w:t>
      </w:r>
      <w:r>
        <w:rPr>
          <w:rFonts w:hint="eastAsia" w:ascii="宋体" w:hAnsi="宋体" w:eastAsia="宋体" w:cs="宋体"/>
          <w:color w:val="auto"/>
          <w:sz w:val="24"/>
          <w:szCs w:val="24"/>
          <w:lang w:val="en-US" w:eastAsia="zh-CN"/>
        </w:rPr>
        <w:t xml:space="preserve">   汪双杰</w:t>
      </w:r>
    </w:p>
    <w:p w14:paraId="28E9F106">
      <w:pPr>
        <w:keepNext w:val="0"/>
        <w:keepLines w:val="0"/>
        <w:pageBreakBefore w:val="0"/>
        <w:widowControl w:val="0"/>
        <w:kinsoku/>
        <w:wordWrap/>
        <w:overflowPunct/>
        <w:topLinePunct w:val="0"/>
        <w:autoSpaceDE/>
        <w:autoSpaceDN/>
        <w:bidi w:val="0"/>
        <w:adjustRightInd/>
        <w:snapToGrid/>
        <w:spacing w:after="0" w:line="360" w:lineRule="auto"/>
        <w:ind w:lef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执行主席：谭忆秋</w:t>
      </w:r>
    </w:p>
    <w:p w14:paraId="31D04B72">
      <w:pPr>
        <w:keepNext w:val="0"/>
        <w:keepLines w:val="0"/>
        <w:pageBreakBefore w:val="0"/>
        <w:widowControl w:val="0"/>
        <w:kinsoku/>
        <w:wordWrap/>
        <w:overflowPunct/>
        <w:topLinePunct w:val="0"/>
        <w:autoSpaceDE/>
        <w:autoSpaceDN/>
        <w:bidi w:val="0"/>
        <w:adjustRightInd/>
        <w:snapToGrid/>
        <w:spacing w:after="0" w:line="360" w:lineRule="auto"/>
        <w:ind w:left="0" w:firstLine="480" w:firstLineChars="200"/>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rPr>
        <w:t>副</w:t>
      </w:r>
      <w:r>
        <w:rPr>
          <w:rFonts w:hint="eastAsia" w:ascii="宋体" w:hAnsi="宋体" w:eastAsia="宋体" w:cs="宋体"/>
          <w:color w:val="auto"/>
          <w:sz w:val="24"/>
          <w:szCs w:val="24"/>
          <w:lang w:eastAsia="zh-CN"/>
        </w:rPr>
        <w:t xml:space="preserve"> </w:t>
      </w:r>
      <w:r>
        <w:rPr>
          <w:rFonts w:hint="eastAsia" w:ascii="宋体" w:hAnsi="宋体" w:eastAsia="宋体" w:cs="宋体"/>
          <w:color w:val="auto"/>
          <w:sz w:val="24"/>
          <w:szCs w:val="24"/>
        </w:rPr>
        <w:t>主</w:t>
      </w:r>
      <w:r>
        <w:rPr>
          <w:rFonts w:hint="eastAsia" w:ascii="宋体" w:hAnsi="宋体" w:eastAsia="宋体" w:cs="宋体"/>
          <w:color w:val="auto"/>
          <w:sz w:val="24"/>
          <w:szCs w:val="24"/>
          <w:lang w:eastAsia="zh-CN"/>
        </w:rPr>
        <w:t xml:space="preserve"> </w:t>
      </w:r>
      <w:r>
        <w:rPr>
          <w:rFonts w:hint="eastAsia" w:ascii="宋体" w:hAnsi="宋体" w:eastAsia="宋体" w:cs="宋体"/>
          <w:color w:val="auto"/>
          <w:sz w:val="24"/>
          <w:szCs w:val="24"/>
        </w:rPr>
        <w:t>席：赵国堂</w:t>
      </w:r>
      <w:r>
        <w:rPr>
          <w:rFonts w:hint="eastAsia" w:ascii="宋体" w:hAnsi="宋体" w:eastAsia="宋体" w:cs="宋体"/>
          <w:color w:val="auto"/>
          <w:sz w:val="24"/>
          <w:szCs w:val="24"/>
          <w:lang w:val="en-US" w:eastAsia="zh-CN"/>
        </w:rPr>
        <w:t xml:space="preserve">   </w:t>
      </w:r>
      <w:r>
        <w:rPr>
          <w:rFonts w:hint="eastAsia" w:ascii="宋体" w:hAnsi="宋体" w:eastAsia="宋体" w:cs="宋体"/>
          <w:color w:val="auto"/>
          <w:sz w:val="24"/>
          <w:szCs w:val="24"/>
        </w:rPr>
        <w:t>王</w:t>
      </w:r>
      <w:r>
        <w:rPr>
          <w:rFonts w:hint="eastAsia" w:ascii="宋体" w:hAnsi="宋体" w:eastAsia="宋体" w:cs="宋体"/>
          <w:color w:val="auto"/>
          <w:sz w:val="24"/>
          <w:szCs w:val="24"/>
          <w:lang w:eastAsia="zh-CN"/>
        </w:rPr>
        <w:t xml:space="preserve">  </w:t>
      </w:r>
      <w:r>
        <w:rPr>
          <w:rFonts w:hint="eastAsia" w:ascii="宋体" w:hAnsi="宋体" w:eastAsia="宋体" w:cs="宋体"/>
          <w:color w:val="auto"/>
          <w:sz w:val="24"/>
          <w:szCs w:val="24"/>
        </w:rPr>
        <w:t>平</w:t>
      </w:r>
      <w:r>
        <w:rPr>
          <w:rFonts w:hint="eastAsia" w:ascii="宋体" w:hAnsi="宋体" w:eastAsia="宋体" w:cs="宋体"/>
          <w:color w:val="auto"/>
          <w:sz w:val="24"/>
          <w:szCs w:val="24"/>
          <w:lang w:eastAsia="zh-CN"/>
        </w:rPr>
        <w:t xml:space="preserve">   </w:t>
      </w:r>
      <w:r>
        <w:rPr>
          <w:rFonts w:hint="eastAsia" w:ascii="宋体" w:hAnsi="宋体" w:eastAsia="宋体" w:cs="宋体"/>
          <w:color w:val="auto"/>
          <w:sz w:val="24"/>
          <w:szCs w:val="24"/>
        </w:rPr>
        <w:t>凌建明</w:t>
      </w:r>
      <w:r>
        <w:rPr>
          <w:rFonts w:hint="eastAsia" w:ascii="宋体" w:hAnsi="宋体" w:eastAsia="宋体" w:cs="宋体"/>
          <w:color w:val="auto"/>
          <w:sz w:val="24"/>
          <w:szCs w:val="24"/>
          <w:lang w:eastAsia="zh-CN"/>
        </w:rPr>
        <w:t xml:space="preserve">   </w:t>
      </w:r>
    </w:p>
    <w:p w14:paraId="1EEB2D35">
      <w:pPr>
        <w:keepNext w:val="0"/>
        <w:keepLines w:val="0"/>
        <w:pageBreakBefore w:val="0"/>
        <w:widowControl w:val="0"/>
        <w:kinsoku/>
        <w:wordWrap/>
        <w:overflowPunct/>
        <w:topLinePunct w:val="0"/>
        <w:autoSpaceDE/>
        <w:autoSpaceDN/>
        <w:bidi w:val="0"/>
        <w:adjustRightInd/>
        <w:snapToGrid/>
        <w:spacing w:after="0" w:line="360" w:lineRule="auto"/>
        <w:ind w:left="0" w:firstLine="482" w:firstLineChars="200"/>
        <w:textAlignment w:val="auto"/>
        <w:rPr>
          <w:rFonts w:hint="eastAsia" w:ascii="宋体" w:hAnsi="宋体" w:eastAsia="宋体" w:cs="宋体"/>
          <w:b/>
          <w:bCs/>
          <w:color w:val="auto"/>
          <w:sz w:val="24"/>
          <w:szCs w:val="24"/>
        </w:rPr>
      </w:pPr>
      <w:r>
        <w:rPr>
          <w:rFonts w:hint="eastAsia" w:ascii="宋体" w:hAnsi="宋体" w:eastAsia="宋体" w:cs="宋体"/>
          <w:b/>
          <w:bCs/>
          <w:color w:val="auto"/>
          <w:sz w:val="24"/>
          <w:szCs w:val="24"/>
        </w:rPr>
        <w:t>分委员会六：交通与新能源</w:t>
      </w:r>
    </w:p>
    <w:p w14:paraId="3F320719">
      <w:pPr>
        <w:keepNext w:val="0"/>
        <w:keepLines w:val="0"/>
        <w:pageBreakBefore w:val="0"/>
        <w:widowControl w:val="0"/>
        <w:kinsoku/>
        <w:wordWrap/>
        <w:overflowPunct/>
        <w:topLinePunct w:val="0"/>
        <w:autoSpaceDE/>
        <w:autoSpaceDN/>
        <w:bidi w:val="0"/>
        <w:adjustRightInd/>
        <w:snapToGrid/>
        <w:spacing w:after="0" w:line="360" w:lineRule="auto"/>
        <w:ind w:lef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主</w:t>
      </w:r>
      <w:r>
        <w:rPr>
          <w:rFonts w:hint="eastAsia" w:ascii="宋体" w:hAnsi="宋体" w:eastAsia="宋体" w:cs="宋体"/>
          <w:color w:val="auto"/>
          <w:sz w:val="24"/>
          <w:szCs w:val="24"/>
          <w:lang w:eastAsia="zh-CN"/>
        </w:rPr>
        <w:t xml:space="preserve">    </w:t>
      </w:r>
      <w:r>
        <w:rPr>
          <w:rFonts w:hint="eastAsia" w:ascii="宋体" w:hAnsi="宋体" w:eastAsia="宋体" w:cs="宋体"/>
          <w:color w:val="auto"/>
          <w:sz w:val="24"/>
          <w:szCs w:val="24"/>
        </w:rPr>
        <w:t>席：郑健龙</w:t>
      </w:r>
      <w:r>
        <w:rPr>
          <w:rFonts w:hint="eastAsia" w:ascii="宋体" w:hAnsi="宋体" w:eastAsia="宋体" w:cs="宋体"/>
          <w:color w:val="auto"/>
          <w:sz w:val="24"/>
          <w:szCs w:val="24"/>
          <w:lang w:val="en-US" w:eastAsia="zh-CN"/>
        </w:rPr>
        <w:t xml:space="preserve">   </w:t>
      </w:r>
      <w:r>
        <w:rPr>
          <w:rFonts w:hint="eastAsia" w:ascii="宋体" w:hAnsi="宋体" w:eastAsia="宋体" w:cs="宋体"/>
          <w:color w:val="auto"/>
          <w:sz w:val="24"/>
          <w:szCs w:val="24"/>
        </w:rPr>
        <w:t>陆佳政</w:t>
      </w:r>
    </w:p>
    <w:p w14:paraId="7D471070">
      <w:pPr>
        <w:keepNext w:val="0"/>
        <w:keepLines w:val="0"/>
        <w:pageBreakBefore w:val="0"/>
        <w:widowControl w:val="0"/>
        <w:kinsoku/>
        <w:wordWrap/>
        <w:overflowPunct/>
        <w:topLinePunct w:val="0"/>
        <w:autoSpaceDE/>
        <w:autoSpaceDN/>
        <w:bidi w:val="0"/>
        <w:adjustRightInd/>
        <w:snapToGrid/>
        <w:spacing w:after="0" w:line="360" w:lineRule="auto"/>
        <w:ind w:lef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执行主席：沙爱民</w:t>
      </w:r>
    </w:p>
    <w:p w14:paraId="2A4E8808">
      <w:pPr>
        <w:keepNext w:val="0"/>
        <w:keepLines w:val="0"/>
        <w:pageBreakBefore w:val="0"/>
        <w:widowControl w:val="0"/>
        <w:kinsoku/>
        <w:wordWrap/>
        <w:overflowPunct/>
        <w:topLinePunct w:val="0"/>
        <w:autoSpaceDE/>
        <w:autoSpaceDN/>
        <w:bidi w:val="0"/>
        <w:adjustRightInd/>
        <w:snapToGrid/>
        <w:spacing w:after="0" w:line="360" w:lineRule="auto"/>
        <w:ind w:lef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副</w:t>
      </w:r>
      <w:r>
        <w:rPr>
          <w:rFonts w:hint="eastAsia" w:ascii="宋体" w:hAnsi="宋体" w:eastAsia="宋体" w:cs="宋体"/>
          <w:color w:val="auto"/>
          <w:sz w:val="24"/>
          <w:szCs w:val="24"/>
          <w:lang w:eastAsia="zh-CN"/>
        </w:rPr>
        <w:t xml:space="preserve"> </w:t>
      </w:r>
      <w:r>
        <w:rPr>
          <w:rFonts w:hint="eastAsia" w:ascii="宋体" w:hAnsi="宋体" w:eastAsia="宋体" w:cs="宋体"/>
          <w:color w:val="auto"/>
          <w:sz w:val="24"/>
          <w:szCs w:val="24"/>
        </w:rPr>
        <w:t>主</w:t>
      </w:r>
      <w:r>
        <w:rPr>
          <w:rFonts w:hint="eastAsia" w:ascii="宋体" w:hAnsi="宋体" w:eastAsia="宋体" w:cs="宋体"/>
          <w:color w:val="auto"/>
          <w:sz w:val="24"/>
          <w:szCs w:val="24"/>
          <w:lang w:eastAsia="zh-CN"/>
        </w:rPr>
        <w:t xml:space="preserve"> </w:t>
      </w:r>
      <w:r>
        <w:rPr>
          <w:rFonts w:hint="eastAsia" w:ascii="宋体" w:hAnsi="宋体" w:eastAsia="宋体" w:cs="宋体"/>
          <w:color w:val="auto"/>
          <w:sz w:val="24"/>
          <w:szCs w:val="24"/>
        </w:rPr>
        <w:t>席：贺</w:t>
      </w:r>
      <w:r>
        <w:rPr>
          <w:rFonts w:hint="eastAsia" w:ascii="宋体" w:hAnsi="宋体" w:eastAsia="宋体" w:cs="宋体"/>
          <w:color w:val="auto"/>
          <w:sz w:val="24"/>
          <w:szCs w:val="24"/>
          <w:lang w:eastAsia="zh-CN"/>
        </w:rPr>
        <w:t xml:space="preserve">  </w:t>
      </w:r>
      <w:r>
        <w:rPr>
          <w:rFonts w:hint="eastAsia" w:ascii="宋体" w:hAnsi="宋体" w:eastAsia="宋体" w:cs="宋体"/>
          <w:color w:val="auto"/>
          <w:sz w:val="24"/>
          <w:szCs w:val="24"/>
        </w:rPr>
        <w:t>徙</w:t>
      </w:r>
      <w:r>
        <w:rPr>
          <w:rFonts w:hint="eastAsia" w:ascii="宋体" w:hAnsi="宋体" w:eastAsia="宋体" w:cs="宋体"/>
          <w:color w:val="auto"/>
          <w:sz w:val="24"/>
          <w:szCs w:val="24"/>
          <w:lang w:val="en-US" w:eastAsia="zh-CN"/>
        </w:rPr>
        <w:t xml:space="preserve">   </w:t>
      </w:r>
      <w:r>
        <w:rPr>
          <w:rFonts w:hint="eastAsia" w:ascii="宋体" w:hAnsi="宋体" w:eastAsia="宋体" w:cs="宋体"/>
          <w:color w:val="auto"/>
          <w:sz w:val="24"/>
          <w:szCs w:val="24"/>
        </w:rPr>
        <w:t>何正友</w:t>
      </w:r>
      <w:r>
        <w:rPr>
          <w:rFonts w:hint="eastAsia" w:ascii="宋体" w:hAnsi="宋体" w:eastAsia="宋体" w:cs="宋体"/>
          <w:color w:val="auto"/>
          <w:sz w:val="24"/>
          <w:szCs w:val="24"/>
          <w:lang w:eastAsia="zh-CN"/>
        </w:rPr>
        <w:t xml:space="preserve">   </w:t>
      </w:r>
      <w:r>
        <w:rPr>
          <w:rFonts w:hint="eastAsia" w:ascii="宋体" w:hAnsi="宋体" w:eastAsia="宋体" w:cs="宋体"/>
          <w:color w:val="auto"/>
          <w:sz w:val="24"/>
          <w:szCs w:val="24"/>
        </w:rPr>
        <w:t>杨洪明</w:t>
      </w:r>
      <w:r>
        <w:rPr>
          <w:rFonts w:hint="eastAsia" w:ascii="宋体" w:hAnsi="宋体" w:eastAsia="宋体" w:cs="宋体"/>
          <w:color w:val="auto"/>
          <w:sz w:val="24"/>
          <w:szCs w:val="24"/>
          <w:lang w:eastAsia="zh-CN"/>
        </w:rPr>
        <w:t xml:space="preserve">   </w:t>
      </w:r>
    </w:p>
    <w:p w14:paraId="21C571C0">
      <w:pPr>
        <w:keepNext w:val="0"/>
        <w:keepLines w:val="0"/>
        <w:pageBreakBefore w:val="0"/>
        <w:kinsoku/>
        <w:wordWrap/>
        <w:overflowPunct/>
        <w:topLinePunct w:val="0"/>
        <w:autoSpaceDE/>
        <w:autoSpaceDN/>
        <w:bidi w:val="0"/>
        <w:adjustRightInd/>
        <w:snapToGrid/>
        <w:spacing w:after="0" w:line="360" w:lineRule="auto"/>
        <w:ind w:left="0" w:firstLine="482" w:firstLineChars="200"/>
        <w:jc w:val="both"/>
        <w:textAlignment w:val="auto"/>
        <w:rPr>
          <w:rFonts w:hint="eastAsia" w:ascii="宋体" w:hAnsi="宋体" w:eastAsia="宋体" w:cs="宋体"/>
          <w:b/>
          <w:bCs/>
          <w:sz w:val="24"/>
          <w:szCs w:val="24"/>
          <w:lang w:eastAsia="zh-CN"/>
        </w:rPr>
      </w:pPr>
      <w:r>
        <w:rPr>
          <w:rFonts w:hint="eastAsia" w:ascii="宋体" w:hAnsi="宋体" w:eastAsia="宋体" w:cs="宋体"/>
          <w:b/>
          <w:bCs/>
          <w:sz w:val="24"/>
          <w:szCs w:val="24"/>
        </w:rPr>
        <w:t>组织委员会：</w:t>
      </w:r>
      <w:r>
        <w:rPr>
          <w:rFonts w:hint="eastAsia" w:ascii="宋体" w:hAnsi="宋体" w:eastAsia="宋体" w:cs="宋体"/>
          <w:b/>
          <w:bCs/>
          <w:sz w:val="24"/>
          <w:szCs w:val="24"/>
          <w:lang w:eastAsia="zh-CN"/>
        </w:rPr>
        <w:t xml:space="preserve">                                                   </w:t>
      </w:r>
    </w:p>
    <w:p w14:paraId="2EA99A3C">
      <w:pPr>
        <w:keepNext w:val="0"/>
        <w:keepLines w:val="0"/>
        <w:pageBreakBefore w:val="0"/>
        <w:widowControl w:val="0"/>
        <w:kinsoku/>
        <w:wordWrap/>
        <w:overflowPunct/>
        <w:topLinePunct w:val="0"/>
        <w:autoSpaceDE/>
        <w:autoSpaceDN/>
        <w:bidi w:val="0"/>
        <w:adjustRightInd/>
        <w:snapToGrid/>
        <w:spacing w:after="0" w:line="360" w:lineRule="auto"/>
        <w:ind w:lef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主</w:t>
      </w:r>
      <w:r>
        <w:rPr>
          <w:rFonts w:hint="eastAsia" w:ascii="宋体" w:hAnsi="宋体" w:eastAsia="宋体" w:cs="宋体"/>
          <w:color w:val="auto"/>
          <w:sz w:val="24"/>
          <w:szCs w:val="24"/>
          <w:lang w:val="en-US" w:eastAsia="zh-CN"/>
        </w:rPr>
        <w:t xml:space="preserve">  </w:t>
      </w:r>
      <w:r>
        <w:rPr>
          <w:rFonts w:hint="eastAsia" w:ascii="宋体" w:hAnsi="宋体" w:eastAsia="宋体" w:cs="宋体"/>
          <w:color w:val="auto"/>
          <w:sz w:val="24"/>
          <w:szCs w:val="24"/>
        </w:rPr>
        <w:t>任：高战军</w:t>
      </w:r>
      <w:r>
        <w:rPr>
          <w:rFonts w:hint="eastAsia" w:ascii="宋体" w:hAnsi="宋体" w:eastAsia="宋体" w:cs="宋体"/>
          <w:color w:val="auto"/>
          <w:sz w:val="24"/>
          <w:szCs w:val="24"/>
          <w:lang w:eastAsia="zh-CN"/>
        </w:rPr>
        <w:t xml:space="preserve">   </w:t>
      </w:r>
      <w:r>
        <w:rPr>
          <w:rFonts w:hint="eastAsia" w:ascii="宋体" w:hAnsi="宋体" w:eastAsia="宋体" w:cs="宋体"/>
          <w:color w:val="auto"/>
          <w:sz w:val="24"/>
          <w:szCs w:val="24"/>
          <w:lang w:val="en-US" w:eastAsia="zh-CN"/>
        </w:rPr>
        <w:t xml:space="preserve">赵文成   </w:t>
      </w:r>
      <w:r>
        <w:rPr>
          <w:rFonts w:hint="eastAsia" w:ascii="宋体" w:hAnsi="宋体" w:eastAsia="宋体" w:cs="宋体"/>
          <w:color w:val="auto"/>
          <w:sz w:val="24"/>
          <w:szCs w:val="24"/>
        </w:rPr>
        <w:t>李学峰</w:t>
      </w:r>
      <w:r>
        <w:rPr>
          <w:rFonts w:hint="eastAsia" w:ascii="宋体" w:hAnsi="宋体" w:eastAsia="宋体" w:cs="宋体"/>
          <w:color w:val="auto"/>
          <w:sz w:val="24"/>
          <w:szCs w:val="24"/>
          <w:lang w:eastAsia="zh-CN"/>
        </w:rPr>
        <w:t xml:space="preserve">   </w:t>
      </w:r>
      <w:r>
        <w:rPr>
          <w:rFonts w:hint="eastAsia" w:ascii="宋体" w:hAnsi="宋体" w:eastAsia="宋体" w:cs="宋体"/>
          <w:color w:val="auto"/>
          <w:sz w:val="24"/>
          <w:szCs w:val="24"/>
        </w:rPr>
        <w:t>王大鹏</w:t>
      </w:r>
      <w:r>
        <w:rPr>
          <w:rFonts w:hint="eastAsia" w:ascii="宋体" w:hAnsi="宋体" w:eastAsia="宋体" w:cs="宋体"/>
          <w:color w:val="auto"/>
          <w:sz w:val="24"/>
          <w:szCs w:val="24"/>
          <w:lang w:eastAsia="zh-CN"/>
        </w:rPr>
        <w:t xml:space="preserve">   </w:t>
      </w:r>
      <w:r>
        <w:rPr>
          <w:rFonts w:hint="eastAsia" w:ascii="宋体" w:hAnsi="宋体" w:eastAsia="宋体" w:cs="宋体"/>
          <w:color w:val="auto"/>
          <w:sz w:val="24"/>
          <w:szCs w:val="24"/>
        </w:rPr>
        <w:t>杨晓杰</w:t>
      </w:r>
      <w:r>
        <w:rPr>
          <w:rFonts w:hint="eastAsia" w:ascii="宋体" w:hAnsi="宋体" w:eastAsia="宋体" w:cs="宋体"/>
          <w:color w:val="auto"/>
          <w:sz w:val="24"/>
          <w:szCs w:val="24"/>
          <w:lang w:eastAsia="zh-CN"/>
        </w:rPr>
        <w:t xml:space="preserve">   </w:t>
      </w:r>
      <w:r>
        <w:rPr>
          <w:rFonts w:hint="eastAsia" w:ascii="宋体" w:hAnsi="宋体" w:eastAsia="宋体" w:cs="宋体"/>
          <w:color w:val="auto"/>
          <w:sz w:val="24"/>
          <w:szCs w:val="24"/>
        </w:rPr>
        <w:t>于</w:t>
      </w:r>
      <w:r>
        <w:rPr>
          <w:rFonts w:hint="eastAsia" w:ascii="宋体" w:hAnsi="宋体" w:eastAsia="宋体" w:cs="宋体"/>
          <w:color w:val="auto"/>
          <w:sz w:val="24"/>
          <w:szCs w:val="24"/>
          <w:lang w:eastAsia="zh-CN"/>
        </w:rPr>
        <w:t xml:space="preserve">  </w:t>
      </w:r>
      <w:r>
        <w:rPr>
          <w:rFonts w:hint="eastAsia" w:ascii="宋体" w:hAnsi="宋体" w:eastAsia="宋体" w:cs="宋体"/>
          <w:color w:val="auto"/>
          <w:sz w:val="24"/>
          <w:szCs w:val="24"/>
        </w:rPr>
        <w:t>宁</w:t>
      </w:r>
    </w:p>
    <w:p w14:paraId="3B8EAE36">
      <w:pPr>
        <w:keepNext w:val="0"/>
        <w:keepLines w:val="0"/>
        <w:pageBreakBefore w:val="0"/>
        <w:widowControl w:val="0"/>
        <w:kinsoku/>
        <w:wordWrap/>
        <w:overflowPunct/>
        <w:topLinePunct w:val="0"/>
        <w:autoSpaceDE/>
        <w:autoSpaceDN/>
        <w:bidi w:val="0"/>
        <w:adjustRightInd/>
        <w:snapToGrid/>
        <w:spacing w:after="0" w:line="360" w:lineRule="auto"/>
        <w:ind w:left="0" w:firstLine="480" w:firstLineChars="200"/>
        <w:textAlignment w:val="auto"/>
        <w:rPr>
          <w:rFonts w:hint="eastAsia" w:ascii="宋体" w:hAnsi="宋体" w:eastAsia="宋体" w:cs="宋体"/>
          <w:color w:val="FF0000"/>
          <w:sz w:val="24"/>
          <w:szCs w:val="24"/>
        </w:rPr>
      </w:pPr>
      <w:r>
        <w:rPr>
          <w:rFonts w:hint="eastAsia" w:ascii="宋体" w:hAnsi="宋体" w:eastAsia="宋体" w:cs="宋体"/>
          <w:color w:val="auto"/>
          <w:sz w:val="24"/>
          <w:szCs w:val="24"/>
        </w:rPr>
        <w:t>副主任：张</w:t>
      </w:r>
      <w:r>
        <w:rPr>
          <w:rFonts w:hint="eastAsia" w:ascii="宋体" w:hAnsi="宋体" w:eastAsia="宋体" w:cs="宋体"/>
          <w:color w:val="auto"/>
          <w:sz w:val="24"/>
          <w:szCs w:val="24"/>
          <w:lang w:eastAsia="zh-CN"/>
        </w:rPr>
        <w:t xml:space="preserve">  </w:t>
      </w:r>
      <w:r>
        <w:rPr>
          <w:rFonts w:hint="eastAsia" w:ascii="宋体" w:hAnsi="宋体" w:eastAsia="宋体" w:cs="宋体"/>
          <w:color w:val="auto"/>
          <w:sz w:val="24"/>
          <w:szCs w:val="24"/>
        </w:rPr>
        <w:t>松</w:t>
      </w:r>
      <w:r>
        <w:rPr>
          <w:rFonts w:hint="eastAsia" w:ascii="宋体" w:hAnsi="宋体" w:eastAsia="宋体" w:cs="宋体"/>
          <w:color w:val="auto"/>
          <w:sz w:val="24"/>
          <w:szCs w:val="24"/>
          <w:lang w:eastAsia="zh-CN"/>
        </w:rPr>
        <w:t xml:space="preserve">   </w:t>
      </w:r>
      <w:r>
        <w:rPr>
          <w:rFonts w:hint="eastAsia" w:ascii="宋体" w:hAnsi="宋体" w:eastAsia="宋体" w:cs="宋体"/>
          <w:color w:val="auto"/>
          <w:sz w:val="24"/>
          <w:szCs w:val="24"/>
        </w:rPr>
        <w:t>应伯宣</w:t>
      </w:r>
      <w:r>
        <w:rPr>
          <w:rFonts w:hint="eastAsia" w:ascii="宋体" w:hAnsi="宋体" w:eastAsia="宋体" w:cs="宋体"/>
          <w:color w:val="auto"/>
          <w:sz w:val="24"/>
          <w:szCs w:val="24"/>
          <w:lang w:eastAsia="zh-CN"/>
        </w:rPr>
        <w:t xml:space="preserve"> </w:t>
      </w:r>
      <w:r>
        <w:rPr>
          <w:rFonts w:hint="eastAsia" w:ascii="宋体" w:hAnsi="宋体" w:eastAsia="宋体" w:cs="宋体"/>
          <w:color w:val="0000FF"/>
          <w:sz w:val="24"/>
          <w:szCs w:val="24"/>
          <w:lang w:eastAsia="zh-CN"/>
        </w:rPr>
        <w:t xml:space="preserve">  </w:t>
      </w:r>
      <w:r>
        <w:rPr>
          <w:rFonts w:hint="eastAsia" w:ascii="宋体" w:hAnsi="宋体" w:eastAsia="宋体" w:cs="宋体"/>
          <w:color w:val="auto"/>
          <w:sz w:val="24"/>
          <w:szCs w:val="24"/>
        </w:rPr>
        <w:t>王</w:t>
      </w:r>
      <w:r>
        <w:rPr>
          <w:rFonts w:hint="eastAsia" w:ascii="宋体" w:hAnsi="宋体" w:eastAsia="宋体" w:cs="宋体"/>
          <w:color w:val="auto"/>
          <w:sz w:val="24"/>
          <w:szCs w:val="24"/>
          <w:lang w:eastAsia="zh-CN"/>
        </w:rPr>
        <w:t xml:space="preserve">  </w:t>
      </w:r>
      <w:r>
        <w:rPr>
          <w:rFonts w:hint="eastAsia" w:ascii="宋体" w:hAnsi="宋体" w:eastAsia="宋体" w:cs="宋体"/>
          <w:color w:val="auto"/>
          <w:sz w:val="24"/>
          <w:szCs w:val="24"/>
        </w:rPr>
        <w:t>磊</w:t>
      </w:r>
      <w:r>
        <w:rPr>
          <w:rFonts w:hint="eastAsia" w:ascii="宋体" w:hAnsi="宋体" w:eastAsia="宋体" w:cs="宋体"/>
          <w:color w:val="FF0000"/>
          <w:sz w:val="24"/>
          <w:szCs w:val="24"/>
          <w:lang w:eastAsia="zh-CN"/>
        </w:rPr>
        <w:t xml:space="preserve">   </w:t>
      </w:r>
      <w:r>
        <w:rPr>
          <w:rFonts w:hint="eastAsia" w:ascii="宋体" w:hAnsi="宋体" w:eastAsia="宋体" w:cs="宋体"/>
          <w:color w:val="auto"/>
          <w:sz w:val="24"/>
          <w:szCs w:val="24"/>
        </w:rPr>
        <w:t>周</w:t>
      </w:r>
      <w:r>
        <w:rPr>
          <w:rFonts w:hint="eastAsia" w:ascii="宋体" w:hAnsi="宋体" w:eastAsia="宋体" w:cs="宋体"/>
          <w:color w:val="auto"/>
          <w:sz w:val="24"/>
          <w:szCs w:val="24"/>
          <w:lang w:eastAsia="zh-CN"/>
        </w:rPr>
        <w:t xml:space="preserve">  </w:t>
      </w:r>
      <w:r>
        <w:rPr>
          <w:rFonts w:hint="eastAsia" w:ascii="宋体" w:hAnsi="宋体" w:eastAsia="宋体" w:cs="宋体"/>
          <w:color w:val="auto"/>
          <w:sz w:val="24"/>
          <w:szCs w:val="24"/>
        </w:rPr>
        <w:t>颖</w:t>
      </w:r>
    </w:p>
    <w:p w14:paraId="6BBE3338">
      <w:pPr>
        <w:keepNext w:val="0"/>
        <w:keepLines w:val="0"/>
        <w:pageBreakBefore w:val="0"/>
        <w:widowControl w:val="0"/>
        <w:kinsoku/>
        <w:wordWrap/>
        <w:overflowPunct/>
        <w:topLinePunct w:val="0"/>
        <w:autoSpaceDE/>
        <w:autoSpaceDN/>
        <w:bidi w:val="0"/>
        <w:adjustRightInd/>
        <w:snapToGrid/>
        <w:spacing w:after="0" w:line="360" w:lineRule="auto"/>
        <w:ind w:lef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委</w:t>
      </w:r>
      <w:r>
        <w:rPr>
          <w:rFonts w:hint="eastAsia" w:ascii="宋体" w:hAnsi="宋体" w:eastAsia="宋体" w:cs="宋体"/>
          <w:color w:val="auto"/>
          <w:sz w:val="24"/>
          <w:szCs w:val="24"/>
          <w:lang w:eastAsia="zh-CN"/>
        </w:rPr>
        <w:t xml:space="preserve">  </w:t>
      </w:r>
      <w:r>
        <w:rPr>
          <w:rFonts w:hint="eastAsia" w:ascii="宋体" w:hAnsi="宋体" w:eastAsia="宋体" w:cs="宋体"/>
          <w:color w:val="auto"/>
          <w:sz w:val="24"/>
          <w:szCs w:val="24"/>
        </w:rPr>
        <w:t>员：（</w:t>
      </w:r>
      <w:r>
        <w:rPr>
          <w:rFonts w:hint="eastAsia" w:ascii="楷体" w:hAnsi="楷体" w:eastAsia="楷体" w:cs="楷体"/>
          <w:color w:val="auto"/>
          <w:sz w:val="24"/>
          <w:szCs w:val="24"/>
        </w:rPr>
        <w:t>按姓氏音序排列</w:t>
      </w:r>
      <w:r>
        <w:rPr>
          <w:rFonts w:hint="eastAsia" w:ascii="宋体" w:hAnsi="宋体" w:eastAsia="宋体" w:cs="宋体"/>
          <w:color w:val="auto"/>
          <w:sz w:val="24"/>
          <w:szCs w:val="24"/>
        </w:rPr>
        <w:t>）</w:t>
      </w:r>
    </w:p>
    <w:p w14:paraId="7ABFD0DE">
      <w:pPr>
        <w:keepNext w:val="0"/>
        <w:keepLines w:val="0"/>
        <w:pageBreakBefore w:val="0"/>
        <w:widowControl w:val="0"/>
        <w:kinsoku/>
        <w:wordWrap/>
        <w:overflowPunct/>
        <w:topLinePunct w:val="0"/>
        <w:autoSpaceDE/>
        <w:autoSpaceDN/>
        <w:bidi w:val="0"/>
        <w:adjustRightInd/>
        <w:snapToGrid/>
        <w:spacing w:after="0" w:line="360" w:lineRule="auto"/>
        <w:ind w:left="0" w:firstLine="480" w:firstLineChars="200"/>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rPr>
        <w:t>富海鹰</w:t>
      </w:r>
      <w:r>
        <w:rPr>
          <w:rFonts w:hint="eastAsia" w:ascii="宋体" w:hAnsi="宋体" w:eastAsia="宋体" w:cs="宋体"/>
          <w:color w:val="auto"/>
          <w:sz w:val="24"/>
          <w:szCs w:val="24"/>
          <w:lang w:eastAsia="zh-CN"/>
        </w:rPr>
        <w:t xml:space="preserve">   </w:t>
      </w:r>
      <w:r>
        <w:rPr>
          <w:rFonts w:hint="eastAsia" w:ascii="宋体" w:hAnsi="宋体" w:eastAsia="宋体" w:cs="宋体"/>
          <w:color w:val="auto"/>
          <w:sz w:val="24"/>
          <w:szCs w:val="24"/>
        </w:rPr>
        <w:t>胡</w:t>
      </w:r>
      <w:r>
        <w:rPr>
          <w:rFonts w:hint="eastAsia" w:ascii="宋体" w:hAnsi="宋体" w:eastAsia="宋体" w:cs="宋体"/>
          <w:color w:val="auto"/>
          <w:sz w:val="24"/>
          <w:szCs w:val="24"/>
          <w:lang w:eastAsia="zh-CN"/>
        </w:rPr>
        <w:t xml:space="preserve">  </w:t>
      </w:r>
      <w:r>
        <w:rPr>
          <w:rFonts w:hint="eastAsia" w:ascii="宋体" w:hAnsi="宋体" w:eastAsia="宋体" w:cs="宋体"/>
          <w:color w:val="auto"/>
          <w:sz w:val="24"/>
          <w:szCs w:val="24"/>
        </w:rPr>
        <w:t>林</w:t>
      </w:r>
      <w:r>
        <w:rPr>
          <w:rFonts w:hint="eastAsia" w:ascii="宋体" w:hAnsi="宋体" w:eastAsia="宋体" w:cs="宋体"/>
          <w:color w:val="auto"/>
          <w:sz w:val="24"/>
          <w:szCs w:val="24"/>
          <w:lang w:eastAsia="zh-CN"/>
        </w:rPr>
        <w:t xml:space="preserve">   </w:t>
      </w:r>
      <w:r>
        <w:rPr>
          <w:rFonts w:hint="eastAsia" w:ascii="宋体" w:hAnsi="宋体" w:eastAsia="宋体" w:cs="宋体"/>
          <w:color w:val="auto"/>
          <w:sz w:val="24"/>
          <w:szCs w:val="24"/>
        </w:rPr>
        <w:t>华旭刚</w:t>
      </w:r>
      <w:r>
        <w:rPr>
          <w:rFonts w:hint="eastAsia" w:ascii="宋体" w:hAnsi="宋体" w:eastAsia="宋体" w:cs="宋体"/>
          <w:color w:val="auto"/>
          <w:sz w:val="24"/>
          <w:szCs w:val="24"/>
          <w:lang w:eastAsia="zh-CN"/>
        </w:rPr>
        <w:t xml:space="preserve">   </w:t>
      </w:r>
      <w:r>
        <w:rPr>
          <w:rFonts w:hint="eastAsia" w:ascii="宋体" w:hAnsi="宋体" w:eastAsia="宋体" w:cs="宋体"/>
          <w:color w:val="auto"/>
          <w:sz w:val="24"/>
          <w:szCs w:val="24"/>
        </w:rPr>
        <w:t>李</w:t>
      </w:r>
      <w:r>
        <w:rPr>
          <w:rFonts w:hint="eastAsia" w:ascii="宋体" w:hAnsi="宋体" w:eastAsia="宋体" w:cs="宋体"/>
          <w:color w:val="auto"/>
          <w:sz w:val="24"/>
          <w:szCs w:val="24"/>
          <w:lang w:eastAsia="zh-CN"/>
        </w:rPr>
        <w:t xml:space="preserve">  </w:t>
      </w:r>
      <w:r>
        <w:rPr>
          <w:rFonts w:hint="eastAsia" w:ascii="宋体" w:hAnsi="宋体" w:eastAsia="宋体" w:cs="宋体"/>
          <w:color w:val="auto"/>
          <w:sz w:val="24"/>
          <w:szCs w:val="24"/>
        </w:rPr>
        <w:t>晨</w:t>
      </w:r>
      <w:r>
        <w:rPr>
          <w:rFonts w:hint="eastAsia" w:ascii="宋体" w:hAnsi="宋体" w:eastAsia="宋体" w:cs="宋体"/>
          <w:color w:val="auto"/>
          <w:sz w:val="24"/>
          <w:szCs w:val="24"/>
          <w:lang w:eastAsia="zh-CN"/>
        </w:rPr>
        <w:t xml:space="preserve">   </w:t>
      </w:r>
      <w:r>
        <w:rPr>
          <w:rFonts w:hint="eastAsia" w:ascii="宋体" w:hAnsi="宋体" w:eastAsia="宋体" w:cs="宋体"/>
          <w:color w:val="auto"/>
          <w:sz w:val="24"/>
          <w:szCs w:val="24"/>
        </w:rPr>
        <w:t>李</w:t>
      </w:r>
      <w:r>
        <w:rPr>
          <w:rFonts w:hint="eastAsia" w:ascii="宋体" w:hAnsi="宋体" w:eastAsia="宋体" w:cs="宋体"/>
          <w:color w:val="auto"/>
          <w:sz w:val="24"/>
          <w:szCs w:val="24"/>
          <w:lang w:eastAsia="zh-CN"/>
        </w:rPr>
        <w:t xml:space="preserve">  </w:t>
      </w:r>
      <w:r>
        <w:rPr>
          <w:rFonts w:hint="eastAsia" w:ascii="宋体" w:hAnsi="宋体" w:eastAsia="宋体" w:cs="宋体"/>
          <w:color w:val="auto"/>
          <w:sz w:val="24"/>
          <w:szCs w:val="24"/>
        </w:rPr>
        <w:t>华</w:t>
      </w:r>
      <w:r>
        <w:rPr>
          <w:rFonts w:hint="eastAsia" w:ascii="宋体" w:hAnsi="宋体" w:eastAsia="宋体" w:cs="宋体"/>
          <w:color w:val="auto"/>
          <w:sz w:val="24"/>
          <w:szCs w:val="24"/>
          <w:lang w:eastAsia="zh-CN"/>
        </w:rPr>
        <w:t xml:space="preserve">   </w:t>
      </w:r>
      <w:r>
        <w:rPr>
          <w:rFonts w:hint="eastAsia" w:ascii="宋体" w:hAnsi="宋体" w:eastAsia="宋体" w:cs="宋体"/>
          <w:color w:val="auto"/>
          <w:sz w:val="24"/>
          <w:szCs w:val="24"/>
        </w:rPr>
        <w:t>李晓军</w:t>
      </w:r>
      <w:r>
        <w:rPr>
          <w:rFonts w:hint="eastAsia" w:ascii="宋体" w:hAnsi="宋体" w:eastAsia="宋体" w:cs="宋体"/>
          <w:color w:val="auto"/>
          <w:sz w:val="24"/>
          <w:szCs w:val="24"/>
          <w:lang w:eastAsia="zh-CN"/>
        </w:rPr>
        <w:t xml:space="preserve">   </w:t>
      </w:r>
      <w:r>
        <w:rPr>
          <w:rFonts w:hint="eastAsia" w:ascii="宋体" w:hAnsi="宋体" w:eastAsia="宋体" w:cs="宋体"/>
          <w:color w:val="auto"/>
          <w:sz w:val="24"/>
          <w:szCs w:val="24"/>
        </w:rPr>
        <w:t>陆</w:t>
      </w:r>
      <w:r>
        <w:rPr>
          <w:rFonts w:hint="eastAsia" w:ascii="宋体" w:hAnsi="宋体" w:eastAsia="宋体" w:cs="宋体"/>
          <w:color w:val="auto"/>
          <w:sz w:val="24"/>
          <w:szCs w:val="24"/>
          <w:lang w:eastAsia="zh-CN"/>
        </w:rPr>
        <w:t xml:space="preserve">  </w:t>
      </w:r>
      <w:r>
        <w:rPr>
          <w:rFonts w:hint="eastAsia" w:ascii="宋体" w:hAnsi="宋体" w:eastAsia="宋体" w:cs="宋体"/>
          <w:color w:val="auto"/>
          <w:sz w:val="24"/>
          <w:szCs w:val="24"/>
        </w:rPr>
        <w:t>琳</w:t>
      </w:r>
      <w:r>
        <w:rPr>
          <w:rFonts w:hint="eastAsia" w:ascii="宋体" w:hAnsi="宋体" w:eastAsia="宋体" w:cs="宋体"/>
          <w:color w:val="auto"/>
          <w:sz w:val="24"/>
          <w:szCs w:val="24"/>
          <w:lang w:eastAsia="zh-CN"/>
        </w:rPr>
        <w:t xml:space="preserve">   </w:t>
      </w:r>
    </w:p>
    <w:p w14:paraId="2BBCD9A6">
      <w:pPr>
        <w:keepNext w:val="0"/>
        <w:keepLines w:val="0"/>
        <w:pageBreakBefore w:val="0"/>
        <w:widowControl w:val="0"/>
        <w:kinsoku/>
        <w:wordWrap/>
        <w:overflowPunct/>
        <w:topLinePunct w:val="0"/>
        <w:autoSpaceDE/>
        <w:autoSpaceDN/>
        <w:bidi w:val="0"/>
        <w:adjustRightInd/>
        <w:snapToGrid/>
        <w:spacing w:after="0" w:line="360" w:lineRule="auto"/>
        <w:ind w:lef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吕松涛</w:t>
      </w:r>
      <w:r>
        <w:rPr>
          <w:rFonts w:hint="eastAsia" w:ascii="宋体" w:hAnsi="宋体" w:eastAsia="宋体" w:cs="宋体"/>
          <w:color w:val="auto"/>
          <w:sz w:val="24"/>
          <w:szCs w:val="24"/>
          <w:lang w:eastAsia="zh-CN"/>
        </w:rPr>
        <w:t xml:space="preserve">   </w:t>
      </w:r>
      <w:r>
        <w:rPr>
          <w:rFonts w:hint="eastAsia" w:ascii="宋体" w:hAnsi="宋体" w:eastAsia="宋体" w:cs="宋体"/>
          <w:color w:val="auto"/>
          <w:sz w:val="24"/>
          <w:szCs w:val="24"/>
        </w:rPr>
        <w:t>阮</w:t>
      </w:r>
      <w:r>
        <w:rPr>
          <w:rFonts w:hint="eastAsia" w:ascii="宋体" w:hAnsi="宋体" w:eastAsia="宋体" w:cs="宋体"/>
          <w:color w:val="auto"/>
          <w:sz w:val="24"/>
          <w:szCs w:val="24"/>
          <w:lang w:eastAsia="zh-CN"/>
        </w:rPr>
        <w:t xml:space="preserve">  </w:t>
      </w:r>
      <w:r>
        <w:rPr>
          <w:rFonts w:hint="eastAsia" w:ascii="宋体" w:hAnsi="宋体" w:eastAsia="宋体" w:cs="宋体"/>
          <w:color w:val="auto"/>
          <w:sz w:val="24"/>
          <w:szCs w:val="24"/>
        </w:rPr>
        <w:t>欣</w:t>
      </w:r>
      <w:r>
        <w:rPr>
          <w:rFonts w:hint="eastAsia" w:ascii="宋体" w:hAnsi="宋体" w:eastAsia="宋体" w:cs="宋体"/>
          <w:color w:val="auto"/>
          <w:sz w:val="24"/>
          <w:szCs w:val="24"/>
          <w:lang w:eastAsia="zh-CN"/>
        </w:rPr>
        <w:t xml:space="preserve">   </w:t>
      </w:r>
      <w:r>
        <w:rPr>
          <w:rFonts w:hint="eastAsia" w:ascii="宋体" w:hAnsi="宋体" w:eastAsia="宋体" w:cs="宋体"/>
          <w:color w:val="auto"/>
          <w:sz w:val="24"/>
          <w:szCs w:val="24"/>
        </w:rPr>
        <w:t>孙小琴</w:t>
      </w:r>
      <w:r>
        <w:rPr>
          <w:rFonts w:hint="eastAsia" w:ascii="宋体" w:hAnsi="宋体" w:eastAsia="宋体" w:cs="宋体"/>
          <w:color w:val="auto"/>
          <w:sz w:val="24"/>
          <w:szCs w:val="24"/>
          <w:lang w:eastAsia="zh-CN"/>
        </w:rPr>
        <w:t xml:space="preserve">   </w:t>
      </w:r>
      <w:r>
        <w:rPr>
          <w:rFonts w:hint="eastAsia" w:ascii="宋体" w:hAnsi="宋体" w:eastAsia="宋体" w:cs="宋体"/>
          <w:color w:val="auto"/>
          <w:sz w:val="24"/>
          <w:szCs w:val="24"/>
        </w:rPr>
        <w:t>王</w:t>
      </w:r>
      <w:r>
        <w:rPr>
          <w:rFonts w:hint="eastAsia" w:ascii="宋体" w:hAnsi="宋体" w:eastAsia="宋体" w:cs="宋体"/>
          <w:color w:val="auto"/>
          <w:sz w:val="24"/>
          <w:szCs w:val="24"/>
          <w:lang w:eastAsia="zh-CN"/>
        </w:rPr>
        <w:t xml:space="preserve">  </w:t>
      </w:r>
      <w:r>
        <w:rPr>
          <w:rFonts w:hint="eastAsia" w:ascii="宋体" w:hAnsi="宋体" w:eastAsia="宋体" w:cs="宋体"/>
          <w:color w:val="auto"/>
          <w:sz w:val="24"/>
          <w:szCs w:val="24"/>
        </w:rPr>
        <w:t>焯</w:t>
      </w:r>
      <w:r>
        <w:rPr>
          <w:rFonts w:hint="eastAsia" w:ascii="宋体" w:hAnsi="宋体" w:eastAsia="宋体" w:cs="宋体"/>
          <w:color w:val="auto"/>
          <w:sz w:val="24"/>
          <w:szCs w:val="24"/>
          <w:lang w:eastAsia="zh-CN"/>
        </w:rPr>
        <w:t xml:space="preserve">   </w:t>
      </w:r>
      <w:r>
        <w:rPr>
          <w:rFonts w:hint="eastAsia" w:ascii="宋体" w:hAnsi="宋体" w:eastAsia="宋体" w:cs="宋体"/>
          <w:color w:val="auto"/>
          <w:sz w:val="24"/>
          <w:szCs w:val="24"/>
        </w:rPr>
        <w:t>王卫东</w:t>
      </w:r>
      <w:r>
        <w:rPr>
          <w:rFonts w:hint="eastAsia" w:ascii="宋体" w:hAnsi="宋体" w:eastAsia="宋体" w:cs="宋体"/>
          <w:color w:val="auto"/>
          <w:sz w:val="18"/>
          <w:szCs w:val="18"/>
        </w:rPr>
        <w:t>（长沙）</w:t>
      </w:r>
      <w:r>
        <w:rPr>
          <w:rFonts w:hint="eastAsia" w:ascii="宋体" w:hAnsi="宋体" w:eastAsia="宋体" w:cs="宋体"/>
          <w:color w:val="auto"/>
          <w:sz w:val="18"/>
          <w:szCs w:val="18"/>
          <w:lang w:eastAsia="zh-CN"/>
        </w:rPr>
        <w:t xml:space="preserve"> </w:t>
      </w:r>
      <w:r>
        <w:rPr>
          <w:rFonts w:hint="eastAsia" w:ascii="宋体" w:hAnsi="宋体" w:eastAsia="宋体" w:cs="宋体"/>
          <w:color w:val="auto"/>
          <w:sz w:val="24"/>
          <w:szCs w:val="24"/>
          <w:lang w:eastAsia="zh-CN"/>
        </w:rPr>
        <w:t xml:space="preserve">  </w:t>
      </w:r>
      <w:r>
        <w:rPr>
          <w:rFonts w:hint="eastAsia" w:ascii="宋体" w:hAnsi="宋体" w:eastAsia="宋体" w:cs="宋体"/>
          <w:color w:val="auto"/>
          <w:sz w:val="24"/>
          <w:szCs w:val="24"/>
          <w:lang w:val="en-US" w:eastAsia="zh-CN"/>
        </w:rPr>
        <w:t xml:space="preserve">  </w:t>
      </w:r>
      <w:r>
        <w:rPr>
          <w:rFonts w:hint="eastAsia" w:ascii="宋体" w:hAnsi="宋体" w:eastAsia="宋体" w:cs="宋体"/>
          <w:color w:val="auto"/>
          <w:sz w:val="24"/>
          <w:szCs w:val="24"/>
          <w:lang w:eastAsia="zh-CN"/>
        </w:rPr>
        <w:t xml:space="preserve"> </w:t>
      </w:r>
      <w:r>
        <w:rPr>
          <w:rFonts w:hint="eastAsia" w:ascii="宋体" w:hAnsi="宋体" w:eastAsia="宋体" w:cs="宋体"/>
          <w:color w:val="auto"/>
          <w:sz w:val="24"/>
          <w:szCs w:val="24"/>
        </w:rPr>
        <w:t>夏</w:t>
      </w:r>
      <w:r>
        <w:rPr>
          <w:rFonts w:hint="eastAsia" w:ascii="宋体" w:hAnsi="宋体" w:eastAsia="宋体" w:cs="宋体"/>
          <w:color w:val="auto"/>
          <w:sz w:val="24"/>
          <w:szCs w:val="24"/>
          <w:lang w:eastAsia="zh-CN"/>
        </w:rPr>
        <w:t xml:space="preserve">  </w:t>
      </w:r>
      <w:r>
        <w:rPr>
          <w:rFonts w:hint="eastAsia" w:ascii="宋体" w:hAnsi="宋体" w:eastAsia="宋体" w:cs="宋体"/>
          <w:color w:val="auto"/>
          <w:sz w:val="24"/>
          <w:szCs w:val="24"/>
        </w:rPr>
        <w:t>烨</w:t>
      </w:r>
    </w:p>
    <w:p w14:paraId="06F678AB">
      <w:pPr>
        <w:keepNext w:val="0"/>
        <w:keepLines w:val="0"/>
        <w:pageBreakBefore w:val="0"/>
        <w:widowControl w:val="0"/>
        <w:kinsoku/>
        <w:wordWrap/>
        <w:overflowPunct/>
        <w:topLinePunct w:val="0"/>
        <w:autoSpaceDE/>
        <w:autoSpaceDN/>
        <w:bidi w:val="0"/>
        <w:adjustRightInd/>
        <w:snapToGrid/>
        <w:spacing w:after="0" w:line="360" w:lineRule="auto"/>
        <w:ind w:left="0" w:firstLine="480" w:firstLineChars="200"/>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rPr>
        <w:t>肖军华</w:t>
      </w:r>
      <w:r>
        <w:rPr>
          <w:rFonts w:hint="eastAsia" w:ascii="宋体" w:hAnsi="宋体" w:eastAsia="宋体" w:cs="宋体"/>
          <w:color w:val="auto"/>
          <w:sz w:val="24"/>
          <w:szCs w:val="24"/>
          <w:lang w:eastAsia="zh-CN"/>
        </w:rPr>
        <w:t xml:space="preserve">   </w:t>
      </w:r>
      <w:r>
        <w:rPr>
          <w:rFonts w:hint="eastAsia" w:ascii="宋体" w:hAnsi="宋体" w:eastAsia="宋体" w:cs="宋体"/>
          <w:color w:val="auto"/>
          <w:sz w:val="24"/>
          <w:szCs w:val="24"/>
        </w:rPr>
        <w:t>杨</w:t>
      </w:r>
      <w:r>
        <w:rPr>
          <w:rFonts w:hint="eastAsia" w:ascii="宋体" w:hAnsi="宋体" w:eastAsia="宋体" w:cs="宋体"/>
          <w:color w:val="auto"/>
          <w:sz w:val="24"/>
          <w:szCs w:val="24"/>
          <w:lang w:eastAsia="zh-CN"/>
        </w:rPr>
        <w:t xml:space="preserve">  </w:t>
      </w:r>
      <w:r>
        <w:rPr>
          <w:rFonts w:hint="eastAsia" w:ascii="宋体" w:hAnsi="宋体" w:eastAsia="宋体" w:cs="宋体"/>
          <w:color w:val="auto"/>
          <w:sz w:val="24"/>
          <w:szCs w:val="24"/>
        </w:rPr>
        <w:t>军</w:t>
      </w:r>
      <w:r>
        <w:rPr>
          <w:rFonts w:hint="eastAsia" w:ascii="宋体" w:hAnsi="宋体" w:eastAsia="宋体" w:cs="宋体"/>
          <w:color w:val="auto"/>
          <w:sz w:val="24"/>
          <w:szCs w:val="24"/>
          <w:lang w:eastAsia="zh-CN"/>
        </w:rPr>
        <w:t xml:space="preserve">   </w:t>
      </w:r>
      <w:r>
        <w:rPr>
          <w:rFonts w:hint="eastAsia" w:ascii="宋体" w:hAnsi="宋体" w:eastAsia="宋体" w:cs="宋体"/>
          <w:color w:val="auto"/>
          <w:sz w:val="24"/>
          <w:szCs w:val="24"/>
        </w:rPr>
        <w:t>曾</w:t>
      </w:r>
      <w:r>
        <w:rPr>
          <w:rFonts w:hint="eastAsia" w:ascii="宋体" w:hAnsi="宋体" w:eastAsia="宋体" w:cs="宋体"/>
          <w:color w:val="auto"/>
          <w:sz w:val="24"/>
          <w:szCs w:val="24"/>
          <w:lang w:eastAsia="zh-CN"/>
        </w:rPr>
        <w:t xml:space="preserve">  </w:t>
      </w:r>
      <w:r>
        <w:rPr>
          <w:rFonts w:hint="eastAsia" w:ascii="宋体" w:hAnsi="宋体" w:eastAsia="宋体" w:cs="宋体"/>
          <w:color w:val="auto"/>
          <w:sz w:val="24"/>
          <w:szCs w:val="24"/>
        </w:rPr>
        <w:t>铃</w:t>
      </w:r>
      <w:r>
        <w:rPr>
          <w:rFonts w:hint="eastAsia" w:ascii="宋体" w:hAnsi="宋体" w:eastAsia="宋体" w:cs="宋体"/>
          <w:color w:val="auto"/>
          <w:sz w:val="24"/>
          <w:szCs w:val="24"/>
          <w:lang w:eastAsia="zh-CN"/>
        </w:rPr>
        <w:t xml:space="preserve">   </w:t>
      </w:r>
      <w:r>
        <w:rPr>
          <w:rFonts w:hint="eastAsia" w:ascii="宋体" w:hAnsi="宋体" w:eastAsia="宋体" w:cs="宋体"/>
          <w:color w:val="auto"/>
          <w:sz w:val="24"/>
          <w:szCs w:val="24"/>
        </w:rPr>
        <w:t>张</w:t>
      </w:r>
      <w:r>
        <w:rPr>
          <w:rFonts w:hint="eastAsia" w:ascii="宋体" w:hAnsi="宋体" w:eastAsia="宋体" w:cs="宋体"/>
          <w:color w:val="auto"/>
          <w:sz w:val="24"/>
          <w:szCs w:val="24"/>
          <w:lang w:eastAsia="zh-CN"/>
        </w:rPr>
        <w:t xml:space="preserve">  </w:t>
      </w:r>
      <w:r>
        <w:rPr>
          <w:rFonts w:hint="eastAsia" w:ascii="宋体" w:hAnsi="宋体" w:eastAsia="宋体" w:cs="宋体"/>
          <w:color w:val="auto"/>
          <w:sz w:val="24"/>
          <w:szCs w:val="24"/>
        </w:rPr>
        <w:t>洪</w:t>
      </w:r>
      <w:r>
        <w:rPr>
          <w:rFonts w:hint="eastAsia" w:ascii="宋体" w:hAnsi="宋体" w:eastAsia="宋体" w:cs="宋体"/>
          <w:color w:val="auto"/>
          <w:sz w:val="24"/>
          <w:szCs w:val="24"/>
          <w:lang w:eastAsia="zh-CN"/>
        </w:rPr>
        <w:t xml:space="preserve">   </w:t>
      </w:r>
      <w:r>
        <w:rPr>
          <w:rFonts w:hint="eastAsia" w:ascii="宋体" w:hAnsi="宋体" w:eastAsia="宋体" w:cs="宋体"/>
          <w:color w:val="auto"/>
          <w:sz w:val="24"/>
          <w:szCs w:val="24"/>
        </w:rPr>
        <w:t>赵君黎</w:t>
      </w:r>
      <w:r>
        <w:rPr>
          <w:rFonts w:hint="eastAsia" w:ascii="宋体" w:hAnsi="宋体" w:eastAsia="宋体" w:cs="宋体"/>
          <w:color w:val="auto"/>
          <w:sz w:val="24"/>
          <w:szCs w:val="24"/>
          <w:lang w:eastAsia="zh-CN"/>
        </w:rPr>
        <w:t xml:space="preserve"> </w:t>
      </w:r>
    </w:p>
    <w:p w14:paraId="387FF6E9">
      <w:pPr>
        <w:keepNext w:val="0"/>
        <w:keepLines w:val="0"/>
        <w:pageBreakBefore w:val="0"/>
        <w:widowControl w:val="0"/>
        <w:kinsoku/>
        <w:wordWrap/>
        <w:overflowPunct/>
        <w:topLinePunct w:val="0"/>
        <w:autoSpaceDE/>
        <w:autoSpaceDN/>
        <w:bidi w:val="0"/>
        <w:adjustRightInd/>
        <w:snapToGrid/>
        <w:spacing w:after="0" w:line="360" w:lineRule="auto"/>
        <w:ind w:left="0" w:firstLine="482" w:firstLineChars="200"/>
        <w:textAlignment w:val="auto"/>
        <w:rPr>
          <w:rFonts w:hint="eastAsia" w:ascii="宋体" w:hAnsi="宋体" w:eastAsia="宋体" w:cs="宋体"/>
          <w:b/>
          <w:bCs/>
          <w:color w:val="auto"/>
          <w:sz w:val="24"/>
          <w:szCs w:val="24"/>
          <w:highlight w:val="cyan"/>
        </w:rPr>
      </w:pPr>
      <w:r>
        <w:rPr>
          <w:rFonts w:hint="eastAsia" w:ascii="宋体" w:hAnsi="宋体" w:eastAsia="宋体" w:cs="宋体"/>
          <w:b/>
          <w:bCs/>
          <w:color w:val="auto"/>
          <w:sz w:val="24"/>
          <w:szCs w:val="24"/>
        </w:rPr>
        <w:t>大会秘书处：</w:t>
      </w:r>
    </w:p>
    <w:p w14:paraId="20302ABA">
      <w:pPr>
        <w:keepNext w:val="0"/>
        <w:keepLines w:val="0"/>
        <w:pageBreakBefore w:val="0"/>
        <w:widowControl w:val="0"/>
        <w:kinsoku/>
        <w:wordWrap/>
        <w:overflowPunct/>
        <w:topLinePunct w:val="0"/>
        <w:autoSpaceDE/>
        <w:autoSpaceDN/>
        <w:bidi w:val="0"/>
        <w:adjustRightInd/>
        <w:snapToGrid/>
        <w:spacing w:after="0" w:line="360" w:lineRule="auto"/>
        <w:ind w:lef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秘书长：邓</w:t>
      </w:r>
      <w:r>
        <w:rPr>
          <w:rFonts w:hint="eastAsia" w:ascii="宋体" w:hAnsi="宋体" w:eastAsia="宋体" w:cs="宋体"/>
          <w:color w:val="auto"/>
          <w:sz w:val="24"/>
          <w:szCs w:val="24"/>
          <w:lang w:eastAsia="zh-CN"/>
        </w:rPr>
        <w:t xml:space="preserve">  </w:t>
      </w:r>
      <w:r>
        <w:rPr>
          <w:rFonts w:hint="eastAsia" w:ascii="宋体" w:hAnsi="宋体" w:eastAsia="宋体" w:cs="宋体"/>
          <w:color w:val="auto"/>
          <w:sz w:val="24"/>
          <w:szCs w:val="24"/>
        </w:rPr>
        <w:t>艳</w:t>
      </w:r>
    </w:p>
    <w:p w14:paraId="72E3F27D">
      <w:pPr>
        <w:keepNext w:val="0"/>
        <w:keepLines w:val="0"/>
        <w:pageBreakBefore w:val="0"/>
        <w:widowControl w:val="0"/>
        <w:kinsoku/>
        <w:wordWrap/>
        <w:overflowPunct/>
        <w:topLinePunct w:val="0"/>
        <w:autoSpaceDE/>
        <w:autoSpaceDN/>
        <w:bidi w:val="0"/>
        <w:adjustRightInd/>
        <w:snapToGrid/>
        <w:spacing w:after="0" w:line="360" w:lineRule="auto"/>
        <w:ind w:left="1916" w:leftChars="170" w:hanging="1440" w:hangingChars="600"/>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rPr>
        <w:t>秘</w:t>
      </w:r>
      <w:r>
        <w:rPr>
          <w:rFonts w:hint="eastAsia" w:ascii="宋体" w:hAnsi="宋体" w:eastAsia="宋体" w:cs="宋体"/>
          <w:color w:val="auto"/>
          <w:sz w:val="24"/>
          <w:szCs w:val="24"/>
          <w:lang w:val="en-US" w:eastAsia="zh-CN"/>
        </w:rPr>
        <w:t xml:space="preserve">  </w:t>
      </w:r>
      <w:r>
        <w:rPr>
          <w:rFonts w:hint="eastAsia" w:ascii="宋体" w:hAnsi="宋体" w:eastAsia="宋体" w:cs="宋体"/>
          <w:color w:val="auto"/>
          <w:sz w:val="24"/>
          <w:szCs w:val="24"/>
        </w:rPr>
        <w:t>书：张</w:t>
      </w:r>
      <w:r>
        <w:rPr>
          <w:rFonts w:hint="eastAsia" w:ascii="宋体" w:hAnsi="宋体" w:eastAsia="宋体" w:cs="宋体"/>
          <w:color w:val="auto"/>
          <w:sz w:val="24"/>
          <w:szCs w:val="24"/>
          <w:lang w:eastAsia="zh-CN"/>
        </w:rPr>
        <w:t xml:space="preserve">  </w:t>
      </w:r>
      <w:r>
        <w:rPr>
          <w:rFonts w:hint="eastAsia" w:ascii="宋体" w:hAnsi="宋体" w:eastAsia="宋体" w:cs="宋体"/>
          <w:color w:val="auto"/>
          <w:sz w:val="24"/>
          <w:szCs w:val="24"/>
        </w:rPr>
        <w:t>锐</w:t>
      </w:r>
      <w:r>
        <w:rPr>
          <w:rFonts w:hint="eastAsia" w:ascii="宋体" w:hAnsi="宋体" w:eastAsia="宋体" w:cs="宋体"/>
          <w:color w:val="auto"/>
          <w:sz w:val="24"/>
          <w:szCs w:val="24"/>
          <w:lang w:eastAsia="zh-CN"/>
        </w:rPr>
        <w:t xml:space="preserve">   </w:t>
      </w:r>
      <w:r>
        <w:rPr>
          <w:rFonts w:hint="eastAsia" w:ascii="宋体" w:hAnsi="宋体" w:eastAsia="宋体" w:cs="宋体"/>
          <w:color w:val="auto"/>
          <w:sz w:val="24"/>
          <w:szCs w:val="24"/>
        </w:rPr>
        <w:t>马亚飞</w:t>
      </w:r>
      <w:r>
        <w:rPr>
          <w:rFonts w:hint="eastAsia" w:ascii="宋体" w:hAnsi="宋体" w:eastAsia="宋体" w:cs="宋体"/>
          <w:color w:val="auto"/>
          <w:sz w:val="24"/>
          <w:szCs w:val="24"/>
          <w:lang w:eastAsia="zh-CN"/>
        </w:rPr>
        <w:t xml:space="preserve">   </w:t>
      </w:r>
      <w:r>
        <w:rPr>
          <w:rFonts w:hint="eastAsia" w:ascii="宋体" w:hAnsi="宋体" w:eastAsia="宋体" w:cs="宋体"/>
          <w:color w:val="auto"/>
          <w:sz w:val="24"/>
          <w:szCs w:val="24"/>
        </w:rPr>
        <w:t>邓</w:t>
      </w:r>
      <w:r>
        <w:rPr>
          <w:rFonts w:hint="eastAsia" w:ascii="宋体" w:hAnsi="宋体" w:eastAsia="宋体" w:cs="宋体"/>
          <w:color w:val="auto"/>
          <w:sz w:val="24"/>
          <w:szCs w:val="24"/>
          <w:lang w:eastAsia="zh-CN"/>
        </w:rPr>
        <w:t xml:space="preserve">  </w:t>
      </w:r>
      <w:r>
        <w:rPr>
          <w:rFonts w:hint="eastAsia" w:ascii="宋体" w:hAnsi="宋体" w:eastAsia="宋体" w:cs="宋体"/>
          <w:color w:val="auto"/>
          <w:sz w:val="24"/>
          <w:szCs w:val="24"/>
        </w:rPr>
        <w:t>斌</w:t>
      </w:r>
      <w:r>
        <w:rPr>
          <w:rFonts w:hint="eastAsia" w:ascii="宋体" w:hAnsi="宋体" w:eastAsia="宋体" w:cs="宋体"/>
          <w:color w:val="auto"/>
          <w:sz w:val="24"/>
          <w:szCs w:val="24"/>
          <w:lang w:eastAsia="zh-CN"/>
        </w:rPr>
        <w:t xml:space="preserve">   </w:t>
      </w:r>
      <w:r>
        <w:rPr>
          <w:rFonts w:hint="eastAsia" w:ascii="宋体" w:hAnsi="宋体" w:eastAsia="宋体" w:cs="宋体"/>
          <w:color w:val="auto"/>
          <w:sz w:val="24"/>
          <w:szCs w:val="24"/>
        </w:rPr>
        <w:t>金</w:t>
      </w:r>
      <w:r>
        <w:rPr>
          <w:rFonts w:hint="eastAsia" w:ascii="宋体" w:hAnsi="宋体" w:eastAsia="宋体" w:cs="宋体"/>
          <w:color w:val="auto"/>
          <w:sz w:val="24"/>
          <w:szCs w:val="24"/>
          <w:lang w:eastAsia="zh-CN"/>
        </w:rPr>
        <w:t xml:space="preserve">  </w:t>
      </w:r>
      <w:r>
        <w:rPr>
          <w:rFonts w:hint="eastAsia" w:ascii="宋体" w:hAnsi="宋体" w:eastAsia="宋体" w:cs="宋体"/>
          <w:color w:val="auto"/>
          <w:sz w:val="24"/>
          <w:szCs w:val="24"/>
        </w:rPr>
        <w:t>娇</w:t>
      </w:r>
      <w:r>
        <w:rPr>
          <w:rFonts w:hint="eastAsia" w:ascii="宋体" w:hAnsi="宋体" w:eastAsia="宋体" w:cs="宋体"/>
          <w:color w:val="auto"/>
          <w:sz w:val="24"/>
          <w:szCs w:val="24"/>
          <w:lang w:eastAsia="zh-CN"/>
        </w:rPr>
        <w:t xml:space="preserve">   </w:t>
      </w:r>
      <w:r>
        <w:rPr>
          <w:rFonts w:hint="eastAsia" w:ascii="宋体" w:hAnsi="宋体" w:eastAsia="宋体" w:cs="宋体"/>
          <w:color w:val="auto"/>
          <w:sz w:val="24"/>
          <w:szCs w:val="24"/>
        </w:rPr>
        <w:t>陈铭言</w:t>
      </w:r>
      <w:r>
        <w:rPr>
          <w:rFonts w:hint="eastAsia" w:ascii="宋体" w:hAnsi="宋体" w:eastAsia="宋体" w:cs="宋体"/>
          <w:color w:val="auto"/>
          <w:sz w:val="24"/>
          <w:szCs w:val="24"/>
          <w:lang w:eastAsia="zh-CN"/>
        </w:rPr>
        <w:t xml:space="preserve">   </w:t>
      </w:r>
      <w:r>
        <w:rPr>
          <w:rFonts w:hint="eastAsia" w:ascii="宋体" w:hAnsi="宋体" w:eastAsia="宋体" w:cs="宋体"/>
          <w:color w:val="auto"/>
          <w:sz w:val="24"/>
          <w:szCs w:val="24"/>
        </w:rPr>
        <w:t>巢</w:t>
      </w:r>
      <w:r>
        <w:rPr>
          <w:rFonts w:hint="eastAsia" w:ascii="宋体" w:hAnsi="宋体" w:eastAsia="宋体" w:cs="宋体"/>
          <w:color w:val="auto"/>
          <w:sz w:val="24"/>
          <w:szCs w:val="24"/>
          <w:lang w:eastAsia="zh-CN"/>
        </w:rPr>
        <w:t xml:space="preserve">  </w:t>
      </w:r>
      <w:r>
        <w:rPr>
          <w:rFonts w:hint="eastAsia" w:ascii="宋体" w:hAnsi="宋体" w:eastAsia="宋体" w:cs="宋体"/>
          <w:color w:val="auto"/>
          <w:sz w:val="24"/>
          <w:szCs w:val="24"/>
        </w:rPr>
        <w:t>蓉</w:t>
      </w:r>
      <w:r>
        <w:rPr>
          <w:rFonts w:hint="eastAsia" w:ascii="宋体" w:hAnsi="宋体" w:eastAsia="宋体" w:cs="宋体"/>
          <w:color w:val="auto"/>
          <w:sz w:val="24"/>
          <w:szCs w:val="24"/>
          <w:lang w:eastAsia="zh-CN"/>
        </w:rPr>
        <w:t xml:space="preserve">   </w:t>
      </w:r>
    </w:p>
    <w:p w14:paraId="2DDAAC35">
      <w:pPr>
        <w:keepNext w:val="0"/>
        <w:keepLines w:val="0"/>
        <w:pageBreakBefore w:val="0"/>
        <w:widowControl w:val="0"/>
        <w:kinsoku/>
        <w:wordWrap/>
        <w:overflowPunct/>
        <w:topLinePunct w:val="0"/>
        <w:autoSpaceDE/>
        <w:autoSpaceDN/>
        <w:bidi w:val="0"/>
        <w:adjustRightInd/>
        <w:snapToGrid/>
        <w:spacing w:after="0" w:line="360" w:lineRule="auto"/>
        <w:ind w:left="1908" w:leftChars="510" w:hanging="480" w:hanging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艾正涛</w:t>
      </w:r>
      <w:r>
        <w:rPr>
          <w:rFonts w:hint="eastAsia" w:ascii="宋体" w:hAnsi="宋体" w:eastAsia="宋体" w:cs="宋体"/>
          <w:color w:val="auto"/>
          <w:sz w:val="24"/>
          <w:szCs w:val="24"/>
          <w:lang w:eastAsia="zh-CN"/>
        </w:rPr>
        <w:t xml:space="preserve">   </w:t>
      </w:r>
      <w:r>
        <w:rPr>
          <w:rFonts w:hint="eastAsia" w:ascii="宋体" w:hAnsi="宋体" w:eastAsia="宋体" w:cs="宋体"/>
          <w:color w:val="auto"/>
          <w:sz w:val="24"/>
          <w:szCs w:val="24"/>
        </w:rPr>
        <w:t>雷明锋</w:t>
      </w:r>
      <w:r>
        <w:rPr>
          <w:rFonts w:hint="eastAsia" w:ascii="宋体" w:hAnsi="宋体" w:eastAsia="宋体" w:cs="宋体"/>
          <w:color w:val="0000FF"/>
          <w:sz w:val="24"/>
          <w:szCs w:val="24"/>
          <w:lang w:eastAsia="zh-CN"/>
        </w:rPr>
        <w:t xml:space="preserve">   </w:t>
      </w:r>
      <w:r>
        <w:rPr>
          <w:rFonts w:hint="eastAsia" w:ascii="宋体" w:hAnsi="宋体" w:eastAsia="宋体" w:cs="宋体"/>
          <w:color w:val="auto"/>
          <w:sz w:val="24"/>
          <w:szCs w:val="24"/>
        </w:rPr>
        <w:t>周绮雯</w:t>
      </w:r>
      <w:r>
        <w:rPr>
          <w:rFonts w:hint="eastAsia" w:ascii="宋体" w:hAnsi="宋体" w:eastAsia="宋体" w:cs="宋体"/>
          <w:color w:val="auto"/>
          <w:sz w:val="24"/>
          <w:szCs w:val="24"/>
          <w:lang w:eastAsia="zh-CN"/>
        </w:rPr>
        <w:t xml:space="preserve">   </w:t>
      </w:r>
      <w:r>
        <w:rPr>
          <w:rFonts w:hint="eastAsia" w:ascii="宋体" w:hAnsi="宋体" w:eastAsia="宋体" w:cs="宋体"/>
          <w:color w:val="auto"/>
          <w:sz w:val="24"/>
          <w:szCs w:val="24"/>
        </w:rPr>
        <w:t>司志荣</w:t>
      </w:r>
      <w:r>
        <w:rPr>
          <w:rFonts w:hint="eastAsia" w:ascii="宋体" w:hAnsi="宋体" w:eastAsia="宋体" w:cs="宋体"/>
          <w:color w:val="auto"/>
          <w:sz w:val="24"/>
          <w:szCs w:val="24"/>
          <w:lang w:eastAsia="zh-CN"/>
        </w:rPr>
        <w:t xml:space="preserve">   </w:t>
      </w:r>
      <w:r>
        <w:rPr>
          <w:rFonts w:hint="eastAsia" w:ascii="宋体" w:hAnsi="宋体" w:eastAsia="宋体" w:cs="宋体"/>
          <w:color w:val="auto"/>
          <w:sz w:val="24"/>
          <w:szCs w:val="24"/>
        </w:rPr>
        <w:t>王翠敏</w:t>
      </w:r>
      <w:r>
        <w:rPr>
          <w:rFonts w:hint="eastAsia" w:ascii="宋体" w:hAnsi="宋体" w:eastAsia="宋体" w:cs="宋体"/>
          <w:color w:val="auto"/>
          <w:sz w:val="24"/>
          <w:szCs w:val="24"/>
          <w:lang w:eastAsia="zh-CN"/>
        </w:rPr>
        <w:t xml:space="preserve">   </w:t>
      </w:r>
      <w:r>
        <w:rPr>
          <w:rFonts w:hint="eastAsia" w:ascii="宋体" w:hAnsi="宋体" w:eastAsia="宋体" w:cs="宋体"/>
          <w:color w:val="auto"/>
          <w:sz w:val="24"/>
          <w:szCs w:val="24"/>
        </w:rPr>
        <w:t>肖</w:t>
      </w:r>
      <w:r>
        <w:rPr>
          <w:rFonts w:hint="eastAsia" w:ascii="宋体" w:hAnsi="宋体" w:eastAsia="宋体" w:cs="宋体"/>
          <w:color w:val="auto"/>
          <w:sz w:val="24"/>
          <w:szCs w:val="24"/>
          <w:lang w:eastAsia="zh-CN"/>
        </w:rPr>
        <w:t xml:space="preserve">  </w:t>
      </w:r>
      <w:r>
        <w:rPr>
          <w:rFonts w:hint="eastAsia" w:ascii="宋体" w:hAnsi="宋体" w:eastAsia="宋体" w:cs="宋体"/>
          <w:color w:val="auto"/>
          <w:sz w:val="24"/>
          <w:szCs w:val="24"/>
        </w:rPr>
        <w:t>倩</w:t>
      </w:r>
    </w:p>
    <w:p w14:paraId="69FC348B">
      <w:pPr>
        <w:keepNext w:val="0"/>
        <w:keepLines w:val="0"/>
        <w:pageBreakBefore w:val="0"/>
        <w:widowControl w:val="0"/>
        <w:kinsoku/>
        <w:wordWrap/>
        <w:overflowPunct/>
        <w:topLinePunct w:val="0"/>
        <w:autoSpaceDE/>
        <w:autoSpaceDN/>
        <w:bidi w:val="0"/>
        <w:adjustRightInd/>
        <w:snapToGrid/>
        <w:spacing w:after="0" w:line="360" w:lineRule="auto"/>
        <w:ind w:left="1908" w:leftChars="510" w:hanging="480" w:hanging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王</w:t>
      </w:r>
      <w:r>
        <w:rPr>
          <w:rFonts w:hint="eastAsia" w:ascii="宋体" w:hAnsi="宋体" w:eastAsia="宋体" w:cs="宋体"/>
          <w:color w:val="auto"/>
          <w:sz w:val="24"/>
          <w:szCs w:val="24"/>
          <w:lang w:eastAsia="zh-CN"/>
        </w:rPr>
        <w:t xml:space="preserve">  </w:t>
      </w:r>
      <w:r>
        <w:rPr>
          <w:rFonts w:hint="eastAsia" w:ascii="宋体" w:hAnsi="宋体" w:eastAsia="宋体" w:cs="宋体"/>
          <w:color w:val="auto"/>
          <w:sz w:val="24"/>
          <w:szCs w:val="24"/>
        </w:rPr>
        <w:t>萌</w:t>
      </w:r>
      <w:r>
        <w:rPr>
          <w:rFonts w:hint="eastAsia" w:ascii="宋体" w:hAnsi="宋体" w:eastAsia="宋体" w:cs="宋体"/>
          <w:color w:val="auto"/>
          <w:sz w:val="24"/>
          <w:szCs w:val="24"/>
          <w:lang w:eastAsia="zh-CN"/>
        </w:rPr>
        <w:t xml:space="preserve">   </w:t>
      </w:r>
      <w:r>
        <w:rPr>
          <w:rFonts w:hint="eastAsia" w:ascii="宋体" w:hAnsi="宋体" w:eastAsia="宋体" w:cs="宋体"/>
          <w:color w:val="auto"/>
          <w:sz w:val="24"/>
          <w:szCs w:val="24"/>
        </w:rPr>
        <w:t>王</w:t>
      </w:r>
      <w:r>
        <w:rPr>
          <w:rFonts w:hint="eastAsia" w:ascii="宋体" w:hAnsi="宋体" w:eastAsia="宋体" w:cs="宋体"/>
          <w:color w:val="auto"/>
          <w:sz w:val="24"/>
          <w:szCs w:val="24"/>
          <w:lang w:eastAsia="zh-CN"/>
        </w:rPr>
        <w:t xml:space="preserve">  </w:t>
      </w:r>
      <w:r>
        <w:rPr>
          <w:rFonts w:hint="eastAsia" w:ascii="宋体" w:hAnsi="宋体" w:eastAsia="宋体" w:cs="宋体"/>
          <w:color w:val="auto"/>
          <w:sz w:val="24"/>
          <w:szCs w:val="24"/>
        </w:rPr>
        <w:t>翔</w:t>
      </w:r>
      <w:r>
        <w:rPr>
          <w:rFonts w:hint="eastAsia" w:ascii="宋体" w:hAnsi="宋体" w:eastAsia="宋体" w:cs="宋体"/>
          <w:color w:val="auto"/>
          <w:sz w:val="24"/>
          <w:szCs w:val="24"/>
          <w:lang w:eastAsia="zh-CN"/>
        </w:rPr>
        <w:t xml:space="preserve">   </w:t>
      </w:r>
      <w:r>
        <w:rPr>
          <w:rFonts w:hint="eastAsia" w:ascii="宋体" w:hAnsi="宋体" w:eastAsia="宋体" w:cs="宋体"/>
          <w:color w:val="auto"/>
          <w:sz w:val="24"/>
          <w:szCs w:val="24"/>
        </w:rPr>
        <w:t>黄文芳</w:t>
      </w:r>
      <w:r>
        <w:rPr>
          <w:rFonts w:hint="eastAsia" w:ascii="宋体" w:hAnsi="宋体" w:eastAsia="宋体" w:cs="宋体"/>
          <w:color w:val="auto"/>
          <w:sz w:val="24"/>
          <w:szCs w:val="24"/>
          <w:lang w:eastAsia="zh-CN"/>
        </w:rPr>
        <w:t xml:space="preserve">   </w:t>
      </w:r>
      <w:r>
        <w:rPr>
          <w:rFonts w:hint="eastAsia" w:ascii="宋体" w:hAnsi="宋体" w:eastAsia="宋体" w:cs="宋体"/>
          <w:color w:val="auto"/>
          <w:sz w:val="24"/>
          <w:szCs w:val="24"/>
        </w:rPr>
        <w:t>刘语纯</w:t>
      </w:r>
      <w:r>
        <w:rPr>
          <w:rFonts w:hint="eastAsia" w:ascii="宋体" w:hAnsi="宋体" w:eastAsia="宋体" w:cs="宋体"/>
          <w:color w:val="auto"/>
          <w:sz w:val="24"/>
          <w:szCs w:val="24"/>
          <w:lang w:eastAsia="zh-CN"/>
        </w:rPr>
        <w:t xml:space="preserve">   </w:t>
      </w:r>
      <w:r>
        <w:rPr>
          <w:rFonts w:hint="eastAsia" w:ascii="宋体" w:hAnsi="宋体" w:eastAsia="宋体" w:cs="宋体"/>
          <w:color w:val="auto"/>
          <w:sz w:val="24"/>
          <w:szCs w:val="24"/>
        </w:rPr>
        <w:t>唐</w:t>
      </w:r>
      <w:r>
        <w:rPr>
          <w:rFonts w:hint="eastAsia" w:ascii="宋体" w:hAnsi="宋体" w:eastAsia="宋体" w:cs="宋体"/>
          <w:color w:val="auto"/>
          <w:sz w:val="24"/>
          <w:szCs w:val="24"/>
          <w:lang w:eastAsia="zh-CN"/>
        </w:rPr>
        <w:t xml:space="preserve">  </w:t>
      </w:r>
      <w:r>
        <w:rPr>
          <w:rFonts w:hint="eastAsia" w:ascii="宋体" w:hAnsi="宋体" w:eastAsia="宋体" w:cs="宋体"/>
          <w:color w:val="auto"/>
          <w:sz w:val="24"/>
          <w:szCs w:val="24"/>
        </w:rPr>
        <w:t>乐</w:t>
      </w:r>
      <w:r>
        <w:rPr>
          <w:rFonts w:hint="eastAsia" w:ascii="宋体" w:hAnsi="宋体" w:eastAsia="宋体" w:cs="宋体"/>
          <w:color w:val="auto"/>
          <w:sz w:val="24"/>
          <w:szCs w:val="24"/>
          <w:lang w:eastAsia="zh-CN"/>
        </w:rPr>
        <w:t xml:space="preserve">   </w:t>
      </w:r>
      <w:r>
        <w:rPr>
          <w:rFonts w:hint="eastAsia" w:ascii="宋体" w:hAnsi="宋体" w:eastAsia="宋体" w:cs="宋体"/>
          <w:color w:val="auto"/>
          <w:sz w:val="24"/>
          <w:szCs w:val="24"/>
        </w:rPr>
        <w:t>李若冰</w:t>
      </w:r>
    </w:p>
    <w:p w14:paraId="5AC991F1">
      <w:pPr>
        <w:keepNext w:val="0"/>
        <w:keepLines w:val="0"/>
        <w:pageBreakBefore w:val="0"/>
        <w:widowControl w:val="0"/>
        <w:kinsoku/>
        <w:wordWrap/>
        <w:overflowPunct/>
        <w:topLinePunct w:val="0"/>
        <w:autoSpaceDE/>
        <w:autoSpaceDN/>
        <w:bidi w:val="0"/>
        <w:adjustRightInd/>
        <w:snapToGrid/>
        <w:spacing w:after="0" w:line="360" w:lineRule="auto"/>
        <w:ind w:left="1908" w:leftChars="510" w:hanging="480" w:hangingChars="20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赵红磊</w:t>
      </w:r>
    </w:p>
    <w:p w14:paraId="7F88FC71">
      <w:pPr>
        <w:pStyle w:val="4"/>
        <w:keepNext/>
        <w:keepLines/>
        <w:pageBreakBefore w:val="0"/>
        <w:widowControl/>
        <w:numPr>
          <w:ilvl w:val="0"/>
          <w:numId w:val="2"/>
        </w:numPr>
        <w:kinsoku/>
        <w:wordWrap/>
        <w:overflowPunct/>
        <w:topLinePunct w:val="0"/>
        <w:autoSpaceDE/>
        <w:autoSpaceDN/>
        <w:bidi w:val="0"/>
        <w:adjustRightInd/>
        <w:snapToGrid/>
        <w:spacing w:before="0" w:after="0" w:line="360" w:lineRule="auto"/>
        <w:ind w:left="-17" w:firstLine="0"/>
        <w:textAlignment w:val="auto"/>
        <w:rPr>
          <w:rFonts w:hint="default" w:ascii="Times New Roman" w:hAnsi="Times New Roman" w:cs="Times New Roman"/>
          <w:b/>
          <w:bCs/>
          <w:highlight w:val="none"/>
        </w:rPr>
      </w:pPr>
      <w:r>
        <w:rPr>
          <w:rFonts w:hint="default" w:ascii="Times New Roman" w:hAnsi="Times New Roman" w:cs="Times New Roman"/>
          <w:b/>
          <w:bCs/>
          <w:highlight w:val="none"/>
        </w:rPr>
        <w:t>日程安排</w:t>
      </w:r>
    </w:p>
    <w:tbl>
      <w:tblPr>
        <w:tblStyle w:val="9"/>
        <w:tblW w:w="8423" w:type="dxa"/>
        <w:tblInd w:w="10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52"/>
        <w:gridCol w:w="1575"/>
        <w:gridCol w:w="5496"/>
      </w:tblGrid>
      <w:tr w14:paraId="39E46A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1352" w:type="dxa"/>
            <w:vAlign w:val="center"/>
          </w:tcPr>
          <w:p w14:paraId="79BE1B66">
            <w:pPr>
              <w:spacing w:after="0" w:line="259" w:lineRule="auto"/>
              <w:ind w:left="15" w:firstLine="0"/>
              <w:jc w:val="center"/>
              <w:rPr>
                <w:rFonts w:hint="eastAsia" w:ascii="Times New Roman" w:hAnsi="Times New Roman" w:eastAsia="宋体" w:cs="宋体"/>
                <w:b/>
                <w:bCs/>
                <w:sz w:val="24"/>
                <w:lang w:val="en-US" w:eastAsia="zh-CN"/>
              </w:rPr>
            </w:pPr>
            <w:r>
              <w:rPr>
                <w:rFonts w:hint="eastAsia" w:ascii="Times New Roman" w:hAnsi="Times New Roman" w:eastAsia="宋体" w:cs="宋体"/>
                <w:b/>
                <w:bCs/>
                <w:sz w:val="24"/>
                <w:lang w:val="en-US" w:eastAsia="zh-CN"/>
              </w:rPr>
              <w:t>日期</w:t>
            </w:r>
          </w:p>
        </w:tc>
        <w:tc>
          <w:tcPr>
            <w:tcW w:w="1575" w:type="dxa"/>
            <w:vAlign w:val="center"/>
          </w:tcPr>
          <w:p w14:paraId="734554E0">
            <w:pPr>
              <w:spacing w:after="0" w:line="259" w:lineRule="auto"/>
              <w:ind w:left="15" w:firstLine="0"/>
              <w:jc w:val="center"/>
              <w:rPr>
                <w:rFonts w:hint="eastAsia" w:ascii="Times New Roman" w:hAnsi="Times New Roman" w:eastAsia="宋体" w:cs="宋体"/>
                <w:b/>
                <w:bCs/>
                <w:sz w:val="24"/>
                <w:lang w:val="en-US" w:eastAsia="zh-CN"/>
              </w:rPr>
            </w:pPr>
            <w:r>
              <w:rPr>
                <w:rFonts w:hint="eastAsia" w:ascii="Times New Roman" w:hAnsi="Times New Roman" w:eastAsia="宋体" w:cs="宋体"/>
                <w:b/>
                <w:bCs/>
                <w:sz w:val="24"/>
                <w:lang w:val="en-US" w:eastAsia="zh-CN"/>
              </w:rPr>
              <w:t>时间</w:t>
            </w:r>
          </w:p>
        </w:tc>
        <w:tc>
          <w:tcPr>
            <w:tcW w:w="5496" w:type="dxa"/>
            <w:vAlign w:val="center"/>
          </w:tcPr>
          <w:p w14:paraId="0D2E078D">
            <w:pPr>
              <w:spacing w:after="0" w:line="259" w:lineRule="auto"/>
              <w:ind w:left="0" w:firstLine="0"/>
              <w:jc w:val="center"/>
              <w:rPr>
                <w:rFonts w:ascii="Times New Roman" w:hAnsi="Times New Roman" w:eastAsia="宋体" w:cs="宋体"/>
                <w:b/>
                <w:bCs/>
                <w:sz w:val="24"/>
              </w:rPr>
            </w:pPr>
            <w:r>
              <w:rPr>
                <w:rFonts w:hint="eastAsia" w:ascii="Times New Roman" w:hAnsi="Times New Roman" w:eastAsia="宋体" w:cs="宋体"/>
                <w:b/>
                <w:bCs/>
                <w:sz w:val="24"/>
              </w:rPr>
              <w:t>内容安排</w:t>
            </w:r>
          </w:p>
        </w:tc>
      </w:tr>
      <w:tr w14:paraId="01DD0F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1352" w:type="dxa"/>
            <w:vAlign w:val="center"/>
          </w:tcPr>
          <w:p w14:paraId="0AD61514">
            <w:pPr>
              <w:spacing w:after="0" w:line="259" w:lineRule="auto"/>
              <w:ind w:left="0" w:firstLine="0"/>
              <w:jc w:val="center"/>
              <w:rPr>
                <w:rFonts w:hint="default" w:ascii="Times New Roman" w:hAnsi="Times New Roman" w:eastAsia="宋体" w:cs="宋体"/>
                <w:sz w:val="24"/>
                <w:lang w:val="en-US" w:eastAsia="zh-CN"/>
              </w:rPr>
            </w:pPr>
            <w:r>
              <w:rPr>
                <w:rFonts w:hint="eastAsia" w:ascii="Times New Roman" w:hAnsi="Times New Roman" w:eastAsia="宋体" w:cs="宋体"/>
                <w:sz w:val="24"/>
              </w:rPr>
              <w:t>10月22日</w:t>
            </w:r>
          </w:p>
        </w:tc>
        <w:tc>
          <w:tcPr>
            <w:tcW w:w="1575" w:type="dxa"/>
            <w:vAlign w:val="center"/>
          </w:tcPr>
          <w:p w14:paraId="504BB174">
            <w:pPr>
              <w:spacing w:after="0" w:line="259" w:lineRule="auto"/>
              <w:ind w:left="0" w:firstLine="0"/>
              <w:jc w:val="center"/>
              <w:rPr>
                <w:rFonts w:hint="eastAsia" w:ascii="Times New Roman" w:hAnsi="Times New Roman" w:eastAsia="宋体" w:cs="宋体"/>
                <w:sz w:val="24"/>
              </w:rPr>
            </w:pPr>
            <w:r>
              <w:rPr>
                <w:rFonts w:hint="eastAsia" w:ascii="Times New Roman" w:hAnsi="Times New Roman" w:eastAsia="宋体" w:cs="宋体"/>
                <w:sz w:val="24"/>
                <w:lang w:val="en-US" w:eastAsia="zh-CN"/>
              </w:rPr>
              <w:t>13:30-21:30</w:t>
            </w:r>
          </w:p>
        </w:tc>
        <w:tc>
          <w:tcPr>
            <w:tcW w:w="5496" w:type="dxa"/>
            <w:vAlign w:val="center"/>
          </w:tcPr>
          <w:p w14:paraId="51F367AC">
            <w:pPr>
              <w:spacing w:after="0" w:line="259" w:lineRule="auto"/>
              <w:ind w:left="0" w:firstLine="0"/>
              <w:jc w:val="center"/>
              <w:rPr>
                <w:rFonts w:ascii="Times New Roman" w:hAnsi="Times New Roman" w:eastAsia="宋体" w:cs="宋体"/>
                <w:b/>
                <w:bCs/>
                <w:sz w:val="24"/>
              </w:rPr>
            </w:pPr>
            <w:r>
              <w:rPr>
                <w:rFonts w:hint="eastAsia" w:ascii="Times New Roman" w:hAnsi="Times New Roman" w:eastAsia="宋体" w:cs="宋体"/>
                <w:b/>
                <w:bCs/>
                <w:sz w:val="24"/>
              </w:rPr>
              <w:t>大会报到</w:t>
            </w:r>
          </w:p>
        </w:tc>
      </w:tr>
      <w:tr w14:paraId="788CFD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4" w:hRule="exact"/>
        </w:trPr>
        <w:tc>
          <w:tcPr>
            <w:tcW w:w="1352" w:type="dxa"/>
            <w:vAlign w:val="center"/>
          </w:tcPr>
          <w:p w14:paraId="18A099F9">
            <w:pPr>
              <w:spacing w:after="0" w:line="259" w:lineRule="auto"/>
              <w:ind w:left="0" w:firstLine="0"/>
              <w:jc w:val="center"/>
              <w:rPr>
                <w:rFonts w:ascii="Times New Roman" w:hAnsi="Times New Roman" w:eastAsia="宋体" w:cs="宋体"/>
                <w:sz w:val="24"/>
              </w:rPr>
            </w:pPr>
            <w:r>
              <w:rPr>
                <w:rFonts w:hint="eastAsia" w:ascii="Times New Roman" w:hAnsi="Times New Roman" w:eastAsia="宋体" w:cs="宋体"/>
                <w:sz w:val="24"/>
              </w:rPr>
              <w:t>10月23日</w:t>
            </w:r>
          </w:p>
        </w:tc>
        <w:tc>
          <w:tcPr>
            <w:tcW w:w="1575" w:type="dxa"/>
            <w:vAlign w:val="center"/>
          </w:tcPr>
          <w:p w14:paraId="49CE4DCF">
            <w:pPr>
              <w:spacing w:after="0" w:line="259" w:lineRule="auto"/>
              <w:ind w:left="0" w:firstLine="0"/>
              <w:jc w:val="center"/>
              <w:rPr>
                <w:rFonts w:hint="eastAsia" w:ascii="Times New Roman" w:hAnsi="Times New Roman" w:eastAsia="宋体" w:cs="宋体"/>
                <w:sz w:val="24"/>
                <w:lang w:val="en-US" w:eastAsia="zh-CN"/>
              </w:rPr>
            </w:pPr>
            <w:r>
              <w:rPr>
                <w:rFonts w:hint="eastAsia" w:ascii="Times New Roman" w:hAnsi="Times New Roman" w:eastAsia="宋体" w:cs="宋体"/>
                <w:sz w:val="24"/>
                <w:lang w:val="en-US" w:eastAsia="zh-CN"/>
              </w:rPr>
              <w:t>08:30-12:00</w:t>
            </w:r>
          </w:p>
          <w:p w14:paraId="77CE78E4">
            <w:pPr>
              <w:spacing w:after="0" w:line="259" w:lineRule="auto"/>
              <w:ind w:left="0" w:firstLine="0"/>
              <w:jc w:val="center"/>
              <w:rPr>
                <w:rFonts w:hint="default" w:ascii="Times New Roman" w:hAnsi="Times New Roman" w:eastAsia="宋体" w:cs="宋体"/>
                <w:sz w:val="24"/>
                <w:lang w:val="en-US" w:eastAsia="zh-CN"/>
              </w:rPr>
            </w:pPr>
            <w:r>
              <w:rPr>
                <w:rFonts w:hint="eastAsia" w:ascii="Times New Roman" w:hAnsi="Times New Roman" w:eastAsia="宋体" w:cs="宋体"/>
                <w:sz w:val="24"/>
                <w:lang w:val="en-US" w:eastAsia="zh-CN"/>
              </w:rPr>
              <w:t>14:00-15:00</w:t>
            </w:r>
          </w:p>
        </w:tc>
        <w:tc>
          <w:tcPr>
            <w:tcW w:w="5496" w:type="dxa"/>
            <w:vAlign w:val="center"/>
          </w:tcPr>
          <w:p w14:paraId="643FA43F">
            <w:pPr>
              <w:spacing w:after="0" w:line="259" w:lineRule="auto"/>
              <w:ind w:left="0" w:firstLine="0"/>
              <w:jc w:val="center"/>
              <w:rPr>
                <w:rFonts w:ascii="Times New Roman" w:hAnsi="Times New Roman" w:eastAsia="宋体" w:cs="宋体"/>
                <w:b/>
                <w:bCs/>
                <w:sz w:val="24"/>
              </w:rPr>
            </w:pPr>
            <w:r>
              <w:rPr>
                <w:rFonts w:hint="eastAsia" w:ascii="Times New Roman" w:hAnsi="Times New Roman" w:eastAsia="宋体" w:cs="宋体"/>
                <w:b/>
                <w:bCs/>
                <w:sz w:val="24"/>
              </w:rPr>
              <w:t>大会开幕式、主论坛</w:t>
            </w:r>
          </w:p>
        </w:tc>
      </w:tr>
      <w:tr w14:paraId="698E69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1352" w:type="dxa"/>
            <w:vMerge w:val="restart"/>
            <w:vAlign w:val="center"/>
          </w:tcPr>
          <w:p w14:paraId="53F80150">
            <w:pPr>
              <w:spacing w:after="0" w:line="259" w:lineRule="auto"/>
              <w:ind w:left="38" w:right="23" w:firstLine="0"/>
              <w:jc w:val="center"/>
              <w:rPr>
                <w:rFonts w:ascii="Times New Roman" w:hAnsi="Times New Roman" w:eastAsia="宋体" w:cs="宋体"/>
                <w:color w:val="auto"/>
                <w:sz w:val="24"/>
              </w:rPr>
            </w:pPr>
            <w:r>
              <w:rPr>
                <w:rFonts w:hint="eastAsia" w:ascii="Times New Roman" w:hAnsi="Times New Roman" w:eastAsia="宋体" w:cs="宋体"/>
                <w:sz w:val="24"/>
              </w:rPr>
              <w:t>10月23日至24日</w:t>
            </w:r>
          </w:p>
        </w:tc>
        <w:tc>
          <w:tcPr>
            <w:tcW w:w="1575" w:type="dxa"/>
            <w:vMerge w:val="restart"/>
            <w:vAlign w:val="center"/>
          </w:tcPr>
          <w:p w14:paraId="6A6BDF6A">
            <w:pPr>
              <w:spacing w:after="0" w:line="259" w:lineRule="auto"/>
              <w:ind w:left="38" w:right="23" w:firstLine="0"/>
              <w:jc w:val="center"/>
              <w:rPr>
                <w:rFonts w:hint="eastAsia" w:ascii="Times New Roman" w:hAnsi="Times New Roman" w:eastAsia="宋体" w:cs="宋体"/>
                <w:sz w:val="24"/>
                <w:lang w:val="en-US" w:eastAsia="zh-CN"/>
              </w:rPr>
            </w:pPr>
            <w:r>
              <w:rPr>
                <w:rFonts w:hint="eastAsia" w:ascii="Times New Roman" w:hAnsi="Times New Roman" w:eastAsia="宋体" w:cs="宋体"/>
                <w:sz w:val="24"/>
                <w:lang w:val="en-US" w:eastAsia="zh-CN"/>
              </w:rPr>
              <w:t>15:30-18:00</w:t>
            </w:r>
          </w:p>
          <w:p w14:paraId="178B820A">
            <w:pPr>
              <w:pStyle w:val="14"/>
              <w:jc w:val="center"/>
              <w:rPr>
                <w:rFonts w:hint="default"/>
                <w:lang w:val="en-US" w:eastAsia="zh-CN"/>
              </w:rPr>
            </w:pPr>
            <w:r>
              <w:rPr>
                <w:rFonts w:hint="eastAsia" w:ascii="Times New Roman" w:hAnsi="Times New Roman" w:cs="宋体"/>
                <w:sz w:val="24"/>
                <w:lang w:val="en-US" w:eastAsia="zh-CN"/>
              </w:rPr>
              <w:t>08:30-12:00</w:t>
            </w:r>
          </w:p>
        </w:tc>
        <w:tc>
          <w:tcPr>
            <w:tcW w:w="5496" w:type="dxa"/>
            <w:vAlign w:val="center"/>
          </w:tcPr>
          <w:p w14:paraId="6C573B64">
            <w:pPr>
              <w:spacing w:after="0" w:line="259" w:lineRule="auto"/>
              <w:ind w:left="0" w:firstLine="0"/>
              <w:jc w:val="center"/>
              <w:rPr>
                <w:rFonts w:ascii="Times New Roman" w:hAnsi="Times New Roman" w:eastAsia="宋体" w:cs="宋体"/>
                <w:color w:val="auto"/>
                <w:sz w:val="24"/>
              </w:rPr>
            </w:pPr>
            <w:r>
              <w:rPr>
                <w:rFonts w:hint="eastAsia" w:ascii="Times New Roman" w:hAnsi="Times New Roman" w:eastAsia="宋体" w:cs="宋体"/>
                <w:b/>
                <w:bCs/>
                <w:color w:val="auto"/>
                <w:sz w:val="24"/>
              </w:rPr>
              <w:t>平行主题论坛</w:t>
            </w:r>
          </w:p>
        </w:tc>
      </w:tr>
      <w:tr w14:paraId="352893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1352" w:type="dxa"/>
            <w:vMerge w:val="continue"/>
            <w:vAlign w:val="center"/>
          </w:tcPr>
          <w:p w14:paraId="17783577">
            <w:pPr>
              <w:spacing w:after="0" w:line="260" w:lineRule="auto"/>
              <w:ind w:left="0" w:firstLine="0"/>
              <w:jc w:val="center"/>
              <w:rPr>
                <w:rFonts w:ascii="Times New Roman" w:hAnsi="Times New Roman" w:eastAsia="宋体" w:cs="宋体"/>
                <w:color w:val="auto"/>
                <w:sz w:val="24"/>
              </w:rPr>
            </w:pPr>
          </w:p>
        </w:tc>
        <w:tc>
          <w:tcPr>
            <w:tcW w:w="1575" w:type="dxa"/>
            <w:vMerge w:val="continue"/>
            <w:vAlign w:val="center"/>
          </w:tcPr>
          <w:p w14:paraId="6D4F1838">
            <w:pPr>
              <w:spacing w:after="0" w:line="260" w:lineRule="auto"/>
              <w:ind w:left="0" w:firstLine="0"/>
              <w:jc w:val="center"/>
              <w:rPr>
                <w:rFonts w:ascii="Times New Roman" w:hAnsi="Times New Roman" w:eastAsia="宋体" w:cs="宋体"/>
                <w:color w:val="auto"/>
                <w:sz w:val="24"/>
              </w:rPr>
            </w:pPr>
          </w:p>
        </w:tc>
        <w:tc>
          <w:tcPr>
            <w:tcW w:w="5496" w:type="dxa"/>
            <w:vAlign w:val="center"/>
          </w:tcPr>
          <w:p w14:paraId="79A7CB20">
            <w:pPr>
              <w:spacing w:after="0" w:line="259" w:lineRule="auto"/>
              <w:ind w:left="0" w:firstLine="0"/>
              <w:rPr>
                <w:rFonts w:ascii="Times New Roman" w:hAnsi="Times New Roman" w:eastAsia="宋体" w:cs="宋体"/>
                <w:sz w:val="24"/>
              </w:rPr>
            </w:pPr>
            <w:r>
              <w:rPr>
                <w:rFonts w:hint="eastAsia" w:ascii="Times New Roman" w:hAnsi="Times New Roman" w:eastAsia="宋体" w:cs="宋体"/>
                <w:color w:val="auto"/>
                <w:sz w:val="24"/>
              </w:rPr>
              <w:t>主题一：艰险山区隧道（洞）工程智能建养与安全</w:t>
            </w:r>
          </w:p>
        </w:tc>
      </w:tr>
      <w:tr w14:paraId="69CE34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1352" w:type="dxa"/>
            <w:vMerge w:val="continue"/>
            <w:vAlign w:val="center"/>
          </w:tcPr>
          <w:p w14:paraId="70C168FB">
            <w:pPr>
              <w:spacing w:after="0" w:line="259" w:lineRule="auto"/>
              <w:ind w:left="15" w:firstLine="0"/>
              <w:jc w:val="center"/>
              <w:rPr>
                <w:rFonts w:ascii="Times New Roman" w:hAnsi="Times New Roman" w:eastAsia="宋体" w:cs="宋体"/>
                <w:color w:val="auto"/>
                <w:sz w:val="24"/>
              </w:rPr>
            </w:pPr>
          </w:p>
        </w:tc>
        <w:tc>
          <w:tcPr>
            <w:tcW w:w="1575" w:type="dxa"/>
            <w:vMerge w:val="continue"/>
            <w:vAlign w:val="center"/>
          </w:tcPr>
          <w:p w14:paraId="75F474ED">
            <w:pPr>
              <w:spacing w:after="0" w:line="259" w:lineRule="auto"/>
              <w:ind w:left="15" w:firstLine="0"/>
              <w:jc w:val="center"/>
              <w:rPr>
                <w:rFonts w:ascii="Times New Roman" w:hAnsi="Times New Roman" w:eastAsia="宋体" w:cs="宋体"/>
                <w:color w:val="auto"/>
                <w:sz w:val="24"/>
              </w:rPr>
            </w:pPr>
          </w:p>
        </w:tc>
        <w:tc>
          <w:tcPr>
            <w:tcW w:w="5496" w:type="dxa"/>
            <w:vAlign w:val="center"/>
          </w:tcPr>
          <w:p w14:paraId="46E567DC">
            <w:pPr>
              <w:spacing w:after="0" w:line="259" w:lineRule="auto"/>
              <w:ind w:left="0" w:firstLine="0"/>
              <w:rPr>
                <w:rFonts w:ascii="Times New Roman" w:hAnsi="Times New Roman" w:eastAsia="宋体" w:cs="宋体"/>
                <w:sz w:val="24"/>
              </w:rPr>
            </w:pPr>
            <w:r>
              <w:rPr>
                <w:rFonts w:hint="eastAsia" w:ascii="Times New Roman" w:hAnsi="Times New Roman" w:eastAsia="宋体" w:cs="宋体"/>
                <w:color w:val="auto"/>
                <w:sz w:val="24"/>
              </w:rPr>
              <w:t>主题二：跨江越海通道工程智能建养与安全</w:t>
            </w:r>
          </w:p>
        </w:tc>
      </w:tr>
      <w:tr w14:paraId="4E02AC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1352" w:type="dxa"/>
            <w:vMerge w:val="continue"/>
            <w:vAlign w:val="center"/>
          </w:tcPr>
          <w:p w14:paraId="26BBE500">
            <w:pPr>
              <w:spacing w:after="0" w:line="259" w:lineRule="auto"/>
              <w:ind w:left="159" w:firstLine="0"/>
              <w:jc w:val="center"/>
              <w:rPr>
                <w:rFonts w:ascii="Times New Roman" w:hAnsi="Times New Roman" w:eastAsia="宋体" w:cs="宋体"/>
                <w:color w:val="auto"/>
                <w:sz w:val="24"/>
              </w:rPr>
            </w:pPr>
          </w:p>
        </w:tc>
        <w:tc>
          <w:tcPr>
            <w:tcW w:w="1575" w:type="dxa"/>
            <w:vMerge w:val="continue"/>
            <w:vAlign w:val="center"/>
          </w:tcPr>
          <w:p w14:paraId="755C4606">
            <w:pPr>
              <w:spacing w:after="0" w:line="259" w:lineRule="auto"/>
              <w:ind w:left="159" w:firstLine="0"/>
              <w:jc w:val="center"/>
              <w:rPr>
                <w:rFonts w:ascii="Times New Roman" w:hAnsi="Times New Roman" w:eastAsia="宋体" w:cs="宋体"/>
                <w:color w:val="auto"/>
                <w:sz w:val="24"/>
              </w:rPr>
            </w:pPr>
          </w:p>
        </w:tc>
        <w:tc>
          <w:tcPr>
            <w:tcW w:w="5496" w:type="dxa"/>
            <w:vAlign w:val="center"/>
          </w:tcPr>
          <w:p w14:paraId="114CE53A">
            <w:pPr>
              <w:spacing w:after="0" w:line="259" w:lineRule="auto"/>
              <w:ind w:left="0" w:firstLine="0"/>
              <w:rPr>
                <w:rFonts w:ascii="Times New Roman" w:hAnsi="Times New Roman" w:eastAsia="宋体" w:cs="宋体"/>
                <w:sz w:val="24"/>
              </w:rPr>
            </w:pPr>
            <w:r>
              <w:rPr>
                <w:rFonts w:hint="eastAsia" w:ascii="Times New Roman" w:hAnsi="Times New Roman" w:eastAsia="宋体" w:cs="宋体"/>
                <w:color w:val="auto"/>
                <w:sz w:val="24"/>
              </w:rPr>
              <w:t>主题三：城市大型综合枢纽工程智能建养与安全</w:t>
            </w:r>
          </w:p>
        </w:tc>
      </w:tr>
      <w:tr w14:paraId="2E9055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1352" w:type="dxa"/>
            <w:vMerge w:val="continue"/>
            <w:vAlign w:val="center"/>
          </w:tcPr>
          <w:p w14:paraId="57A82592">
            <w:pPr>
              <w:spacing w:after="0" w:line="259" w:lineRule="auto"/>
              <w:ind w:left="159" w:firstLine="0"/>
              <w:jc w:val="center"/>
              <w:rPr>
                <w:rFonts w:ascii="Times New Roman" w:hAnsi="Times New Roman" w:eastAsia="宋体" w:cs="宋体"/>
                <w:color w:val="auto"/>
                <w:sz w:val="24"/>
              </w:rPr>
            </w:pPr>
          </w:p>
        </w:tc>
        <w:tc>
          <w:tcPr>
            <w:tcW w:w="1575" w:type="dxa"/>
            <w:vMerge w:val="continue"/>
            <w:vAlign w:val="center"/>
          </w:tcPr>
          <w:p w14:paraId="09176C53">
            <w:pPr>
              <w:spacing w:after="0" w:line="259" w:lineRule="auto"/>
              <w:ind w:left="159" w:firstLine="0"/>
              <w:jc w:val="center"/>
              <w:rPr>
                <w:rFonts w:ascii="Times New Roman" w:hAnsi="Times New Roman" w:eastAsia="宋体" w:cs="宋体"/>
                <w:color w:val="auto"/>
                <w:sz w:val="24"/>
              </w:rPr>
            </w:pPr>
          </w:p>
        </w:tc>
        <w:tc>
          <w:tcPr>
            <w:tcW w:w="5496" w:type="dxa"/>
            <w:vAlign w:val="center"/>
          </w:tcPr>
          <w:p w14:paraId="68B62402">
            <w:pPr>
              <w:spacing w:after="0" w:line="259" w:lineRule="auto"/>
              <w:ind w:left="0" w:firstLine="0"/>
              <w:rPr>
                <w:rFonts w:ascii="Times New Roman" w:hAnsi="Times New Roman" w:eastAsia="宋体" w:cs="宋体"/>
                <w:sz w:val="24"/>
              </w:rPr>
            </w:pPr>
            <w:r>
              <w:rPr>
                <w:rFonts w:hint="eastAsia" w:ascii="Times New Roman" w:hAnsi="Times New Roman" w:eastAsia="宋体" w:cs="宋体"/>
                <w:color w:val="auto"/>
                <w:sz w:val="24"/>
              </w:rPr>
              <w:t>主题四：桥梁工程安全长寿与</w:t>
            </w:r>
            <w:r>
              <w:rPr>
                <w:rFonts w:hint="eastAsia" w:ascii="Times New Roman" w:hAnsi="Times New Roman" w:eastAsia="宋体" w:cs="宋体"/>
                <w:color w:val="auto"/>
                <w:sz w:val="24"/>
                <w:lang w:val="en-US" w:eastAsia="zh-CN"/>
              </w:rPr>
              <w:t>数智</w:t>
            </w:r>
            <w:r>
              <w:rPr>
                <w:rFonts w:hint="eastAsia" w:ascii="Times New Roman" w:hAnsi="Times New Roman" w:eastAsia="宋体" w:cs="宋体"/>
                <w:color w:val="auto"/>
                <w:sz w:val="24"/>
              </w:rPr>
              <w:t>建养</w:t>
            </w:r>
          </w:p>
        </w:tc>
      </w:tr>
      <w:tr w14:paraId="355D52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1352" w:type="dxa"/>
            <w:vMerge w:val="continue"/>
            <w:vAlign w:val="center"/>
          </w:tcPr>
          <w:p w14:paraId="723FAF03">
            <w:pPr>
              <w:spacing w:after="0" w:line="259" w:lineRule="auto"/>
              <w:ind w:left="38" w:right="23" w:firstLine="0"/>
              <w:jc w:val="center"/>
              <w:rPr>
                <w:rFonts w:ascii="Times New Roman" w:hAnsi="Times New Roman" w:eastAsia="宋体" w:cs="宋体"/>
                <w:color w:val="auto"/>
                <w:sz w:val="24"/>
              </w:rPr>
            </w:pPr>
          </w:p>
        </w:tc>
        <w:tc>
          <w:tcPr>
            <w:tcW w:w="1575" w:type="dxa"/>
            <w:vMerge w:val="continue"/>
            <w:vAlign w:val="center"/>
          </w:tcPr>
          <w:p w14:paraId="3B9CDF5E">
            <w:pPr>
              <w:spacing w:after="0" w:line="259" w:lineRule="auto"/>
              <w:ind w:left="38" w:right="23" w:firstLine="0"/>
              <w:jc w:val="center"/>
              <w:rPr>
                <w:rFonts w:ascii="Times New Roman" w:hAnsi="Times New Roman" w:eastAsia="宋体" w:cs="宋体"/>
                <w:color w:val="auto"/>
                <w:sz w:val="24"/>
              </w:rPr>
            </w:pPr>
          </w:p>
        </w:tc>
        <w:tc>
          <w:tcPr>
            <w:tcW w:w="5496" w:type="dxa"/>
            <w:vAlign w:val="center"/>
          </w:tcPr>
          <w:p w14:paraId="1029F9B5">
            <w:pPr>
              <w:spacing w:after="0" w:line="259" w:lineRule="auto"/>
              <w:ind w:left="0" w:firstLine="0"/>
              <w:rPr>
                <w:rFonts w:ascii="Times New Roman" w:hAnsi="Times New Roman" w:eastAsia="宋体" w:cs="宋体"/>
                <w:sz w:val="24"/>
              </w:rPr>
            </w:pPr>
            <w:r>
              <w:rPr>
                <w:rFonts w:hint="eastAsia" w:ascii="Times New Roman" w:hAnsi="Times New Roman" w:eastAsia="宋体" w:cs="宋体"/>
                <w:color w:val="auto"/>
                <w:sz w:val="24"/>
              </w:rPr>
              <w:t>主题五：道路与铁道工程智能建养与安全</w:t>
            </w:r>
          </w:p>
        </w:tc>
      </w:tr>
      <w:tr w14:paraId="5BCA99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1352" w:type="dxa"/>
            <w:vMerge w:val="continue"/>
            <w:vAlign w:val="center"/>
          </w:tcPr>
          <w:p w14:paraId="583B3F00">
            <w:pPr>
              <w:spacing w:after="0" w:line="259" w:lineRule="auto"/>
              <w:ind w:left="38" w:right="23" w:firstLine="0"/>
              <w:jc w:val="center"/>
              <w:rPr>
                <w:rFonts w:ascii="Times New Roman" w:hAnsi="Times New Roman" w:eastAsia="宋体" w:cs="宋体"/>
                <w:color w:val="auto"/>
                <w:sz w:val="24"/>
              </w:rPr>
            </w:pPr>
          </w:p>
        </w:tc>
        <w:tc>
          <w:tcPr>
            <w:tcW w:w="1575" w:type="dxa"/>
            <w:vMerge w:val="continue"/>
            <w:vAlign w:val="center"/>
          </w:tcPr>
          <w:p w14:paraId="1A38A010">
            <w:pPr>
              <w:spacing w:after="0" w:line="259" w:lineRule="auto"/>
              <w:ind w:left="38" w:right="23" w:firstLine="0"/>
              <w:jc w:val="center"/>
              <w:rPr>
                <w:rFonts w:ascii="Times New Roman" w:hAnsi="Times New Roman" w:eastAsia="宋体" w:cs="宋体"/>
                <w:color w:val="auto"/>
                <w:sz w:val="24"/>
              </w:rPr>
            </w:pPr>
          </w:p>
        </w:tc>
        <w:tc>
          <w:tcPr>
            <w:tcW w:w="5496" w:type="dxa"/>
            <w:vAlign w:val="center"/>
          </w:tcPr>
          <w:p w14:paraId="73ECBAE3">
            <w:pPr>
              <w:spacing w:after="0" w:line="259" w:lineRule="auto"/>
              <w:ind w:left="0" w:firstLine="0"/>
              <w:rPr>
                <w:rFonts w:hint="eastAsia" w:ascii="Times New Roman" w:hAnsi="Times New Roman" w:eastAsia="宋体" w:cs="宋体"/>
                <w:color w:val="auto"/>
                <w:sz w:val="24"/>
              </w:rPr>
            </w:pPr>
            <w:r>
              <w:rPr>
                <w:rFonts w:hint="eastAsia" w:ascii="Times New Roman" w:hAnsi="Times New Roman" w:eastAsia="宋体" w:cs="宋体"/>
                <w:color w:val="auto"/>
                <w:sz w:val="24"/>
              </w:rPr>
              <w:t>主题六：交通与新能源融合发展</w:t>
            </w:r>
          </w:p>
        </w:tc>
      </w:tr>
      <w:tr w14:paraId="2F1E7C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1352" w:type="dxa"/>
            <w:vMerge w:val="continue"/>
            <w:vAlign w:val="center"/>
          </w:tcPr>
          <w:p w14:paraId="1E541A36">
            <w:pPr>
              <w:spacing w:after="0" w:line="259" w:lineRule="auto"/>
              <w:ind w:left="38" w:right="23" w:firstLine="0"/>
              <w:jc w:val="center"/>
              <w:rPr>
                <w:rFonts w:ascii="Times New Roman" w:hAnsi="Times New Roman" w:eastAsia="宋体" w:cs="宋体"/>
                <w:color w:val="auto"/>
                <w:sz w:val="24"/>
              </w:rPr>
            </w:pPr>
          </w:p>
        </w:tc>
        <w:tc>
          <w:tcPr>
            <w:tcW w:w="1575" w:type="dxa"/>
            <w:vMerge w:val="continue"/>
            <w:vAlign w:val="center"/>
          </w:tcPr>
          <w:p w14:paraId="1D67B10A">
            <w:pPr>
              <w:spacing w:after="0" w:line="259" w:lineRule="auto"/>
              <w:ind w:left="38" w:right="23" w:firstLine="0"/>
              <w:jc w:val="center"/>
              <w:rPr>
                <w:rFonts w:ascii="Times New Roman" w:hAnsi="Times New Roman" w:eastAsia="宋体" w:cs="宋体"/>
                <w:color w:val="auto"/>
                <w:sz w:val="24"/>
              </w:rPr>
            </w:pPr>
          </w:p>
        </w:tc>
        <w:tc>
          <w:tcPr>
            <w:tcW w:w="5496" w:type="dxa"/>
            <w:vAlign w:val="center"/>
          </w:tcPr>
          <w:p w14:paraId="483A4B7A">
            <w:pPr>
              <w:spacing w:after="0" w:line="259" w:lineRule="auto"/>
              <w:ind w:left="0" w:firstLine="0"/>
              <w:rPr>
                <w:rFonts w:hint="eastAsia" w:ascii="Times New Roman" w:hAnsi="Times New Roman" w:eastAsia="宋体" w:cs="宋体"/>
                <w:color w:val="auto"/>
                <w:sz w:val="24"/>
                <w:lang w:val="en-US" w:eastAsia="zh-CN"/>
              </w:rPr>
            </w:pPr>
            <w:r>
              <w:rPr>
                <w:rFonts w:hint="eastAsia" w:ascii="Times New Roman" w:hAnsi="Times New Roman" w:eastAsia="宋体" w:cs="宋体"/>
                <w:color w:val="auto"/>
                <w:sz w:val="24"/>
                <w:lang w:val="en-US" w:eastAsia="zh-CN"/>
              </w:rPr>
              <w:t>同期活动：Engineering Symposium</w:t>
            </w:r>
          </w:p>
        </w:tc>
      </w:tr>
      <w:tr w14:paraId="069F1B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1352" w:type="dxa"/>
            <w:vAlign w:val="center"/>
          </w:tcPr>
          <w:p w14:paraId="0661CB87">
            <w:pPr>
              <w:spacing w:after="0" w:line="259" w:lineRule="auto"/>
              <w:ind w:left="15" w:firstLine="0"/>
              <w:jc w:val="center"/>
              <w:rPr>
                <w:rFonts w:ascii="Times New Roman" w:hAnsi="Times New Roman" w:eastAsia="宋体" w:cs="宋体"/>
                <w:color w:val="auto"/>
                <w:sz w:val="24"/>
              </w:rPr>
            </w:pPr>
            <w:r>
              <w:rPr>
                <w:rFonts w:hint="eastAsia" w:ascii="Times New Roman" w:hAnsi="Times New Roman" w:eastAsia="宋体" w:cs="宋体"/>
                <w:sz w:val="24"/>
              </w:rPr>
              <w:t>10月24日</w:t>
            </w:r>
          </w:p>
        </w:tc>
        <w:tc>
          <w:tcPr>
            <w:tcW w:w="1575" w:type="dxa"/>
            <w:vAlign w:val="center"/>
          </w:tcPr>
          <w:p w14:paraId="39393CB2">
            <w:pPr>
              <w:spacing w:after="0" w:line="259" w:lineRule="auto"/>
              <w:ind w:left="15" w:firstLine="0"/>
              <w:jc w:val="center"/>
              <w:rPr>
                <w:rFonts w:hint="default" w:ascii="Times New Roman" w:hAnsi="Times New Roman" w:eastAsia="宋体" w:cs="宋体"/>
                <w:sz w:val="24"/>
                <w:lang w:val="en-US" w:eastAsia="zh-CN"/>
              </w:rPr>
            </w:pPr>
            <w:r>
              <w:rPr>
                <w:rFonts w:hint="eastAsia" w:ascii="Times New Roman" w:hAnsi="Times New Roman" w:eastAsia="宋体" w:cs="宋体"/>
                <w:sz w:val="24"/>
                <w:lang w:val="en-US" w:eastAsia="zh-CN"/>
              </w:rPr>
              <w:t>13:30-16:30</w:t>
            </w:r>
          </w:p>
        </w:tc>
        <w:tc>
          <w:tcPr>
            <w:tcW w:w="5496" w:type="dxa"/>
            <w:vAlign w:val="center"/>
          </w:tcPr>
          <w:p w14:paraId="70C9BE86">
            <w:pPr>
              <w:spacing w:line="259" w:lineRule="auto"/>
              <w:ind w:left="0" w:firstLine="0"/>
              <w:jc w:val="center"/>
              <w:rPr>
                <w:rFonts w:ascii="Times New Roman" w:hAnsi="Times New Roman" w:eastAsia="宋体" w:cs="宋体"/>
                <w:color w:val="auto"/>
                <w:sz w:val="24"/>
              </w:rPr>
            </w:pPr>
            <w:r>
              <w:rPr>
                <w:rFonts w:hint="eastAsia" w:ascii="Times New Roman" w:hAnsi="Times New Roman" w:eastAsia="宋体" w:cs="宋体"/>
                <w:b/>
                <w:bCs/>
                <w:color w:val="auto"/>
                <w:sz w:val="24"/>
                <w:lang w:val="en-US" w:eastAsia="zh-CN"/>
              </w:rPr>
              <w:t>参观</w:t>
            </w:r>
            <w:r>
              <w:rPr>
                <w:rFonts w:hint="eastAsia" w:ascii="Times New Roman" w:hAnsi="Times New Roman" w:eastAsia="宋体" w:cs="宋体"/>
                <w:b/>
                <w:bCs/>
                <w:color w:val="auto"/>
                <w:sz w:val="24"/>
              </w:rPr>
              <w:t>考察</w:t>
            </w:r>
          </w:p>
        </w:tc>
      </w:tr>
    </w:tbl>
    <w:p w14:paraId="182D26EB">
      <w:pPr>
        <w:pStyle w:val="4"/>
        <w:keepNext/>
        <w:keepLines/>
        <w:pageBreakBefore w:val="0"/>
        <w:widowControl/>
        <w:kinsoku/>
        <w:wordWrap/>
        <w:overflowPunct/>
        <w:topLinePunct w:val="0"/>
        <w:autoSpaceDE/>
        <w:autoSpaceDN/>
        <w:bidi w:val="0"/>
        <w:adjustRightInd/>
        <w:snapToGrid/>
        <w:spacing w:before="0" w:beforeLines="100" w:after="0" w:line="360" w:lineRule="auto"/>
        <w:ind w:left="0" w:leftChars="0" w:firstLine="0" w:firstLineChars="0"/>
        <w:textAlignment w:val="auto"/>
        <w:rPr>
          <w:rFonts w:hint="default" w:ascii="Times New Roman" w:hAnsi="Times New Roman" w:cs="Times New Roman"/>
          <w:b/>
          <w:bCs/>
          <w:highlight w:val="none"/>
        </w:rPr>
      </w:pPr>
      <w:r>
        <w:rPr>
          <w:rFonts w:hint="default" w:ascii="Times New Roman" w:hAnsi="Times New Roman" w:cs="Times New Roman"/>
          <w:b/>
          <w:bCs/>
          <w:highlight w:val="none"/>
        </w:rPr>
        <w:t>六、</w:t>
      </w:r>
      <w:r>
        <w:rPr>
          <w:rFonts w:hint="eastAsia" w:ascii="Times New Roman" w:hAnsi="Times New Roman" w:cs="Times New Roman"/>
          <w:b/>
          <w:bCs/>
          <w:highlight w:val="none"/>
          <w:lang w:val="en-US" w:eastAsia="zh-CN"/>
        </w:rPr>
        <w:t>路</w:t>
      </w:r>
      <w:r>
        <w:rPr>
          <w:rFonts w:hint="default" w:ascii="Times New Roman" w:hAnsi="Times New Roman" w:cs="Times New Roman"/>
          <w:b/>
          <w:bCs/>
          <w:highlight w:val="none"/>
        </w:rPr>
        <w:t>桥隧工程科技创新展</w:t>
      </w:r>
    </w:p>
    <w:p w14:paraId="46FA8519">
      <w:pPr>
        <w:widowControl w:val="0"/>
        <w:spacing w:after="0" w:line="360" w:lineRule="auto"/>
        <w:ind w:left="0" w:firstLine="480" w:firstLineChars="200"/>
        <w:rPr>
          <w:rFonts w:ascii="Times New Roman" w:hAnsi="Times New Roman" w:eastAsia="宋体" w:cs="宋体"/>
          <w:color w:val="auto"/>
          <w:sz w:val="24"/>
        </w:rPr>
      </w:pPr>
      <w:r>
        <w:rPr>
          <w:rFonts w:hint="eastAsia" w:ascii="Times New Roman" w:hAnsi="Times New Roman" w:eastAsia="宋体" w:cs="宋体"/>
          <w:color w:val="auto"/>
          <w:sz w:val="24"/>
        </w:rPr>
        <w:t>会议设立专项展示区域，集中展示</w:t>
      </w:r>
      <w:r>
        <w:rPr>
          <w:rFonts w:hint="eastAsia" w:ascii="Times New Roman" w:hAnsi="Times New Roman" w:eastAsia="宋体" w:cs="宋体"/>
          <w:b/>
          <w:bCs/>
          <w:color w:val="auto"/>
          <w:sz w:val="24"/>
        </w:rPr>
        <w:t>路桥隧领域重大工程成就、院士专家创新成果、优秀工程实践案例</w:t>
      </w:r>
      <w:r>
        <w:rPr>
          <w:rFonts w:hint="eastAsia" w:ascii="Times New Roman" w:hAnsi="Times New Roman" w:eastAsia="宋体" w:cs="宋体"/>
          <w:color w:val="auto"/>
          <w:sz w:val="24"/>
        </w:rPr>
        <w:t>，旨在加速产学研用深度融合与科研成果转化，促进行业技术迭代升级，推动多学科交叉创新，助力交通基础设施高质量发展。</w:t>
      </w:r>
    </w:p>
    <w:p w14:paraId="13D0DDF0">
      <w:pPr>
        <w:widowControl w:val="0"/>
        <w:spacing w:after="0" w:line="360" w:lineRule="auto"/>
        <w:ind w:left="0" w:firstLine="480" w:firstLineChars="200"/>
        <w:rPr>
          <w:rFonts w:hint="eastAsia" w:ascii="Times New Roman" w:hAnsi="Times New Roman" w:eastAsia="宋体" w:cs="宋体"/>
          <w:color w:val="auto"/>
          <w:sz w:val="24"/>
        </w:rPr>
      </w:pPr>
      <w:r>
        <w:rPr>
          <w:rFonts w:hint="eastAsia" w:ascii="Times New Roman" w:hAnsi="Times New Roman" w:eastAsia="宋体" w:cs="宋体"/>
          <w:color w:val="auto"/>
          <w:sz w:val="24"/>
        </w:rPr>
        <w:t>展示范围包括：重大交通基础设施工程建设成果与优秀工程案例；高校院所的前沿创新成果、重大原创性技术成果；道路、铁路、桥梁、隧道、地下空间、轨道交通等领域新技术、新产品、新工艺、新材料、新方案、新装备；工程勘察、测绘、测量、检测、监测等智能感知仪器与设备；工程防水、防火、防腐、安防等功能性材料与配套设备；通风、照明、通讯、供电等智能运维设备与技术；全生命周期管理、智慧运营、绿色养护及配套设施设备；交通与新能源融合发展相关技术、产品及应用方案等。</w:t>
      </w:r>
    </w:p>
    <w:p w14:paraId="60E79CED">
      <w:pPr>
        <w:pStyle w:val="4"/>
        <w:keepNext/>
        <w:keepLines/>
        <w:pageBreakBefore w:val="0"/>
        <w:widowControl/>
        <w:numPr>
          <w:ilvl w:val="0"/>
          <w:numId w:val="0"/>
        </w:numPr>
        <w:kinsoku/>
        <w:wordWrap/>
        <w:overflowPunct/>
        <w:topLinePunct w:val="0"/>
        <w:autoSpaceDE/>
        <w:autoSpaceDN/>
        <w:bidi w:val="0"/>
        <w:adjustRightInd/>
        <w:snapToGrid/>
        <w:spacing w:before="0" w:beforeLines="50" w:after="0" w:line="360" w:lineRule="auto"/>
        <w:ind w:left="-17" w:leftChars="0"/>
        <w:textAlignment w:val="auto"/>
        <w:rPr>
          <w:rFonts w:hint="eastAsia" w:ascii="Times New Roman" w:hAnsi="Times New Roman" w:cs="Times New Roman"/>
          <w:b/>
          <w:bCs/>
          <w:highlight w:val="none"/>
          <w:lang w:val="en-US" w:eastAsia="zh-CN"/>
        </w:rPr>
      </w:pPr>
      <w:r>
        <w:rPr>
          <w:rFonts w:hint="eastAsia" w:ascii="Times New Roman" w:hAnsi="Times New Roman" w:cs="Times New Roman"/>
          <w:b/>
          <w:bCs/>
          <w:highlight w:val="none"/>
          <w:lang w:val="en-US" w:eastAsia="zh-CN"/>
        </w:rPr>
        <w:t>七、会议注册费</w:t>
      </w:r>
    </w:p>
    <w:p w14:paraId="05EBA940">
      <w:pPr>
        <w:widowControl w:val="0"/>
        <w:spacing w:after="0" w:line="360" w:lineRule="auto"/>
        <w:ind w:left="0" w:firstLine="480" w:firstLineChars="200"/>
        <w:rPr>
          <w:rFonts w:hint="eastAsia" w:ascii="Times New Roman" w:hAnsi="Times New Roman" w:eastAsia="宋体" w:cs="宋体"/>
          <w:color w:val="auto"/>
          <w:sz w:val="24"/>
          <w:lang w:val="en-US" w:eastAsia="zh-CN"/>
        </w:rPr>
      </w:pPr>
      <w:r>
        <w:rPr>
          <w:rFonts w:hint="eastAsia" w:ascii="Times New Roman" w:hAnsi="Times New Roman" w:eastAsia="宋体" w:cs="宋体"/>
          <w:color w:val="auto"/>
          <w:sz w:val="24"/>
          <w:lang w:val="en-US" w:eastAsia="zh-CN"/>
        </w:rPr>
        <w:t>注册费：2200</w:t>
      </w:r>
      <w:r>
        <w:rPr>
          <w:rFonts w:hint="eastAsia" w:ascii="Times New Roman" w:hAnsi="Times New Roman" w:eastAsia="宋体" w:cs="宋体"/>
          <w:color w:val="auto"/>
          <w:sz w:val="24"/>
        </w:rPr>
        <w:t>元/人，学生</w:t>
      </w:r>
      <w:r>
        <w:rPr>
          <w:rFonts w:hint="eastAsia" w:ascii="Times New Roman" w:hAnsi="Times New Roman" w:eastAsia="宋体" w:cs="宋体"/>
          <w:color w:val="auto"/>
          <w:sz w:val="24"/>
          <w:lang w:val="en-US" w:eastAsia="zh-CN"/>
        </w:rPr>
        <w:t>1000</w:t>
      </w:r>
      <w:r>
        <w:rPr>
          <w:rFonts w:hint="eastAsia" w:ascii="Times New Roman" w:hAnsi="Times New Roman" w:eastAsia="宋体" w:cs="宋体"/>
          <w:color w:val="auto"/>
          <w:sz w:val="24"/>
        </w:rPr>
        <w:t>元/人</w:t>
      </w:r>
      <w:r>
        <w:rPr>
          <w:rFonts w:hint="eastAsia" w:ascii="Times New Roman" w:hAnsi="Times New Roman" w:eastAsia="宋体" w:cs="宋体"/>
          <w:color w:val="auto"/>
          <w:sz w:val="24"/>
          <w:lang w:eastAsia="zh-CN"/>
        </w:rPr>
        <w:t>（</w:t>
      </w:r>
      <w:r>
        <w:rPr>
          <w:rFonts w:hint="eastAsia" w:ascii="Times New Roman" w:hAnsi="Times New Roman" w:eastAsia="宋体" w:cs="宋体"/>
          <w:color w:val="auto"/>
          <w:sz w:val="24"/>
          <w:lang w:val="en-US" w:eastAsia="zh-CN"/>
        </w:rPr>
        <w:t>注册费包含资料、餐饮、场地等费用，住宿及交通自理）。</w:t>
      </w:r>
    </w:p>
    <w:p w14:paraId="00E6D5C3">
      <w:pPr>
        <w:pStyle w:val="4"/>
        <w:keepNext/>
        <w:keepLines/>
        <w:pageBreakBefore w:val="0"/>
        <w:widowControl/>
        <w:kinsoku/>
        <w:wordWrap/>
        <w:overflowPunct/>
        <w:topLinePunct w:val="0"/>
        <w:autoSpaceDE/>
        <w:autoSpaceDN/>
        <w:bidi w:val="0"/>
        <w:adjustRightInd/>
        <w:snapToGrid/>
        <w:spacing w:before="0" w:after="0" w:line="360" w:lineRule="auto"/>
        <w:ind w:left="-6" w:hanging="11"/>
        <w:textAlignment w:val="auto"/>
        <w:rPr>
          <w:rFonts w:hint="default" w:ascii="Times New Roman" w:hAnsi="Times New Roman" w:cs="Times New Roman"/>
          <w:b/>
          <w:bCs/>
          <w:highlight w:val="none"/>
        </w:rPr>
      </w:pPr>
      <w:r>
        <w:rPr>
          <w:rFonts w:hint="eastAsia" w:ascii="Times New Roman" w:hAnsi="Times New Roman" w:cs="Times New Roman"/>
          <w:b/>
          <w:bCs/>
          <w:highlight w:val="none"/>
          <w:lang w:val="en-US" w:eastAsia="zh-CN"/>
        </w:rPr>
        <w:t>八</w:t>
      </w:r>
      <w:r>
        <w:rPr>
          <w:rFonts w:hint="default" w:ascii="Times New Roman" w:hAnsi="Times New Roman" w:cs="Times New Roman"/>
          <w:b/>
          <w:bCs/>
          <w:highlight w:val="none"/>
        </w:rPr>
        <w:t>、大会秘书处</w:t>
      </w:r>
    </w:p>
    <w:p w14:paraId="039EE10C">
      <w:pPr>
        <w:spacing w:after="0" w:line="360" w:lineRule="auto"/>
        <w:ind w:left="0" w:leftChars="0" w:firstLine="480" w:firstLineChars="200"/>
        <w:jc w:val="both"/>
        <w:rPr>
          <w:rFonts w:hint="eastAsia" w:ascii="Times New Roman" w:hAnsi="Times New Roman" w:eastAsia="宋体" w:cs="Times New Roman"/>
          <w:sz w:val="24"/>
          <w:szCs w:val="24"/>
          <w:highlight w:val="none"/>
          <w:lang w:val="en-US" w:eastAsia="zh-CN"/>
        </w:rPr>
      </w:pPr>
      <w:r>
        <w:rPr>
          <w:rFonts w:hint="default" w:ascii="Times New Roman" w:hAnsi="Times New Roman" w:eastAsia="宋体" w:cs="Times New Roman"/>
          <w:sz w:val="24"/>
          <w:szCs w:val="24"/>
          <w:highlight w:val="none"/>
        </w:rPr>
        <w:t>联系人：司志荣</w:t>
      </w:r>
      <w:r>
        <w:rPr>
          <w:rFonts w:hint="eastAsia" w:ascii="Times New Roman" w:hAnsi="Times New Roman" w:eastAsia="宋体" w:cs="Times New Roman"/>
          <w:sz w:val="24"/>
          <w:szCs w:val="24"/>
          <w:highlight w:val="none"/>
          <w:lang w:eastAsia="zh-CN"/>
        </w:rPr>
        <w:t xml:space="preserve"> </w:t>
      </w:r>
      <w:r>
        <w:rPr>
          <w:rFonts w:hint="eastAsia" w:ascii="Times New Roman" w:hAnsi="Times New Roman" w:eastAsia="宋体" w:cs="Times New Roman"/>
          <w:sz w:val="24"/>
          <w:szCs w:val="24"/>
          <w:highlight w:val="none"/>
          <w:lang w:val="en-US" w:eastAsia="zh-CN"/>
        </w:rPr>
        <w:t xml:space="preserve"> </w:t>
      </w:r>
      <w:r>
        <w:rPr>
          <w:rFonts w:hint="default" w:ascii="Times New Roman" w:hAnsi="Times New Roman" w:eastAsia="宋体" w:cs="Times New Roman"/>
          <w:sz w:val="24"/>
          <w:szCs w:val="24"/>
          <w:highlight w:val="none"/>
        </w:rPr>
        <w:t>15821652504</w:t>
      </w:r>
      <w:r>
        <w:rPr>
          <w:rFonts w:hint="eastAsia" w:ascii="Times New Roman" w:hAnsi="Times New Roman" w:eastAsia="宋体" w:cs="Times New Roman"/>
          <w:sz w:val="24"/>
          <w:szCs w:val="24"/>
          <w:highlight w:val="none"/>
          <w:lang w:val="en-US" w:eastAsia="zh-CN"/>
        </w:rPr>
        <w:t xml:space="preserve">  sizr@wintimechina.com</w:t>
      </w:r>
    </w:p>
    <w:p w14:paraId="5462C7D3">
      <w:pPr>
        <w:spacing w:after="0" w:line="360" w:lineRule="auto"/>
        <w:ind w:left="0" w:leftChars="0" w:firstLine="1440" w:firstLineChars="600"/>
        <w:jc w:val="both"/>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sz w:val="24"/>
          <w:szCs w:val="24"/>
          <w:highlight w:val="none"/>
        </w:rPr>
        <w:t>王翠敏</w:t>
      </w:r>
      <w:r>
        <w:rPr>
          <w:rFonts w:hint="eastAsia" w:ascii="Times New Roman" w:hAnsi="Times New Roman" w:eastAsia="宋体" w:cs="Times New Roman"/>
          <w:sz w:val="24"/>
          <w:szCs w:val="24"/>
          <w:highlight w:val="none"/>
          <w:lang w:eastAsia="zh-CN"/>
        </w:rPr>
        <w:t xml:space="preserve"> </w:t>
      </w:r>
      <w:r>
        <w:rPr>
          <w:rFonts w:hint="eastAsia" w:ascii="Times New Roman" w:hAnsi="Times New Roman" w:eastAsia="宋体" w:cs="Times New Roman"/>
          <w:sz w:val="24"/>
          <w:szCs w:val="24"/>
          <w:highlight w:val="none"/>
          <w:lang w:val="en-US" w:eastAsia="zh-CN"/>
        </w:rPr>
        <w:t xml:space="preserve"> </w:t>
      </w:r>
      <w:r>
        <w:rPr>
          <w:rFonts w:hint="default" w:ascii="Times New Roman" w:hAnsi="Times New Roman" w:eastAsia="宋体" w:cs="Times New Roman"/>
          <w:sz w:val="24"/>
          <w:szCs w:val="24"/>
          <w:highlight w:val="none"/>
        </w:rPr>
        <w:t>15901928304</w:t>
      </w:r>
      <w:r>
        <w:rPr>
          <w:rFonts w:hint="eastAsia" w:ascii="Times New Roman" w:hAnsi="Times New Roman" w:eastAsia="宋体" w:cs="Times New Roman"/>
          <w:sz w:val="24"/>
          <w:szCs w:val="24"/>
          <w:highlight w:val="none"/>
          <w:lang w:val="en-US" w:eastAsia="zh-CN"/>
        </w:rPr>
        <w:t xml:space="preserve">  harriet@wintimechina.com</w:t>
      </w:r>
    </w:p>
    <w:p w14:paraId="439249E2">
      <w:pPr>
        <w:pStyle w:val="14"/>
        <w:rPr>
          <w:rFonts w:hint="eastAsia" w:ascii="仿宋" w:hAnsi="仿宋" w:eastAsia="仿宋" w:cs="仿宋"/>
          <w:sz w:val="28"/>
          <w:szCs w:val="40"/>
          <w:lang w:eastAsia="zh-CN"/>
        </w:rPr>
      </w:pPr>
    </w:p>
    <w:p w14:paraId="165F5C4E">
      <w:pPr>
        <w:pStyle w:val="14"/>
        <w:rPr>
          <w:rFonts w:hint="eastAsia" w:ascii="宋体" w:hAnsi="宋体" w:eastAsia="宋体" w:cs="宋体"/>
          <w:sz w:val="24"/>
          <w:szCs w:val="24"/>
          <w:lang w:val="en-US" w:eastAsia="zh-CN"/>
        </w:rPr>
      </w:pPr>
    </w:p>
    <w:p w14:paraId="686EA9EC">
      <w:pPr>
        <w:rPr>
          <w:rFonts w:hint="eastAsia" w:ascii="宋体" w:hAnsi="宋体" w:eastAsia="宋体" w:cs="宋体"/>
          <w:sz w:val="24"/>
          <w:szCs w:val="24"/>
          <w:lang w:val="en-US" w:eastAsia="zh-CN"/>
        </w:rPr>
      </w:pPr>
    </w:p>
    <w:p w14:paraId="16B9514E">
      <w:pPr>
        <w:pStyle w:val="14"/>
        <w:rPr>
          <w:rFonts w:hint="eastAsia" w:ascii="宋体" w:hAnsi="宋体" w:eastAsia="宋体" w:cs="宋体"/>
          <w:sz w:val="24"/>
          <w:szCs w:val="24"/>
          <w:lang w:val="en-US" w:eastAsia="zh-CN"/>
        </w:rPr>
      </w:pPr>
    </w:p>
    <w:p w14:paraId="3A18095A">
      <w:pPr>
        <w:rPr>
          <w:rFonts w:hint="eastAsia" w:ascii="宋体" w:hAnsi="宋体" w:eastAsia="宋体" w:cs="宋体"/>
          <w:sz w:val="24"/>
          <w:szCs w:val="24"/>
          <w:lang w:val="en-US" w:eastAsia="zh-CN"/>
        </w:rPr>
      </w:pPr>
    </w:p>
    <w:p w14:paraId="2351340C">
      <w:pPr>
        <w:pStyle w:val="14"/>
        <w:keepNext w:val="0"/>
        <w:keepLines w:val="0"/>
        <w:pageBreakBefore w:val="0"/>
        <w:widowControl w:val="0"/>
        <w:kinsoku/>
        <w:wordWrap/>
        <w:overflowPunct/>
        <w:topLinePunct w:val="0"/>
        <w:autoSpaceDE/>
        <w:autoSpaceDN/>
        <w:bidi w:val="0"/>
        <w:adjustRightInd/>
        <w:snapToGrid/>
        <w:spacing w:after="0" w:line="360" w:lineRule="auto"/>
        <w:jc w:val="right"/>
        <w:textAlignment w:val="auto"/>
        <w:rPr>
          <w:rFonts w:hint="default" w:ascii="Times New Roman" w:hAnsi="Times New Roman" w:eastAsia="宋体" w:cs="宋体"/>
          <w:sz w:val="24"/>
          <w:szCs w:val="24"/>
          <w:lang w:val="en-US" w:eastAsia="zh-CN"/>
        </w:rPr>
      </w:pPr>
      <w:r>
        <w:rPr>
          <w:rFonts w:hint="eastAsia" w:ascii="Times New Roman" w:hAnsi="Times New Roman" w:cs="宋体"/>
          <w:sz w:val="24"/>
          <w:szCs w:val="24"/>
          <w:lang w:val="en-US" w:eastAsia="zh-CN"/>
        </w:rPr>
        <w:t>国际路桥隧技术大会组委会</w:t>
      </w:r>
    </w:p>
    <w:p w14:paraId="3E8F14C8">
      <w:pPr>
        <w:pStyle w:val="14"/>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default"/>
          <w:lang w:val="en-US" w:eastAsia="zh-CN"/>
        </w:rPr>
      </w:pPr>
      <w:r>
        <w:rPr>
          <w:rFonts w:hint="eastAsia" w:ascii="Times New Roman" w:hAnsi="Times New Roman" w:cs="宋体"/>
          <w:sz w:val="24"/>
          <w:szCs w:val="24"/>
          <w:lang w:val="en-US" w:eastAsia="zh-CN"/>
        </w:rPr>
        <w:t xml:space="preserve">                                                                                          </w:t>
      </w:r>
      <w:r>
        <w:rPr>
          <w:rFonts w:hint="eastAsia" w:ascii="Times New Roman" w:hAnsi="Times New Roman" w:eastAsia="宋体" w:cs="宋体"/>
          <w:sz w:val="24"/>
          <w:szCs w:val="24"/>
          <w:lang w:val="en-US" w:eastAsia="zh-CN"/>
        </w:rPr>
        <w:t>2026年</w:t>
      </w:r>
      <w:r>
        <w:rPr>
          <w:rFonts w:hint="eastAsia" w:ascii="Times New Roman" w:hAnsi="Times New Roman" w:cs="宋体"/>
          <w:sz w:val="24"/>
          <w:szCs w:val="24"/>
          <w:lang w:val="en-US" w:eastAsia="zh-CN"/>
        </w:rPr>
        <w:t>8</w:t>
      </w:r>
      <w:bookmarkStart w:id="0" w:name="_GoBack"/>
      <w:bookmarkEnd w:id="0"/>
      <w:r>
        <w:rPr>
          <w:rFonts w:hint="eastAsia" w:ascii="Times New Roman" w:hAnsi="Times New Roman" w:eastAsia="宋体" w:cs="宋体"/>
          <w:sz w:val="24"/>
          <w:szCs w:val="24"/>
          <w:lang w:val="en-US" w:eastAsia="zh-CN"/>
        </w:rPr>
        <w:t>月</w:t>
      </w:r>
    </w:p>
    <w:p w14:paraId="6A418221">
      <w:pPr>
        <w:pStyle w:val="14"/>
        <w:jc w:val="left"/>
        <w:rPr>
          <w:rFonts w:hint="eastAsia"/>
          <w:sz w:val="24"/>
          <w:szCs w:val="22"/>
          <w:lang w:val="en-US" w:eastAsia="zh-CN"/>
        </w:rPr>
      </w:pPr>
    </w:p>
    <w:p w14:paraId="34E59718">
      <w:pPr>
        <w:pStyle w:val="14"/>
        <w:jc w:val="left"/>
        <w:rPr>
          <w:rFonts w:hint="eastAsia"/>
          <w:sz w:val="24"/>
          <w:szCs w:val="22"/>
          <w:lang w:val="en-US" w:eastAsia="zh-CN"/>
        </w:rPr>
      </w:pPr>
    </w:p>
    <w:p w14:paraId="1D1194CA">
      <w:pPr>
        <w:pStyle w:val="14"/>
        <w:jc w:val="left"/>
        <w:rPr>
          <w:rFonts w:hint="eastAsia"/>
          <w:sz w:val="24"/>
          <w:szCs w:val="22"/>
          <w:lang w:val="en-US" w:eastAsia="zh-CN"/>
        </w:rPr>
      </w:pPr>
      <w:r>
        <w:rPr>
          <w:rFonts w:hint="eastAsia"/>
          <w:sz w:val="24"/>
          <w:szCs w:val="22"/>
          <w:lang w:val="en-US" w:eastAsia="zh-CN"/>
        </w:rPr>
        <w:t>附件：</w:t>
      </w:r>
    </w:p>
    <w:p w14:paraId="27E6B116">
      <w:pPr>
        <w:pStyle w:val="14"/>
        <w:jc w:val="center"/>
        <w:rPr>
          <w:rFonts w:hint="eastAsia" w:ascii="黑体" w:hAnsi="黑体" w:eastAsia="黑体" w:cs="黑体"/>
          <w:sz w:val="32"/>
          <w:szCs w:val="28"/>
          <w:lang w:val="en-US" w:eastAsia="zh-CN"/>
        </w:rPr>
      </w:pPr>
      <w:r>
        <w:rPr>
          <w:rFonts w:hint="eastAsia" w:ascii="黑体" w:hAnsi="黑体" w:eastAsia="黑体" w:cs="黑体"/>
          <w:sz w:val="32"/>
          <w:szCs w:val="28"/>
          <w:lang w:val="en-US" w:eastAsia="zh-CN"/>
        </w:rPr>
        <w:t>议程规划</w:t>
      </w:r>
    </w:p>
    <w:tbl>
      <w:tblPr>
        <w:tblStyle w:val="8"/>
        <w:tblW w:w="9450" w:type="dxa"/>
        <w:tblInd w:w="-301"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9450"/>
      </w:tblGrid>
      <w:tr w14:paraId="2355F8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30" w:hRule="atLeast"/>
        </w:trPr>
        <w:tc>
          <w:tcPr>
            <w:tcW w:w="9450" w:type="dxa"/>
            <w:tcBorders>
              <w:top w:val="single" w:color="000000" w:sz="4" w:space="0"/>
              <w:left w:val="single" w:color="000000" w:sz="4" w:space="0"/>
              <w:bottom w:val="single" w:color="000000" w:sz="4" w:space="0"/>
              <w:right w:val="single" w:color="000000" w:sz="4" w:space="0"/>
            </w:tcBorders>
            <w:shd w:val="clear" w:color="auto" w:fill="B5C6EA"/>
            <w:vAlign w:val="center"/>
          </w:tcPr>
          <w:p w14:paraId="19833900">
            <w:pPr>
              <w:keepNext w:val="0"/>
              <w:keepLines w:val="0"/>
              <w:pageBreakBefore w:val="0"/>
              <w:widowControl/>
              <w:suppressLineNumbers w:val="0"/>
              <w:kinsoku/>
              <w:wordWrap/>
              <w:overflowPunct/>
              <w:topLinePunct w:val="0"/>
              <w:autoSpaceDE/>
              <w:autoSpaceDN/>
              <w:bidi w:val="0"/>
              <w:adjustRightInd/>
              <w:snapToGrid/>
              <w:spacing w:after="0" w:line="400" w:lineRule="exact"/>
              <w:ind w:left="0" w:firstLine="0"/>
              <w:jc w:val="center"/>
              <w:textAlignment w:val="center"/>
              <w:rPr>
                <w:rFonts w:hint="eastAsia" w:ascii="Times New Roman" w:hAnsi="Times New Roman" w:eastAsia="宋体" w:cs="宋体"/>
                <w:b/>
                <w:bCs/>
                <w:i w:val="0"/>
                <w:iCs w:val="0"/>
                <w:color w:val="000000"/>
                <w:kern w:val="0"/>
                <w:sz w:val="24"/>
                <w:szCs w:val="24"/>
                <w:u w:val="none"/>
                <w:lang w:val="en-US" w:eastAsia="zh-CN" w:bidi="ar"/>
                <w14:ligatures w14:val="standardContextual"/>
              </w:rPr>
            </w:pPr>
            <w:r>
              <w:rPr>
                <w:rFonts w:hint="eastAsia" w:ascii="Times New Roman" w:hAnsi="Times New Roman" w:eastAsia="宋体" w:cs="宋体"/>
                <w:b/>
                <w:bCs/>
                <w:i w:val="0"/>
                <w:iCs w:val="0"/>
                <w:color w:val="000000"/>
                <w:kern w:val="0"/>
                <w:sz w:val="24"/>
                <w:szCs w:val="24"/>
                <w:u w:val="none"/>
                <w:lang w:val="en-US" w:eastAsia="zh-CN" w:bidi="ar"/>
                <w14:ligatures w14:val="standardContextual"/>
              </w:rPr>
              <w:t>10月23日上午08:30-12:00；14:00-15:00</w:t>
            </w:r>
          </w:p>
          <w:p w14:paraId="2DE2A7C7">
            <w:pPr>
              <w:keepNext w:val="0"/>
              <w:keepLines w:val="0"/>
              <w:pageBreakBefore w:val="0"/>
              <w:widowControl/>
              <w:suppressLineNumbers w:val="0"/>
              <w:kinsoku/>
              <w:wordWrap/>
              <w:overflowPunct/>
              <w:topLinePunct w:val="0"/>
              <w:autoSpaceDE/>
              <w:autoSpaceDN/>
              <w:bidi w:val="0"/>
              <w:adjustRightInd/>
              <w:snapToGrid/>
              <w:spacing w:after="0" w:line="400" w:lineRule="exact"/>
              <w:ind w:left="0" w:firstLine="0"/>
              <w:jc w:val="center"/>
              <w:textAlignment w:val="center"/>
              <w:rPr>
                <w:rFonts w:hint="eastAsia" w:ascii="Times New Roman" w:hAnsi="Times New Roman" w:eastAsia="宋体" w:cs="宋体"/>
                <w:b/>
                <w:bCs/>
                <w:i w:val="0"/>
                <w:iCs w:val="0"/>
                <w:color w:val="000000"/>
                <w:sz w:val="24"/>
                <w:szCs w:val="24"/>
                <w:u w:val="none"/>
              </w:rPr>
            </w:pPr>
            <w:r>
              <w:rPr>
                <w:rFonts w:hint="eastAsia" w:ascii="Times New Roman" w:hAnsi="Times New Roman" w:eastAsia="宋体" w:cs="宋体"/>
                <w:b/>
                <w:bCs/>
                <w:i w:val="0"/>
                <w:iCs w:val="0"/>
                <w:color w:val="000000"/>
                <w:kern w:val="0"/>
                <w:sz w:val="24"/>
                <w:szCs w:val="24"/>
                <w:u w:val="none"/>
                <w:lang w:val="en-US" w:eastAsia="zh-CN" w:bidi="ar"/>
                <w14:ligatures w14:val="standardContextual"/>
              </w:rPr>
              <w:t>大会开幕式及主论坛</w:t>
            </w:r>
          </w:p>
        </w:tc>
      </w:tr>
      <w:tr w14:paraId="7272CA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96" w:hRule="atLeast"/>
        </w:trPr>
        <w:tc>
          <w:tcPr>
            <w:tcW w:w="9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8E748E">
            <w:pPr>
              <w:keepNext w:val="0"/>
              <w:keepLines w:val="0"/>
              <w:pageBreakBefore w:val="0"/>
              <w:widowControl/>
              <w:suppressLineNumbers w:val="0"/>
              <w:kinsoku/>
              <w:wordWrap/>
              <w:overflowPunct/>
              <w:topLinePunct w:val="0"/>
              <w:autoSpaceDE/>
              <w:autoSpaceDN/>
              <w:bidi w:val="0"/>
              <w:adjustRightInd/>
              <w:snapToGrid/>
              <w:spacing w:after="0" w:line="400" w:lineRule="exact"/>
              <w:ind w:left="0" w:firstLine="480" w:firstLineChars="200"/>
              <w:jc w:val="left"/>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14:ligatures w14:val="standardContextual"/>
              </w:rPr>
              <w:t>主论坛紧扣“现代化交通基础设施创新、融合与可持续发展”主题，聚焦全寿命周期安全韧性提升，特邀两院院士、国际专家及中青年领军学者作主旨报告。报告内容覆盖智能建造、数字孪生、低碳材料、增韧延寿等核心方向，旨在凝聚“数智驱动、系统融合、绿色可持续”行业共识，为破解重大工程建设与存量设施提质难题、构建现代化综合立体交通网提供顶层战略指引。</w:t>
            </w:r>
          </w:p>
        </w:tc>
      </w:tr>
      <w:tr w14:paraId="7CA85A1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0" w:hRule="atLeast"/>
        </w:trPr>
        <w:tc>
          <w:tcPr>
            <w:tcW w:w="9450" w:type="dxa"/>
            <w:tcBorders>
              <w:top w:val="single" w:color="000000" w:sz="4" w:space="0"/>
              <w:left w:val="single" w:color="000000" w:sz="4" w:space="0"/>
              <w:bottom w:val="single" w:color="000000" w:sz="4" w:space="0"/>
              <w:right w:val="single" w:color="000000" w:sz="4" w:space="0"/>
            </w:tcBorders>
            <w:shd w:val="clear" w:color="auto" w:fill="B5C6EA"/>
            <w:vAlign w:val="center"/>
          </w:tcPr>
          <w:p w14:paraId="7238C411">
            <w:pPr>
              <w:keepNext w:val="0"/>
              <w:keepLines w:val="0"/>
              <w:pageBreakBefore w:val="0"/>
              <w:widowControl/>
              <w:suppressLineNumbers w:val="0"/>
              <w:kinsoku/>
              <w:wordWrap/>
              <w:overflowPunct/>
              <w:topLinePunct w:val="0"/>
              <w:autoSpaceDE/>
              <w:autoSpaceDN/>
              <w:bidi w:val="0"/>
              <w:adjustRightInd/>
              <w:snapToGrid/>
              <w:spacing w:after="0" w:line="400" w:lineRule="exact"/>
              <w:ind w:left="0" w:firstLine="0"/>
              <w:jc w:val="center"/>
              <w:textAlignment w:val="center"/>
              <w:rPr>
                <w:rFonts w:hint="eastAsia" w:ascii="Times New Roman" w:hAnsi="Times New Roman" w:eastAsia="宋体" w:cs="宋体"/>
                <w:b/>
                <w:bCs/>
                <w:i w:val="0"/>
                <w:iCs w:val="0"/>
                <w:color w:val="000000"/>
                <w:sz w:val="24"/>
                <w:szCs w:val="24"/>
                <w:u w:val="none"/>
              </w:rPr>
            </w:pPr>
            <w:r>
              <w:rPr>
                <w:rFonts w:hint="eastAsia" w:ascii="Times New Roman" w:hAnsi="Times New Roman" w:eastAsia="宋体" w:cs="宋体"/>
                <w:b/>
                <w:bCs/>
                <w:i w:val="0"/>
                <w:iCs w:val="0"/>
                <w:color w:val="000000"/>
                <w:kern w:val="0"/>
                <w:sz w:val="24"/>
                <w:szCs w:val="24"/>
                <w:u w:val="none"/>
                <w:lang w:val="en-US" w:eastAsia="zh-CN" w:bidi="ar"/>
                <w14:ligatures w14:val="standardContextual"/>
              </w:rPr>
              <w:t>10月23日下午15:30-18:00至24日上午08:30-12:00</w:t>
            </w:r>
            <w:r>
              <w:rPr>
                <w:rFonts w:hint="eastAsia" w:ascii="Times New Roman" w:hAnsi="Times New Roman" w:eastAsia="宋体" w:cs="宋体"/>
                <w:b/>
                <w:bCs/>
                <w:i w:val="0"/>
                <w:iCs w:val="0"/>
                <w:color w:val="000000"/>
                <w:kern w:val="0"/>
                <w:sz w:val="24"/>
                <w:szCs w:val="24"/>
                <w:u w:val="none"/>
                <w:lang w:val="en-US" w:eastAsia="zh-CN" w:bidi="ar"/>
                <w14:ligatures w14:val="standardContextual"/>
              </w:rPr>
              <w:br w:type="textWrapping"/>
            </w:r>
            <w:r>
              <w:rPr>
                <w:rFonts w:hint="eastAsia" w:ascii="Times New Roman" w:hAnsi="Times New Roman" w:eastAsia="宋体" w:cs="宋体"/>
                <w:b/>
                <w:bCs/>
                <w:i w:val="0"/>
                <w:iCs w:val="0"/>
                <w:color w:val="000000"/>
                <w:kern w:val="0"/>
                <w:sz w:val="24"/>
                <w:szCs w:val="24"/>
                <w:u w:val="none"/>
                <w:lang w:val="en-US" w:eastAsia="zh-CN" w:bidi="ar"/>
                <w14:ligatures w14:val="standardContextual"/>
              </w:rPr>
              <w:t>平行主题论坛（由报告及研讨组成）</w:t>
            </w:r>
          </w:p>
        </w:tc>
      </w:tr>
      <w:tr w14:paraId="5426E0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0" w:hRule="atLeast"/>
        </w:trPr>
        <w:tc>
          <w:tcPr>
            <w:tcW w:w="9450" w:type="dxa"/>
            <w:tcBorders>
              <w:top w:val="single" w:color="000000" w:sz="4" w:space="0"/>
              <w:left w:val="single" w:color="000000" w:sz="4" w:space="0"/>
              <w:bottom w:val="single" w:color="000000" w:sz="4" w:space="0"/>
              <w:right w:val="single" w:color="000000" w:sz="4" w:space="0"/>
            </w:tcBorders>
            <w:shd w:val="clear" w:color="auto" w:fill="D9E1F4"/>
            <w:vAlign w:val="center"/>
          </w:tcPr>
          <w:p w14:paraId="2BD16B5A">
            <w:pPr>
              <w:keepNext w:val="0"/>
              <w:keepLines w:val="0"/>
              <w:pageBreakBefore w:val="0"/>
              <w:widowControl/>
              <w:suppressLineNumbers w:val="0"/>
              <w:kinsoku/>
              <w:wordWrap/>
              <w:overflowPunct/>
              <w:topLinePunct w:val="0"/>
              <w:autoSpaceDE/>
              <w:autoSpaceDN/>
              <w:bidi w:val="0"/>
              <w:adjustRightInd/>
              <w:snapToGrid/>
              <w:spacing w:after="0" w:line="400" w:lineRule="exact"/>
              <w:ind w:left="0" w:firstLine="0"/>
              <w:jc w:val="center"/>
              <w:textAlignment w:val="center"/>
              <w:rPr>
                <w:rFonts w:hint="eastAsia" w:ascii="Times New Roman" w:hAnsi="Times New Roman" w:eastAsia="宋体" w:cs="宋体"/>
                <w:b/>
                <w:bCs/>
                <w:i w:val="0"/>
                <w:iCs w:val="0"/>
                <w:color w:val="000000"/>
                <w:sz w:val="24"/>
                <w:szCs w:val="24"/>
                <w:u w:val="none"/>
              </w:rPr>
            </w:pPr>
            <w:r>
              <w:rPr>
                <w:rFonts w:hint="eastAsia" w:ascii="Times New Roman" w:hAnsi="Times New Roman" w:eastAsia="宋体" w:cs="宋体"/>
                <w:b/>
                <w:bCs/>
                <w:i w:val="0"/>
                <w:iCs w:val="0"/>
                <w:color w:val="000000"/>
                <w:kern w:val="0"/>
                <w:sz w:val="24"/>
                <w:szCs w:val="24"/>
                <w:u w:val="none"/>
                <w:lang w:val="en-US" w:eastAsia="zh-CN" w:bidi="ar"/>
                <w14:ligatures w14:val="standardContextual"/>
              </w:rPr>
              <w:t>主题一：艰险山区隧道（洞）工程智能建养与安全</w:t>
            </w:r>
            <w:r>
              <w:rPr>
                <w:rFonts w:hint="eastAsia" w:ascii="Times New Roman" w:hAnsi="Times New Roman" w:eastAsia="宋体" w:cs="宋体"/>
                <w:b/>
                <w:bCs/>
                <w:i w:val="0"/>
                <w:iCs w:val="0"/>
                <w:color w:val="000000"/>
                <w:kern w:val="0"/>
                <w:sz w:val="24"/>
                <w:szCs w:val="24"/>
                <w:u w:val="none"/>
                <w:lang w:val="en-US" w:eastAsia="zh-CN" w:bidi="ar"/>
                <w14:ligatures w14:val="standardContextual"/>
              </w:rPr>
              <w:br w:type="textWrapping"/>
            </w:r>
            <w:r>
              <w:rPr>
                <w:rFonts w:hint="eastAsia" w:ascii="Times New Roman" w:hAnsi="Times New Roman" w:eastAsia="宋体" w:cs="宋体"/>
                <w:b/>
                <w:bCs/>
                <w:i w:val="0"/>
                <w:iCs w:val="0"/>
                <w:color w:val="000000"/>
                <w:kern w:val="0"/>
                <w:sz w:val="24"/>
                <w:szCs w:val="24"/>
                <w:u w:val="none"/>
                <w:lang w:val="en-US" w:eastAsia="zh-CN" w:bidi="ar"/>
                <w14:ligatures w14:val="standardContextual"/>
              </w:rPr>
              <w:t>主席：卢春房 何川</w:t>
            </w:r>
            <w:r>
              <w:rPr>
                <w:rFonts w:hint="eastAsia" w:ascii="Times New Roman" w:hAnsi="Times New Roman" w:eastAsia="宋体" w:cs="宋体"/>
                <w:b/>
                <w:bCs/>
                <w:i w:val="0"/>
                <w:iCs w:val="0"/>
                <w:color w:val="000000"/>
                <w:kern w:val="0"/>
                <w:sz w:val="24"/>
                <w:szCs w:val="24"/>
                <w:u w:val="none"/>
                <w:lang w:val="en-US" w:eastAsia="zh-CN" w:bidi="ar"/>
                <w14:ligatures w14:val="standardContextual"/>
              </w:rPr>
              <w:br w:type="textWrapping"/>
            </w:r>
            <w:r>
              <w:rPr>
                <w:rFonts w:hint="eastAsia" w:ascii="Times New Roman" w:hAnsi="Times New Roman" w:eastAsia="宋体" w:cs="宋体"/>
                <w:b/>
                <w:bCs/>
                <w:i w:val="0"/>
                <w:iCs w:val="0"/>
                <w:color w:val="000000"/>
                <w:kern w:val="0"/>
                <w:sz w:val="24"/>
                <w:szCs w:val="24"/>
                <w:u w:val="none"/>
                <w:lang w:val="en-US" w:eastAsia="zh-CN" w:bidi="ar"/>
                <w14:ligatures w14:val="standardContextual"/>
              </w:rPr>
              <w:t>执行主席：赵勇</w:t>
            </w:r>
            <w:r>
              <w:rPr>
                <w:rFonts w:hint="eastAsia" w:ascii="Times New Roman" w:hAnsi="Times New Roman" w:eastAsia="宋体" w:cs="宋体"/>
                <w:b/>
                <w:bCs/>
                <w:i w:val="0"/>
                <w:iCs w:val="0"/>
                <w:color w:val="000000"/>
                <w:kern w:val="0"/>
                <w:sz w:val="24"/>
                <w:szCs w:val="24"/>
                <w:u w:val="none"/>
                <w:lang w:val="en-US" w:eastAsia="zh-CN" w:bidi="ar"/>
                <w14:ligatures w14:val="standardContextual"/>
              </w:rPr>
              <w:br w:type="textWrapping"/>
            </w:r>
            <w:r>
              <w:rPr>
                <w:rFonts w:hint="eastAsia" w:ascii="Times New Roman" w:hAnsi="Times New Roman" w:eastAsia="宋体" w:cs="宋体"/>
                <w:b/>
                <w:bCs/>
                <w:i w:val="0"/>
                <w:iCs w:val="0"/>
                <w:color w:val="000000"/>
                <w:kern w:val="0"/>
                <w:sz w:val="24"/>
                <w:szCs w:val="24"/>
                <w:u w:val="none"/>
                <w:lang w:val="en-US" w:eastAsia="zh-CN" w:bidi="ar"/>
                <w14:ligatures w14:val="standardContextual"/>
              </w:rPr>
              <w:t>副主席：洪开荣 张顶立 李国良 陈建勋 汪波</w:t>
            </w:r>
          </w:p>
        </w:tc>
      </w:tr>
      <w:tr w14:paraId="4209D0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0" w:hRule="atLeast"/>
        </w:trPr>
        <w:tc>
          <w:tcPr>
            <w:tcW w:w="9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D65BB6">
            <w:pPr>
              <w:keepNext w:val="0"/>
              <w:keepLines w:val="0"/>
              <w:pageBreakBefore w:val="0"/>
              <w:widowControl/>
              <w:suppressLineNumbers w:val="0"/>
              <w:kinsoku/>
              <w:wordWrap/>
              <w:overflowPunct/>
              <w:topLinePunct w:val="0"/>
              <w:autoSpaceDE/>
              <w:autoSpaceDN/>
              <w:bidi w:val="0"/>
              <w:adjustRightInd/>
              <w:snapToGrid/>
              <w:spacing w:after="0" w:line="400" w:lineRule="exact"/>
              <w:ind w:left="0" w:firstLine="0"/>
              <w:jc w:val="left"/>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14:ligatures w14:val="standardContextual"/>
              </w:rPr>
              <w:t>院士引领性报告，主题待定</w:t>
            </w:r>
            <w:r>
              <w:rPr>
                <w:rFonts w:hint="eastAsia" w:ascii="Times New Roman" w:hAnsi="Times New Roman" w:eastAsia="宋体" w:cs="宋体"/>
                <w:i w:val="0"/>
                <w:iCs w:val="0"/>
                <w:color w:val="000000"/>
                <w:kern w:val="0"/>
                <w:sz w:val="24"/>
                <w:szCs w:val="24"/>
                <w:u w:val="none"/>
                <w:lang w:val="en-US" w:eastAsia="zh-CN" w:bidi="ar"/>
                <w14:ligatures w14:val="standardContextual"/>
              </w:rPr>
              <w:br w:type="textWrapping"/>
            </w:r>
            <w:r>
              <w:rPr>
                <w:rFonts w:hint="eastAsia" w:ascii="Times New Roman" w:hAnsi="Times New Roman" w:eastAsia="宋体" w:cs="宋体"/>
                <w:i w:val="0"/>
                <w:iCs w:val="0"/>
                <w:color w:val="000000"/>
                <w:kern w:val="0"/>
                <w:sz w:val="24"/>
                <w:szCs w:val="24"/>
                <w:u w:val="none"/>
                <w:lang w:val="en-US" w:eastAsia="zh-CN" w:bidi="ar"/>
                <w14:ligatures w14:val="standardContextual"/>
              </w:rPr>
              <w:t>演讲嘉宾：待定</w:t>
            </w:r>
          </w:p>
        </w:tc>
      </w:tr>
      <w:tr w14:paraId="28464E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0" w:hRule="atLeast"/>
        </w:trPr>
        <w:tc>
          <w:tcPr>
            <w:tcW w:w="9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121232">
            <w:pPr>
              <w:keepNext w:val="0"/>
              <w:keepLines w:val="0"/>
              <w:pageBreakBefore w:val="0"/>
              <w:widowControl/>
              <w:suppressLineNumbers w:val="0"/>
              <w:kinsoku/>
              <w:wordWrap/>
              <w:overflowPunct/>
              <w:topLinePunct w:val="0"/>
              <w:autoSpaceDE/>
              <w:autoSpaceDN/>
              <w:bidi w:val="0"/>
              <w:adjustRightInd/>
              <w:snapToGrid/>
              <w:spacing w:after="0" w:line="400" w:lineRule="exact"/>
              <w:ind w:left="0" w:firstLine="0"/>
              <w:jc w:val="left"/>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14:ligatures w14:val="standardContextual"/>
              </w:rPr>
              <w:t xml:space="preserve">演讲嘉宾：洪开荣，中铁隧道局集团有限公司首席专家、隧道掘进机及智能运维全国重点实验室主任 </w:t>
            </w:r>
            <w:r>
              <w:rPr>
                <w:rFonts w:hint="eastAsia" w:ascii="Times New Roman" w:hAnsi="Times New Roman" w:eastAsia="宋体" w:cs="宋体"/>
                <w:i w:val="0"/>
                <w:iCs w:val="0"/>
                <w:color w:val="000000"/>
                <w:kern w:val="0"/>
                <w:sz w:val="24"/>
                <w:szCs w:val="24"/>
                <w:u w:val="none"/>
                <w:lang w:val="en-US" w:eastAsia="zh-CN" w:bidi="ar"/>
                <w14:ligatures w14:val="standardContextual"/>
              </w:rPr>
              <w:br w:type="textWrapping"/>
            </w:r>
            <w:r>
              <w:rPr>
                <w:rFonts w:hint="eastAsia" w:ascii="Times New Roman" w:hAnsi="Times New Roman" w:eastAsia="宋体" w:cs="宋体"/>
                <w:i w:val="0"/>
                <w:iCs w:val="0"/>
                <w:color w:val="000000"/>
                <w:kern w:val="0"/>
                <w:sz w:val="24"/>
                <w:szCs w:val="24"/>
                <w:u w:val="none"/>
                <w:lang w:val="en-US" w:eastAsia="zh-CN" w:bidi="ar"/>
                <w14:ligatures w14:val="standardContextual"/>
              </w:rPr>
              <w:t>报告题目：艰险山区TBM隧道智能建造关键技术与应用</w:t>
            </w:r>
          </w:p>
        </w:tc>
      </w:tr>
      <w:tr w14:paraId="561701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atLeast"/>
        </w:trPr>
        <w:tc>
          <w:tcPr>
            <w:tcW w:w="9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9AD75D">
            <w:pPr>
              <w:keepNext w:val="0"/>
              <w:keepLines w:val="0"/>
              <w:pageBreakBefore w:val="0"/>
              <w:widowControl/>
              <w:suppressLineNumbers w:val="0"/>
              <w:kinsoku/>
              <w:wordWrap/>
              <w:overflowPunct/>
              <w:topLinePunct w:val="0"/>
              <w:autoSpaceDE/>
              <w:autoSpaceDN/>
              <w:bidi w:val="0"/>
              <w:adjustRightInd/>
              <w:snapToGrid/>
              <w:spacing w:after="0" w:line="400" w:lineRule="exact"/>
              <w:ind w:left="0" w:firstLine="0"/>
              <w:jc w:val="left"/>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14:ligatures w14:val="standardContextual"/>
              </w:rPr>
              <w:t>演讲嘉宾：张顶立，北京交通大学川藏铁路研究院院长、教授</w:t>
            </w:r>
            <w:r>
              <w:rPr>
                <w:rFonts w:hint="eastAsia" w:ascii="Times New Roman" w:hAnsi="Times New Roman" w:eastAsia="宋体" w:cs="宋体"/>
                <w:i w:val="0"/>
                <w:iCs w:val="0"/>
                <w:color w:val="000000"/>
                <w:kern w:val="0"/>
                <w:sz w:val="24"/>
                <w:szCs w:val="24"/>
                <w:u w:val="none"/>
                <w:lang w:val="en-US" w:eastAsia="zh-CN" w:bidi="ar"/>
                <w14:ligatures w14:val="standardContextual"/>
              </w:rPr>
              <w:br w:type="textWrapping"/>
            </w:r>
            <w:r>
              <w:rPr>
                <w:rFonts w:hint="eastAsia" w:ascii="Times New Roman" w:hAnsi="Times New Roman" w:eastAsia="宋体" w:cs="宋体"/>
                <w:i w:val="0"/>
                <w:iCs w:val="0"/>
                <w:color w:val="000000"/>
                <w:kern w:val="0"/>
                <w:sz w:val="24"/>
                <w:szCs w:val="24"/>
                <w:u w:val="none"/>
                <w:lang w:val="en-US" w:eastAsia="zh-CN" w:bidi="ar"/>
                <w14:ligatures w14:val="standardContextual"/>
              </w:rPr>
              <w:t>报告题目：隧道刚度设计理论与协同控制方法</w:t>
            </w:r>
          </w:p>
        </w:tc>
      </w:tr>
      <w:tr w14:paraId="2ED278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0" w:hRule="atLeast"/>
        </w:trPr>
        <w:tc>
          <w:tcPr>
            <w:tcW w:w="9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FF0A99">
            <w:pPr>
              <w:keepNext w:val="0"/>
              <w:keepLines w:val="0"/>
              <w:pageBreakBefore w:val="0"/>
              <w:widowControl/>
              <w:suppressLineNumbers w:val="0"/>
              <w:kinsoku/>
              <w:wordWrap/>
              <w:overflowPunct/>
              <w:topLinePunct w:val="0"/>
              <w:autoSpaceDE/>
              <w:autoSpaceDN/>
              <w:bidi w:val="0"/>
              <w:adjustRightInd/>
              <w:snapToGrid/>
              <w:spacing w:after="0" w:line="400" w:lineRule="exact"/>
              <w:ind w:left="0" w:firstLine="0"/>
              <w:jc w:val="left"/>
              <w:textAlignment w:val="center"/>
              <w:rPr>
                <w:rFonts w:hint="eastAsia" w:ascii="宋体" w:hAnsi="宋体" w:eastAsia="宋体" w:cs="宋体"/>
                <w:sz w:val="24"/>
                <w:szCs w:val="32"/>
              </w:rPr>
            </w:pPr>
            <w:r>
              <w:rPr>
                <w:rFonts w:hint="eastAsia" w:ascii="Times New Roman" w:hAnsi="Times New Roman" w:eastAsia="宋体" w:cs="宋体"/>
                <w:i w:val="0"/>
                <w:iCs w:val="0"/>
                <w:color w:val="000000"/>
                <w:kern w:val="0"/>
                <w:sz w:val="24"/>
                <w:szCs w:val="24"/>
                <w:u w:val="none"/>
                <w:lang w:val="en-US" w:eastAsia="zh-CN" w:bidi="ar"/>
                <w14:ligatures w14:val="standardContextual"/>
              </w:rPr>
              <w:t>演讲嘉宾：李国良，</w:t>
            </w:r>
            <w:r>
              <w:rPr>
                <w:rFonts w:hint="eastAsia" w:ascii="宋体" w:hAnsi="宋体" w:eastAsia="宋体" w:cs="宋体"/>
                <w:sz w:val="24"/>
                <w:szCs w:val="32"/>
              </w:rPr>
              <w:t>中国铁建首席专家、极端环境岩土和隧道工程智能建养全国重点实验室主任、全国工程勘察设计大师</w:t>
            </w:r>
          </w:p>
          <w:p w14:paraId="169819D4">
            <w:pPr>
              <w:keepNext w:val="0"/>
              <w:keepLines w:val="0"/>
              <w:pageBreakBefore w:val="0"/>
              <w:widowControl/>
              <w:suppressLineNumbers w:val="0"/>
              <w:kinsoku/>
              <w:wordWrap/>
              <w:overflowPunct/>
              <w:topLinePunct w:val="0"/>
              <w:autoSpaceDE/>
              <w:autoSpaceDN/>
              <w:bidi w:val="0"/>
              <w:adjustRightInd/>
              <w:snapToGrid/>
              <w:spacing w:after="0" w:line="400" w:lineRule="exact"/>
              <w:ind w:left="0" w:firstLine="0"/>
              <w:jc w:val="left"/>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14:ligatures w14:val="standardContextual"/>
              </w:rPr>
              <w:t>报告题目：</w:t>
            </w:r>
            <w:r>
              <w:rPr>
                <w:rFonts w:hint="eastAsia" w:ascii="宋体" w:hAnsi="宋体" w:eastAsia="宋体" w:cs="宋体"/>
                <w:sz w:val="24"/>
                <w:szCs w:val="32"/>
              </w:rPr>
              <w:t>高内压承力拱原理及工程应用</w:t>
            </w:r>
          </w:p>
        </w:tc>
      </w:tr>
      <w:tr w14:paraId="3F020D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0" w:hRule="atLeast"/>
        </w:trPr>
        <w:tc>
          <w:tcPr>
            <w:tcW w:w="9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B7E93F">
            <w:pPr>
              <w:keepNext w:val="0"/>
              <w:keepLines w:val="0"/>
              <w:pageBreakBefore w:val="0"/>
              <w:widowControl/>
              <w:suppressLineNumbers w:val="0"/>
              <w:kinsoku/>
              <w:wordWrap/>
              <w:overflowPunct/>
              <w:topLinePunct w:val="0"/>
              <w:autoSpaceDE/>
              <w:autoSpaceDN/>
              <w:bidi w:val="0"/>
              <w:adjustRightInd/>
              <w:snapToGrid/>
              <w:spacing w:after="0" w:line="400" w:lineRule="exact"/>
              <w:ind w:left="0" w:firstLine="0"/>
              <w:jc w:val="left"/>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14:ligatures w14:val="standardContextual"/>
              </w:rPr>
              <w:t>演讲嘉宾：陈建勋，长安大学副校长、长江学者、万人领军</w:t>
            </w:r>
            <w:r>
              <w:rPr>
                <w:rFonts w:hint="eastAsia" w:ascii="Times New Roman" w:hAnsi="Times New Roman" w:eastAsia="宋体" w:cs="宋体"/>
                <w:i w:val="0"/>
                <w:iCs w:val="0"/>
                <w:color w:val="000000"/>
                <w:kern w:val="0"/>
                <w:sz w:val="24"/>
                <w:szCs w:val="24"/>
                <w:u w:val="none"/>
                <w:lang w:val="en-US" w:eastAsia="zh-CN" w:bidi="ar"/>
                <w14:ligatures w14:val="standardContextual"/>
              </w:rPr>
              <w:br w:type="textWrapping"/>
            </w:r>
            <w:r>
              <w:rPr>
                <w:rFonts w:hint="eastAsia" w:ascii="Times New Roman" w:hAnsi="Times New Roman" w:eastAsia="宋体" w:cs="宋体"/>
                <w:i w:val="0"/>
                <w:iCs w:val="0"/>
                <w:color w:val="000000"/>
                <w:kern w:val="0"/>
                <w:sz w:val="24"/>
                <w:szCs w:val="24"/>
                <w:u w:val="none"/>
                <w:lang w:val="en-US" w:eastAsia="zh-CN" w:bidi="ar"/>
                <w14:ligatures w14:val="standardContextual"/>
              </w:rPr>
              <w:t>报告题目：寒冷地区特长隧道温度场现场测试与数值模拟</w:t>
            </w:r>
          </w:p>
        </w:tc>
      </w:tr>
      <w:tr w14:paraId="28E57C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atLeast"/>
        </w:trPr>
        <w:tc>
          <w:tcPr>
            <w:tcW w:w="9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8F8129">
            <w:pPr>
              <w:keepNext w:val="0"/>
              <w:keepLines w:val="0"/>
              <w:pageBreakBefore w:val="0"/>
              <w:widowControl/>
              <w:suppressLineNumbers w:val="0"/>
              <w:kinsoku/>
              <w:wordWrap/>
              <w:overflowPunct/>
              <w:topLinePunct w:val="0"/>
              <w:autoSpaceDE/>
              <w:autoSpaceDN/>
              <w:bidi w:val="0"/>
              <w:adjustRightInd/>
              <w:snapToGrid/>
              <w:spacing w:after="0" w:line="400" w:lineRule="exact"/>
              <w:ind w:left="0" w:firstLine="0"/>
              <w:jc w:val="left"/>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14:ligatures w14:val="standardContextual"/>
              </w:rPr>
              <w:t>演讲嘉宾：张文强，</w:t>
            </w:r>
            <w:r>
              <w:rPr>
                <w:rFonts w:hint="eastAsia" w:ascii="宋体" w:hAnsi="宋体" w:eastAsia="宋体" w:cs="宋体"/>
                <w:sz w:val="24"/>
                <w:szCs w:val="32"/>
              </w:rPr>
              <w:t>川藏铁路有限公司总工程师</w:t>
            </w:r>
            <w:r>
              <w:rPr>
                <w:rFonts w:hint="eastAsia" w:ascii="Times New Roman" w:hAnsi="Times New Roman" w:eastAsia="宋体" w:cs="宋体"/>
                <w:i w:val="0"/>
                <w:iCs w:val="0"/>
                <w:color w:val="000000"/>
                <w:kern w:val="0"/>
                <w:sz w:val="24"/>
                <w:szCs w:val="24"/>
                <w:u w:val="none"/>
                <w:lang w:val="en-US" w:eastAsia="zh-CN" w:bidi="ar"/>
                <w14:ligatures w14:val="standardContextual"/>
              </w:rPr>
              <w:br w:type="textWrapping"/>
            </w:r>
            <w:r>
              <w:rPr>
                <w:rFonts w:hint="eastAsia" w:ascii="Times New Roman" w:hAnsi="Times New Roman" w:eastAsia="宋体" w:cs="宋体"/>
                <w:i w:val="0"/>
                <w:iCs w:val="0"/>
                <w:color w:val="000000"/>
                <w:kern w:val="0"/>
                <w:sz w:val="24"/>
                <w:szCs w:val="24"/>
                <w:u w:val="none"/>
                <w:lang w:val="en-US" w:eastAsia="zh-CN" w:bidi="ar"/>
                <w14:ligatures w14:val="standardContextual"/>
              </w:rPr>
              <w:t>报告题目：极复杂地质环境隧道突涌水风险防控</w:t>
            </w:r>
          </w:p>
        </w:tc>
      </w:tr>
      <w:tr w14:paraId="2503CC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atLeast"/>
        </w:trPr>
        <w:tc>
          <w:tcPr>
            <w:tcW w:w="9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01FDCB">
            <w:pPr>
              <w:keepNext w:val="0"/>
              <w:keepLines w:val="0"/>
              <w:pageBreakBefore w:val="0"/>
              <w:widowControl/>
              <w:suppressLineNumbers w:val="0"/>
              <w:kinsoku/>
              <w:wordWrap/>
              <w:overflowPunct/>
              <w:topLinePunct w:val="0"/>
              <w:autoSpaceDE/>
              <w:autoSpaceDN/>
              <w:bidi w:val="0"/>
              <w:adjustRightInd/>
              <w:snapToGrid/>
              <w:spacing w:after="0" w:line="400" w:lineRule="exact"/>
              <w:ind w:left="0" w:firstLine="0"/>
              <w:jc w:val="left"/>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14:ligatures w14:val="standardContextual"/>
              </w:rPr>
              <w:t>演讲嘉宾：王明年，西南交通大学教授</w:t>
            </w:r>
            <w:r>
              <w:rPr>
                <w:rFonts w:hint="eastAsia" w:ascii="Times New Roman" w:hAnsi="Times New Roman" w:eastAsia="宋体" w:cs="宋体"/>
                <w:i w:val="0"/>
                <w:iCs w:val="0"/>
                <w:color w:val="000000"/>
                <w:kern w:val="0"/>
                <w:sz w:val="24"/>
                <w:szCs w:val="24"/>
                <w:u w:val="none"/>
                <w:lang w:val="en-US" w:eastAsia="zh-CN" w:bidi="ar"/>
                <w14:ligatures w14:val="standardContextual"/>
              </w:rPr>
              <w:br w:type="textWrapping"/>
            </w:r>
            <w:r>
              <w:rPr>
                <w:rFonts w:hint="eastAsia" w:ascii="Times New Roman" w:hAnsi="Times New Roman" w:eastAsia="宋体" w:cs="宋体"/>
                <w:i w:val="0"/>
                <w:iCs w:val="0"/>
                <w:color w:val="000000"/>
                <w:kern w:val="0"/>
                <w:sz w:val="24"/>
                <w:szCs w:val="24"/>
                <w:u w:val="none"/>
                <w:lang w:val="en-US" w:eastAsia="zh-CN" w:bidi="ar"/>
                <w14:ligatures w14:val="standardContextual"/>
              </w:rPr>
              <w:t>报告题目：钻爆法隧道围岩力学参数智能解析方法</w:t>
            </w:r>
          </w:p>
        </w:tc>
      </w:tr>
      <w:tr w14:paraId="447A73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0" w:hRule="atLeast"/>
        </w:trPr>
        <w:tc>
          <w:tcPr>
            <w:tcW w:w="9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468AE7">
            <w:pPr>
              <w:keepNext w:val="0"/>
              <w:keepLines w:val="0"/>
              <w:pageBreakBefore w:val="0"/>
              <w:widowControl/>
              <w:suppressLineNumbers w:val="0"/>
              <w:kinsoku/>
              <w:wordWrap/>
              <w:overflowPunct/>
              <w:topLinePunct w:val="0"/>
              <w:autoSpaceDE/>
              <w:autoSpaceDN/>
              <w:bidi w:val="0"/>
              <w:adjustRightInd/>
              <w:snapToGrid/>
              <w:spacing w:after="0" w:line="400" w:lineRule="exact"/>
              <w:ind w:left="0" w:firstLine="0"/>
              <w:jc w:val="left"/>
              <w:textAlignment w:val="center"/>
              <w:rPr>
                <w:rFonts w:hint="eastAsia" w:ascii="Times New Roman" w:hAnsi="Times New Roman" w:eastAsia="宋体" w:cs="宋体"/>
                <w:i w:val="0"/>
                <w:iCs w:val="0"/>
                <w:color w:val="000000"/>
                <w:kern w:val="0"/>
                <w:sz w:val="24"/>
                <w:szCs w:val="24"/>
                <w:u w:val="none"/>
                <w:lang w:val="en-US" w:eastAsia="zh-CN" w:bidi="ar"/>
                <w14:ligatures w14:val="standardContextual"/>
              </w:rPr>
            </w:pPr>
            <w:r>
              <w:rPr>
                <w:rFonts w:hint="eastAsia" w:ascii="Times New Roman" w:hAnsi="Times New Roman" w:eastAsia="宋体" w:cs="宋体"/>
                <w:i w:val="0"/>
                <w:iCs w:val="0"/>
                <w:color w:val="000000"/>
                <w:kern w:val="0"/>
                <w:sz w:val="24"/>
                <w:szCs w:val="24"/>
                <w:u w:val="none"/>
                <w:lang w:val="en-US" w:eastAsia="zh-CN" w:bidi="ar"/>
                <w14:ligatures w14:val="standardContextual"/>
              </w:rPr>
              <w:t>演讲嘉宾：刘　斌，山东大学教授、未来技术学院执行院长</w:t>
            </w:r>
          </w:p>
          <w:p w14:paraId="06B9B49D">
            <w:pPr>
              <w:spacing w:line="360" w:lineRule="auto"/>
              <w:ind w:left="0" w:leftChars="0" w:firstLine="0" w:firstLineChars="0"/>
              <w:jc w:val="left"/>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14:ligatures w14:val="standardContextual"/>
              </w:rPr>
              <w:t>报告题目：</w:t>
            </w:r>
            <w:r>
              <w:rPr>
                <w:rFonts w:hint="eastAsia" w:ascii="宋体" w:hAnsi="宋体" w:eastAsia="宋体" w:cs="宋体"/>
                <w:sz w:val="24"/>
                <w:szCs w:val="32"/>
              </w:rPr>
              <w:t>高压磨料射流-机械联合破岩掘进机“山大号”关键技术与装备</w:t>
            </w:r>
          </w:p>
        </w:tc>
      </w:tr>
      <w:tr w14:paraId="7A022E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0" w:hRule="atLeast"/>
        </w:trPr>
        <w:tc>
          <w:tcPr>
            <w:tcW w:w="9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093A90">
            <w:pPr>
              <w:keepNext w:val="0"/>
              <w:keepLines w:val="0"/>
              <w:pageBreakBefore w:val="0"/>
              <w:widowControl/>
              <w:suppressLineNumbers w:val="0"/>
              <w:kinsoku/>
              <w:wordWrap/>
              <w:overflowPunct/>
              <w:topLinePunct w:val="0"/>
              <w:autoSpaceDE/>
              <w:autoSpaceDN/>
              <w:bidi w:val="0"/>
              <w:adjustRightInd/>
              <w:snapToGrid/>
              <w:spacing w:after="0" w:line="400" w:lineRule="exact"/>
              <w:ind w:left="0" w:firstLine="0"/>
              <w:jc w:val="left"/>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14:ligatures w14:val="standardContextual"/>
              </w:rPr>
              <w:t>演讲嘉宾：喻　渝，中铁二院工程集团有限责任公司副总工程师、全国工程勘察设计大师</w:t>
            </w:r>
            <w:r>
              <w:rPr>
                <w:rFonts w:hint="eastAsia" w:ascii="Times New Roman" w:hAnsi="Times New Roman" w:eastAsia="宋体" w:cs="宋体"/>
                <w:i w:val="0"/>
                <w:iCs w:val="0"/>
                <w:color w:val="000000"/>
                <w:kern w:val="0"/>
                <w:sz w:val="24"/>
                <w:szCs w:val="24"/>
                <w:u w:val="none"/>
                <w:lang w:val="en-US" w:eastAsia="zh-CN" w:bidi="ar"/>
                <w14:ligatures w14:val="standardContextual"/>
              </w:rPr>
              <w:br w:type="textWrapping"/>
            </w:r>
            <w:r>
              <w:rPr>
                <w:rFonts w:hint="eastAsia" w:ascii="Times New Roman" w:hAnsi="Times New Roman" w:eastAsia="宋体" w:cs="宋体"/>
                <w:i w:val="0"/>
                <w:iCs w:val="0"/>
                <w:color w:val="000000"/>
                <w:kern w:val="0"/>
                <w:sz w:val="24"/>
                <w:szCs w:val="24"/>
                <w:u w:val="none"/>
                <w:lang w:val="en-US" w:eastAsia="zh-CN" w:bidi="ar"/>
                <w14:ligatures w14:val="standardContextual"/>
              </w:rPr>
              <w:t>报告题目：高原铁路复杂环境隧道设计新技术</w:t>
            </w:r>
          </w:p>
        </w:tc>
      </w:tr>
      <w:tr w14:paraId="10F4B4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atLeast"/>
        </w:trPr>
        <w:tc>
          <w:tcPr>
            <w:tcW w:w="9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3FF210">
            <w:pPr>
              <w:keepNext w:val="0"/>
              <w:keepLines w:val="0"/>
              <w:pageBreakBefore w:val="0"/>
              <w:widowControl/>
              <w:suppressLineNumbers w:val="0"/>
              <w:kinsoku/>
              <w:wordWrap/>
              <w:overflowPunct/>
              <w:topLinePunct w:val="0"/>
              <w:autoSpaceDE/>
              <w:autoSpaceDN/>
              <w:bidi w:val="0"/>
              <w:adjustRightInd/>
              <w:snapToGrid/>
              <w:spacing w:after="0" w:line="400" w:lineRule="exact"/>
              <w:ind w:left="0" w:firstLine="0"/>
              <w:jc w:val="left"/>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14:ligatures w14:val="standardContextual"/>
              </w:rPr>
              <w:t>演讲嘉宾：汪　波，西南交通大学教授、长江学者</w:t>
            </w:r>
            <w:r>
              <w:rPr>
                <w:rFonts w:hint="eastAsia" w:ascii="Times New Roman" w:hAnsi="Times New Roman" w:eastAsia="宋体" w:cs="宋体"/>
                <w:i w:val="0"/>
                <w:iCs w:val="0"/>
                <w:color w:val="000000"/>
                <w:kern w:val="0"/>
                <w:sz w:val="24"/>
                <w:szCs w:val="24"/>
                <w:u w:val="none"/>
                <w:lang w:val="en-US" w:eastAsia="zh-CN" w:bidi="ar"/>
                <w14:ligatures w14:val="standardContextual"/>
              </w:rPr>
              <w:br w:type="textWrapping"/>
            </w:r>
            <w:r>
              <w:rPr>
                <w:rFonts w:hint="eastAsia" w:ascii="Times New Roman" w:hAnsi="Times New Roman" w:eastAsia="宋体" w:cs="宋体"/>
                <w:i w:val="0"/>
                <w:iCs w:val="0"/>
                <w:color w:val="000000"/>
                <w:kern w:val="0"/>
                <w:sz w:val="24"/>
                <w:szCs w:val="24"/>
                <w:u w:val="none"/>
                <w:lang w:val="en-US" w:eastAsia="zh-CN" w:bidi="ar"/>
                <w14:ligatures w14:val="standardContextual"/>
              </w:rPr>
              <w:t>报告题目：隧道工程预应力主动支护效应及其分析方法</w:t>
            </w:r>
          </w:p>
        </w:tc>
      </w:tr>
      <w:tr w14:paraId="502717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0" w:hRule="atLeast"/>
        </w:trPr>
        <w:tc>
          <w:tcPr>
            <w:tcW w:w="9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E774D8">
            <w:pPr>
              <w:keepNext w:val="0"/>
              <w:keepLines w:val="0"/>
              <w:pageBreakBefore w:val="0"/>
              <w:widowControl/>
              <w:suppressLineNumbers w:val="0"/>
              <w:kinsoku/>
              <w:wordWrap/>
              <w:overflowPunct/>
              <w:topLinePunct w:val="0"/>
              <w:autoSpaceDE/>
              <w:autoSpaceDN/>
              <w:bidi w:val="0"/>
              <w:adjustRightInd/>
              <w:snapToGrid/>
              <w:spacing w:after="0" w:line="400" w:lineRule="exact"/>
              <w:ind w:left="0" w:firstLine="0"/>
              <w:jc w:val="left"/>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14:ligatures w14:val="standardContextual"/>
              </w:rPr>
              <w:t>演讲嘉宾：张冬梅，同济大学土木工程学院教授</w:t>
            </w:r>
            <w:r>
              <w:rPr>
                <w:rFonts w:hint="eastAsia" w:ascii="Times New Roman" w:hAnsi="Times New Roman" w:eastAsia="宋体" w:cs="宋体"/>
                <w:i w:val="0"/>
                <w:iCs w:val="0"/>
                <w:color w:val="000000"/>
                <w:kern w:val="0"/>
                <w:sz w:val="24"/>
                <w:szCs w:val="24"/>
                <w:u w:val="none"/>
                <w:lang w:val="en-US" w:eastAsia="zh-CN" w:bidi="ar"/>
                <w14:ligatures w14:val="standardContextual"/>
              </w:rPr>
              <w:br w:type="textWrapping"/>
            </w:r>
            <w:r>
              <w:rPr>
                <w:rFonts w:hint="eastAsia" w:ascii="Times New Roman" w:hAnsi="Times New Roman" w:eastAsia="宋体" w:cs="宋体"/>
                <w:i w:val="0"/>
                <w:iCs w:val="0"/>
                <w:color w:val="000000"/>
                <w:kern w:val="0"/>
                <w:sz w:val="24"/>
                <w:szCs w:val="24"/>
                <w:u w:val="none"/>
                <w:lang w:val="en-US" w:eastAsia="zh-CN" w:bidi="ar"/>
                <w14:ligatures w14:val="standardContextual"/>
              </w:rPr>
              <w:t>报告题目：强震活动断裂带隧道韧性设计方法及关键技术</w:t>
            </w:r>
          </w:p>
        </w:tc>
      </w:tr>
      <w:tr w14:paraId="693DF7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atLeast"/>
        </w:trPr>
        <w:tc>
          <w:tcPr>
            <w:tcW w:w="9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8C0AAD">
            <w:pPr>
              <w:keepNext w:val="0"/>
              <w:keepLines w:val="0"/>
              <w:pageBreakBefore w:val="0"/>
              <w:widowControl/>
              <w:suppressLineNumbers w:val="0"/>
              <w:kinsoku/>
              <w:wordWrap/>
              <w:overflowPunct/>
              <w:topLinePunct w:val="0"/>
              <w:autoSpaceDE/>
              <w:autoSpaceDN/>
              <w:bidi w:val="0"/>
              <w:adjustRightInd/>
              <w:snapToGrid/>
              <w:spacing w:after="0" w:line="400" w:lineRule="exact"/>
              <w:ind w:left="0" w:firstLine="0"/>
              <w:jc w:val="left"/>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14:ligatures w14:val="standardContextual"/>
              </w:rPr>
              <w:t>演讲嘉宾：吴志军，武汉大学土木建筑工程学院院长</w:t>
            </w:r>
            <w:r>
              <w:rPr>
                <w:rFonts w:hint="eastAsia" w:ascii="Times New Roman" w:hAnsi="Times New Roman" w:eastAsia="宋体" w:cs="宋体"/>
                <w:i w:val="0"/>
                <w:iCs w:val="0"/>
                <w:color w:val="000000"/>
                <w:kern w:val="0"/>
                <w:sz w:val="24"/>
                <w:szCs w:val="24"/>
                <w:u w:val="none"/>
                <w:lang w:val="en-US" w:eastAsia="zh-CN" w:bidi="ar"/>
                <w14:ligatures w14:val="standardContextual"/>
              </w:rPr>
              <w:br w:type="textWrapping"/>
            </w:r>
            <w:r>
              <w:rPr>
                <w:rFonts w:hint="eastAsia" w:ascii="Times New Roman" w:hAnsi="Times New Roman" w:eastAsia="宋体" w:cs="宋体"/>
                <w:i w:val="0"/>
                <w:iCs w:val="0"/>
                <w:color w:val="000000"/>
                <w:kern w:val="0"/>
                <w:sz w:val="24"/>
                <w:szCs w:val="24"/>
                <w:u w:val="none"/>
                <w:lang w:val="en-US" w:eastAsia="zh-CN" w:bidi="ar"/>
                <w14:ligatures w14:val="standardContextual"/>
              </w:rPr>
              <w:t>报告题目：深部岩体多场多相耦合破裂FDEM分析预测方法</w:t>
            </w:r>
          </w:p>
        </w:tc>
      </w:tr>
      <w:tr w14:paraId="5A5747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0" w:hRule="atLeast"/>
        </w:trPr>
        <w:tc>
          <w:tcPr>
            <w:tcW w:w="9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373C93">
            <w:pPr>
              <w:keepNext w:val="0"/>
              <w:keepLines w:val="0"/>
              <w:pageBreakBefore w:val="0"/>
              <w:widowControl/>
              <w:suppressLineNumbers w:val="0"/>
              <w:kinsoku/>
              <w:wordWrap/>
              <w:overflowPunct/>
              <w:topLinePunct w:val="0"/>
              <w:autoSpaceDE/>
              <w:autoSpaceDN/>
              <w:bidi w:val="0"/>
              <w:adjustRightInd/>
              <w:snapToGrid/>
              <w:spacing w:after="0" w:line="400" w:lineRule="exact"/>
              <w:ind w:left="0" w:firstLine="0"/>
              <w:jc w:val="left"/>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14:ligatures w14:val="standardContextual"/>
              </w:rPr>
              <w:t>演讲嘉宾：马伟斌，</w:t>
            </w:r>
            <w:r>
              <w:rPr>
                <w:rFonts w:hint="eastAsia" w:ascii="宋体" w:hAnsi="宋体" w:eastAsia="宋体" w:cs="宋体"/>
                <w:sz w:val="24"/>
                <w:szCs w:val="32"/>
              </w:rPr>
              <w:t>中国铁道科学研究院集团有限公司铁道建筑研究所副所长</w:t>
            </w:r>
            <w:r>
              <w:rPr>
                <w:rFonts w:hint="eastAsia" w:ascii="Times New Roman" w:hAnsi="Times New Roman" w:eastAsia="宋体" w:cs="宋体"/>
                <w:i w:val="0"/>
                <w:iCs w:val="0"/>
                <w:color w:val="000000"/>
                <w:kern w:val="0"/>
                <w:sz w:val="24"/>
                <w:szCs w:val="24"/>
                <w:u w:val="none"/>
                <w:lang w:val="en-US" w:eastAsia="zh-CN" w:bidi="ar"/>
                <w14:ligatures w14:val="standardContextual"/>
              </w:rPr>
              <w:br w:type="textWrapping"/>
            </w:r>
            <w:r>
              <w:rPr>
                <w:rFonts w:hint="eastAsia" w:ascii="Times New Roman" w:hAnsi="Times New Roman" w:eastAsia="宋体" w:cs="宋体"/>
                <w:i w:val="0"/>
                <w:iCs w:val="0"/>
                <w:color w:val="000000"/>
                <w:kern w:val="0"/>
                <w:sz w:val="24"/>
                <w:szCs w:val="24"/>
                <w:u w:val="none"/>
                <w:lang w:val="en-US" w:eastAsia="zh-CN" w:bidi="ar"/>
                <w14:ligatures w14:val="standardContextual"/>
              </w:rPr>
              <w:t>报告题目：多场景隧道火灾防控与疏散救援关键技术</w:t>
            </w:r>
          </w:p>
        </w:tc>
      </w:tr>
      <w:tr w14:paraId="743D68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0" w:hRule="atLeast"/>
        </w:trPr>
        <w:tc>
          <w:tcPr>
            <w:tcW w:w="9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0E523A">
            <w:pPr>
              <w:keepNext w:val="0"/>
              <w:keepLines w:val="0"/>
              <w:pageBreakBefore w:val="0"/>
              <w:widowControl/>
              <w:suppressLineNumbers w:val="0"/>
              <w:kinsoku/>
              <w:wordWrap/>
              <w:overflowPunct/>
              <w:topLinePunct w:val="0"/>
              <w:autoSpaceDE/>
              <w:autoSpaceDN/>
              <w:bidi w:val="0"/>
              <w:adjustRightInd/>
              <w:snapToGrid/>
              <w:spacing w:after="0" w:line="400" w:lineRule="exact"/>
              <w:ind w:left="0" w:firstLine="0"/>
              <w:jc w:val="left"/>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14:ligatures w14:val="standardContextual"/>
              </w:rPr>
              <w:t>演讲嘉宾：姬海东，</w:t>
            </w:r>
            <w:r>
              <w:rPr>
                <w:rFonts w:hint="eastAsia" w:ascii="宋体" w:hAnsi="宋体" w:eastAsia="宋体" w:cs="宋体"/>
                <w:sz w:val="24"/>
                <w:szCs w:val="32"/>
              </w:rPr>
              <w:t>中国铁建重工集团股份有限公司</w:t>
            </w:r>
            <w:r>
              <w:rPr>
                <w:rFonts w:hint="eastAsia" w:ascii="Times New Roman" w:hAnsi="Times New Roman" w:eastAsia="宋体" w:cs="宋体"/>
                <w:i w:val="0"/>
                <w:iCs w:val="0"/>
                <w:color w:val="000000"/>
                <w:kern w:val="0"/>
                <w:sz w:val="24"/>
                <w:szCs w:val="24"/>
                <w:u w:val="none"/>
                <w:lang w:val="en-US" w:eastAsia="zh-CN" w:bidi="ar"/>
                <w14:ligatures w14:val="standardContextual"/>
              </w:rPr>
              <w:t>技术总监</w:t>
            </w:r>
            <w:r>
              <w:rPr>
                <w:rFonts w:hint="eastAsia" w:ascii="Times New Roman" w:hAnsi="Times New Roman" w:eastAsia="宋体" w:cs="宋体"/>
                <w:i w:val="0"/>
                <w:iCs w:val="0"/>
                <w:color w:val="000000"/>
                <w:kern w:val="0"/>
                <w:sz w:val="24"/>
                <w:szCs w:val="24"/>
                <w:u w:val="none"/>
                <w:lang w:val="en-US" w:eastAsia="zh-CN" w:bidi="ar"/>
                <w14:ligatures w14:val="standardContextual"/>
              </w:rPr>
              <w:br w:type="textWrapping"/>
            </w:r>
            <w:r>
              <w:rPr>
                <w:rFonts w:hint="eastAsia" w:ascii="Times New Roman" w:hAnsi="Times New Roman" w:eastAsia="宋体" w:cs="宋体"/>
                <w:i w:val="0"/>
                <w:iCs w:val="0"/>
                <w:color w:val="000000"/>
                <w:kern w:val="0"/>
                <w:sz w:val="24"/>
                <w:szCs w:val="24"/>
                <w:u w:val="none"/>
                <w:lang w:val="en-US" w:eastAsia="zh-CN" w:bidi="ar"/>
                <w14:ligatures w14:val="standardContextual"/>
              </w:rPr>
              <w:t>报告题目：高原铁路隧道智能建造技术研究及其装备</w:t>
            </w:r>
          </w:p>
        </w:tc>
      </w:tr>
      <w:tr w14:paraId="07C5FB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atLeast"/>
        </w:trPr>
        <w:tc>
          <w:tcPr>
            <w:tcW w:w="94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42839E3">
            <w:pPr>
              <w:keepNext w:val="0"/>
              <w:keepLines w:val="0"/>
              <w:pageBreakBefore w:val="0"/>
              <w:widowControl/>
              <w:suppressLineNumbers w:val="0"/>
              <w:kinsoku/>
              <w:wordWrap/>
              <w:overflowPunct/>
              <w:topLinePunct w:val="0"/>
              <w:autoSpaceDE/>
              <w:autoSpaceDN/>
              <w:bidi w:val="0"/>
              <w:adjustRightInd/>
              <w:snapToGrid/>
              <w:spacing w:after="0" w:line="400" w:lineRule="exact"/>
              <w:ind w:left="0" w:firstLine="0"/>
              <w:jc w:val="left"/>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b/>
                <w:bCs/>
                <w:i w:val="0"/>
                <w:iCs w:val="0"/>
                <w:color w:val="000000"/>
                <w:kern w:val="0"/>
                <w:sz w:val="24"/>
                <w:szCs w:val="24"/>
                <w:u w:val="none"/>
                <w:lang w:val="en-US" w:eastAsia="zh-CN" w:bidi="ar"/>
                <w14:ligatures w14:val="standardContextual"/>
              </w:rPr>
              <w:t>主题研讨：</w:t>
            </w:r>
            <w:r>
              <w:rPr>
                <w:rFonts w:hint="eastAsia" w:ascii="Times New Roman" w:hAnsi="Times New Roman" w:eastAsia="宋体" w:cs="宋体"/>
                <w:b w:val="0"/>
                <w:bCs w:val="0"/>
                <w:i w:val="0"/>
                <w:iCs w:val="0"/>
                <w:color w:val="000000"/>
                <w:kern w:val="0"/>
                <w:sz w:val="24"/>
                <w:szCs w:val="24"/>
                <w:u w:val="none"/>
                <w:lang w:val="en-US" w:eastAsia="zh-CN" w:bidi="ar"/>
                <w14:ligatures w14:val="standardContextual"/>
              </w:rPr>
              <w:t>破解山岭隧道难题，筑基隧道强国伟业</w:t>
            </w:r>
            <w:r>
              <w:rPr>
                <w:rFonts w:hint="eastAsia" w:ascii="Times New Roman" w:hAnsi="Times New Roman" w:eastAsia="宋体" w:cs="宋体"/>
                <w:i w:val="0"/>
                <w:iCs w:val="0"/>
                <w:color w:val="000000"/>
                <w:kern w:val="0"/>
                <w:sz w:val="24"/>
                <w:szCs w:val="24"/>
                <w:u w:val="none"/>
                <w:lang w:val="en-US" w:eastAsia="zh-CN" w:bidi="ar"/>
                <w14:ligatures w14:val="standardContextual"/>
              </w:rPr>
              <w:br w:type="textWrapping"/>
            </w:r>
            <w:r>
              <w:rPr>
                <w:rFonts w:hint="eastAsia" w:ascii="Times New Roman" w:hAnsi="Times New Roman" w:eastAsia="宋体" w:cs="宋体"/>
                <w:i w:val="0"/>
                <w:iCs w:val="0"/>
                <w:color w:val="000000"/>
                <w:kern w:val="0"/>
                <w:sz w:val="24"/>
                <w:szCs w:val="24"/>
                <w:u w:val="none"/>
                <w:lang w:val="en-US" w:eastAsia="zh-CN" w:bidi="ar"/>
                <w14:ligatures w14:val="standardContextual"/>
              </w:rPr>
              <w:t>研讨目标：围绕山岭隧道建设面临的问题、解决思路，以及推动我国由隧道大国迈向隧道强国开展主题发言</w:t>
            </w:r>
            <w:r>
              <w:rPr>
                <w:rFonts w:hint="eastAsia" w:ascii="Times New Roman" w:hAnsi="Times New Roman" w:eastAsia="宋体" w:cs="宋体"/>
                <w:i w:val="0"/>
                <w:iCs w:val="0"/>
                <w:color w:val="000000"/>
                <w:kern w:val="0"/>
                <w:sz w:val="24"/>
                <w:szCs w:val="24"/>
                <w:u w:val="none"/>
                <w:lang w:val="en-US" w:eastAsia="zh-CN" w:bidi="ar"/>
                <w14:ligatures w14:val="standardContextual"/>
              </w:rPr>
              <w:br w:type="textWrapping"/>
            </w:r>
            <w:r>
              <w:rPr>
                <w:rFonts w:hint="eastAsia" w:ascii="Times New Roman" w:hAnsi="Times New Roman" w:eastAsia="宋体" w:cs="宋体"/>
                <w:i w:val="0"/>
                <w:iCs w:val="0"/>
                <w:color w:val="000000"/>
                <w:kern w:val="0"/>
                <w:sz w:val="24"/>
                <w:szCs w:val="24"/>
                <w:u w:val="none"/>
                <w:lang w:val="en-US" w:eastAsia="zh-CN" w:bidi="ar"/>
                <w14:ligatures w14:val="standardContextual"/>
              </w:rPr>
              <w:t>研讨嘉宾：组织高等院校、勘察设计、建设管理、施工、装备、科研院所等单位的代表。</w:t>
            </w:r>
            <w:r>
              <w:rPr>
                <w:rFonts w:hint="eastAsia" w:ascii="Times New Roman" w:hAnsi="Times New Roman" w:eastAsia="宋体" w:cs="宋体"/>
                <w:i w:val="0"/>
                <w:iCs w:val="0"/>
                <w:color w:val="000000"/>
                <w:kern w:val="0"/>
                <w:sz w:val="24"/>
                <w:szCs w:val="24"/>
                <w:u w:val="none"/>
                <w:lang w:val="en-US" w:eastAsia="zh-CN" w:bidi="ar"/>
                <w14:ligatures w14:val="standardContextual"/>
              </w:rPr>
              <w:br w:type="textWrapping"/>
            </w:r>
            <w:r>
              <w:rPr>
                <w:rFonts w:hint="eastAsia" w:ascii="Times New Roman" w:hAnsi="Times New Roman" w:eastAsia="宋体" w:cs="宋体"/>
                <w:i w:val="0"/>
                <w:iCs w:val="0"/>
                <w:color w:val="000000"/>
                <w:kern w:val="0"/>
                <w:sz w:val="24"/>
                <w:szCs w:val="24"/>
                <w:u w:val="none"/>
                <w:lang w:val="en-US" w:eastAsia="zh-CN" w:bidi="ar"/>
                <w14:ligatures w14:val="standardContextual"/>
              </w:rPr>
              <w:t>引领性发言：执行主席赵勇引领性发言（加强基础理论创新，推动隧道高质量发展）。参会人员发言。</w:t>
            </w:r>
          </w:p>
        </w:tc>
      </w:tr>
      <w:tr w14:paraId="07FB40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0" w:hRule="atLeast"/>
        </w:trPr>
        <w:tc>
          <w:tcPr>
            <w:tcW w:w="94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1B0BAC">
            <w:pPr>
              <w:keepNext w:val="0"/>
              <w:keepLines w:val="0"/>
              <w:pageBreakBefore w:val="0"/>
              <w:widowControl/>
              <w:kinsoku/>
              <w:wordWrap/>
              <w:overflowPunct/>
              <w:topLinePunct w:val="0"/>
              <w:autoSpaceDE/>
              <w:autoSpaceDN/>
              <w:bidi w:val="0"/>
              <w:adjustRightInd/>
              <w:snapToGrid/>
              <w:spacing w:after="0" w:line="400" w:lineRule="exact"/>
              <w:ind w:left="0" w:firstLine="0"/>
              <w:jc w:val="left"/>
              <w:rPr>
                <w:rFonts w:hint="eastAsia" w:ascii="Times New Roman" w:hAnsi="Times New Roman" w:eastAsia="宋体" w:cs="宋体"/>
                <w:i w:val="0"/>
                <w:iCs w:val="0"/>
                <w:color w:val="000000"/>
                <w:sz w:val="24"/>
                <w:szCs w:val="24"/>
                <w:u w:val="none"/>
              </w:rPr>
            </w:pPr>
          </w:p>
        </w:tc>
      </w:tr>
      <w:tr w14:paraId="66374C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0" w:hRule="atLeast"/>
        </w:trPr>
        <w:tc>
          <w:tcPr>
            <w:tcW w:w="94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9C932A">
            <w:pPr>
              <w:keepNext w:val="0"/>
              <w:keepLines w:val="0"/>
              <w:pageBreakBefore w:val="0"/>
              <w:widowControl/>
              <w:kinsoku/>
              <w:wordWrap/>
              <w:overflowPunct/>
              <w:topLinePunct w:val="0"/>
              <w:autoSpaceDE/>
              <w:autoSpaceDN/>
              <w:bidi w:val="0"/>
              <w:adjustRightInd/>
              <w:snapToGrid/>
              <w:spacing w:after="0" w:line="400" w:lineRule="exact"/>
              <w:ind w:left="0" w:firstLine="0"/>
              <w:jc w:val="left"/>
              <w:rPr>
                <w:rFonts w:hint="eastAsia" w:ascii="Times New Roman" w:hAnsi="Times New Roman" w:eastAsia="宋体" w:cs="宋体"/>
                <w:i w:val="0"/>
                <w:iCs w:val="0"/>
                <w:color w:val="000000"/>
                <w:sz w:val="24"/>
                <w:szCs w:val="24"/>
                <w:u w:val="none"/>
              </w:rPr>
            </w:pPr>
          </w:p>
        </w:tc>
      </w:tr>
      <w:tr w14:paraId="213074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7" w:hRule="atLeast"/>
        </w:trPr>
        <w:tc>
          <w:tcPr>
            <w:tcW w:w="94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DE9811">
            <w:pPr>
              <w:keepNext w:val="0"/>
              <w:keepLines w:val="0"/>
              <w:pageBreakBefore w:val="0"/>
              <w:widowControl/>
              <w:kinsoku/>
              <w:wordWrap/>
              <w:overflowPunct/>
              <w:topLinePunct w:val="0"/>
              <w:autoSpaceDE/>
              <w:autoSpaceDN/>
              <w:bidi w:val="0"/>
              <w:adjustRightInd/>
              <w:snapToGrid/>
              <w:spacing w:after="0" w:line="400" w:lineRule="exact"/>
              <w:ind w:left="0" w:firstLine="0"/>
              <w:jc w:val="left"/>
              <w:rPr>
                <w:rFonts w:hint="eastAsia" w:ascii="Times New Roman" w:hAnsi="Times New Roman" w:eastAsia="宋体" w:cs="宋体"/>
                <w:i w:val="0"/>
                <w:iCs w:val="0"/>
                <w:color w:val="000000"/>
                <w:sz w:val="24"/>
                <w:szCs w:val="24"/>
                <w:u w:val="none"/>
              </w:rPr>
            </w:pPr>
          </w:p>
        </w:tc>
      </w:tr>
      <w:tr w14:paraId="6B9B4F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0" w:hRule="atLeast"/>
        </w:trPr>
        <w:tc>
          <w:tcPr>
            <w:tcW w:w="9450" w:type="dxa"/>
            <w:tcBorders>
              <w:top w:val="single" w:color="000000" w:sz="4" w:space="0"/>
              <w:left w:val="single" w:color="000000" w:sz="4" w:space="0"/>
              <w:bottom w:val="single" w:color="000000" w:sz="4" w:space="0"/>
              <w:right w:val="single" w:color="000000" w:sz="4" w:space="0"/>
            </w:tcBorders>
            <w:shd w:val="clear" w:color="auto" w:fill="B5C6EA"/>
            <w:vAlign w:val="center"/>
          </w:tcPr>
          <w:p w14:paraId="12B25BF6">
            <w:pPr>
              <w:keepNext w:val="0"/>
              <w:keepLines w:val="0"/>
              <w:pageBreakBefore w:val="0"/>
              <w:widowControl/>
              <w:suppressLineNumbers w:val="0"/>
              <w:kinsoku/>
              <w:wordWrap/>
              <w:overflowPunct/>
              <w:topLinePunct w:val="0"/>
              <w:autoSpaceDE/>
              <w:autoSpaceDN/>
              <w:bidi w:val="0"/>
              <w:adjustRightInd/>
              <w:snapToGrid/>
              <w:spacing w:after="0" w:line="400" w:lineRule="exact"/>
              <w:ind w:left="0" w:firstLine="0"/>
              <w:jc w:val="center"/>
              <w:textAlignment w:val="center"/>
              <w:rPr>
                <w:rFonts w:hint="eastAsia" w:ascii="Times New Roman" w:hAnsi="Times New Roman" w:eastAsia="宋体" w:cs="宋体"/>
                <w:b/>
                <w:bCs/>
                <w:i w:val="0"/>
                <w:iCs w:val="0"/>
                <w:color w:val="000000"/>
                <w:sz w:val="24"/>
                <w:szCs w:val="24"/>
                <w:u w:val="none"/>
              </w:rPr>
            </w:pPr>
            <w:r>
              <w:rPr>
                <w:rFonts w:hint="eastAsia" w:ascii="Times New Roman" w:hAnsi="Times New Roman" w:eastAsia="宋体" w:cs="宋体"/>
                <w:b/>
                <w:bCs/>
                <w:i w:val="0"/>
                <w:iCs w:val="0"/>
                <w:color w:val="000000"/>
                <w:kern w:val="0"/>
                <w:sz w:val="24"/>
                <w:szCs w:val="24"/>
                <w:u w:val="none"/>
                <w:lang w:val="en-US" w:eastAsia="zh-CN" w:bidi="ar"/>
                <w14:ligatures w14:val="standardContextual"/>
              </w:rPr>
              <w:t>主题二：跨江越海通道工程智能建养与安全</w:t>
            </w:r>
            <w:r>
              <w:rPr>
                <w:rFonts w:hint="eastAsia" w:ascii="Times New Roman" w:hAnsi="Times New Roman" w:eastAsia="宋体" w:cs="宋体"/>
                <w:b/>
                <w:bCs/>
                <w:i w:val="0"/>
                <w:iCs w:val="0"/>
                <w:color w:val="000000"/>
                <w:kern w:val="0"/>
                <w:sz w:val="24"/>
                <w:szCs w:val="24"/>
                <w:u w:val="none"/>
                <w:lang w:val="en-US" w:eastAsia="zh-CN" w:bidi="ar"/>
                <w14:ligatures w14:val="standardContextual"/>
              </w:rPr>
              <w:br w:type="textWrapping"/>
            </w:r>
            <w:r>
              <w:rPr>
                <w:rFonts w:hint="eastAsia" w:ascii="Times New Roman" w:hAnsi="Times New Roman" w:eastAsia="宋体" w:cs="宋体"/>
                <w:b/>
                <w:bCs/>
                <w:i w:val="0"/>
                <w:iCs w:val="0"/>
                <w:color w:val="000000"/>
                <w:kern w:val="0"/>
                <w:sz w:val="24"/>
                <w:szCs w:val="24"/>
                <w:u w:val="none"/>
                <w:lang w:val="en-US" w:eastAsia="zh-CN" w:bidi="ar"/>
                <w14:ligatures w14:val="standardContextual"/>
              </w:rPr>
              <w:t>主席：杜彦良 李术才 肖明清</w:t>
            </w:r>
            <w:r>
              <w:rPr>
                <w:rFonts w:hint="eastAsia" w:ascii="Times New Roman" w:hAnsi="Times New Roman" w:eastAsia="宋体" w:cs="宋体"/>
                <w:b/>
                <w:bCs/>
                <w:i w:val="0"/>
                <w:iCs w:val="0"/>
                <w:color w:val="000000"/>
                <w:kern w:val="0"/>
                <w:sz w:val="24"/>
                <w:szCs w:val="24"/>
                <w:u w:val="none"/>
                <w:lang w:val="en-US" w:eastAsia="zh-CN" w:bidi="ar"/>
                <w14:ligatures w14:val="standardContextual"/>
              </w:rPr>
              <w:br w:type="textWrapping"/>
            </w:r>
            <w:r>
              <w:rPr>
                <w:rFonts w:hint="eastAsia" w:ascii="Times New Roman" w:hAnsi="Times New Roman" w:eastAsia="宋体" w:cs="宋体"/>
                <w:b/>
                <w:bCs/>
                <w:i w:val="0"/>
                <w:iCs w:val="0"/>
                <w:color w:val="000000"/>
                <w:kern w:val="0"/>
                <w:sz w:val="24"/>
                <w:szCs w:val="24"/>
                <w:u w:val="none"/>
                <w:lang w:val="en-US" w:eastAsia="zh-CN" w:bidi="ar"/>
                <w14:ligatures w14:val="standardContextual"/>
              </w:rPr>
              <w:t>执行主席：陈卫忠 李利平</w:t>
            </w:r>
            <w:r>
              <w:rPr>
                <w:rFonts w:hint="eastAsia" w:ascii="Times New Roman" w:hAnsi="Times New Roman" w:eastAsia="宋体" w:cs="宋体"/>
                <w:b/>
                <w:bCs/>
                <w:i w:val="0"/>
                <w:iCs w:val="0"/>
                <w:color w:val="000000"/>
                <w:kern w:val="0"/>
                <w:sz w:val="24"/>
                <w:szCs w:val="24"/>
                <w:u w:val="none"/>
                <w:lang w:val="en-US" w:eastAsia="zh-CN" w:bidi="ar"/>
                <w14:ligatures w14:val="standardContextual"/>
              </w:rPr>
              <w:br w:type="textWrapping"/>
            </w:r>
            <w:r>
              <w:rPr>
                <w:rFonts w:hint="eastAsia" w:ascii="Times New Roman" w:hAnsi="Times New Roman" w:eastAsia="宋体" w:cs="宋体"/>
                <w:b/>
                <w:bCs/>
                <w:i w:val="0"/>
                <w:iCs w:val="0"/>
                <w:color w:val="000000"/>
                <w:kern w:val="0"/>
                <w:sz w:val="24"/>
                <w:szCs w:val="24"/>
                <w:u w:val="none"/>
                <w:lang w:val="en-US" w:eastAsia="zh-CN" w:bidi="ar"/>
                <w14:ligatures w14:val="standardContextual"/>
              </w:rPr>
              <w:t>副主席：曲立清 周宗青 方勇 徐飞</w:t>
            </w:r>
          </w:p>
        </w:tc>
      </w:tr>
      <w:tr w14:paraId="6B1C2C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atLeast"/>
        </w:trPr>
        <w:tc>
          <w:tcPr>
            <w:tcW w:w="9450" w:type="dxa"/>
            <w:tcBorders>
              <w:top w:val="single" w:color="000000" w:sz="4" w:space="0"/>
              <w:left w:val="single" w:color="000000" w:sz="4" w:space="0"/>
              <w:bottom w:val="single" w:color="auto" w:sz="4" w:space="0"/>
              <w:right w:val="single" w:color="000000" w:sz="4" w:space="0"/>
            </w:tcBorders>
            <w:shd w:val="clear" w:color="auto" w:fill="auto"/>
            <w:vAlign w:val="center"/>
          </w:tcPr>
          <w:p w14:paraId="0BB705BD">
            <w:pPr>
              <w:keepNext w:val="0"/>
              <w:keepLines w:val="0"/>
              <w:pageBreakBefore w:val="0"/>
              <w:widowControl/>
              <w:suppressLineNumbers w:val="0"/>
              <w:kinsoku/>
              <w:wordWrap/>
              <w:overflowPunct/>
              <w:topLinePunct w:val="0"/>
              <w:autoSpaceDE/>
              <w:autoSpaceDN/>
              <w:bidi w:val="0"/>
              <w:adjustRightInd/>
              <w:snapToGrid/>
              <w:spacing w:after="0" w:line="400" w:lineRule="exact"/>
              <w:ind w:left="0" w:firstLine="0"/>
              <w:jc w:val="left"/>
              <w:textAlignment w:val="center"/>
              <w:rPr>
                <w:rFonts w:hint="eastAsia" w:ascii="Times New Roman" w:hAnsi="Times New Roman" w:eastAsia="宋体" w:cs="宋体"/>
                <w:i w:val="0"/>
                <w:iCs w:val="0"/>
                <w:color w:val="000000"/>
                <w:kern w:val="0"/>
                <w:sz w:val="24"/>
                <w:szCs w:val="24"/>
                <w:u w:val="none"/>
                <w:lang w:val="en-US" w:eastAsia="zh-CN" w:bidi="ar"/>
                <w14:ligatures w14:val="standardContextual"/>
              </w:rPr>
            </w:pPr>
            <w:r>
              <w:rPr>
                <w:rFonts w:hint="eastAsia" w:ascii="Times New Roman" w:hAnsi="Times New Roman" w:eastAsia="宋体" w:cs="宋体"/>
                <w:i w:val="0"/>
                <w:iCs w:val="0"/>
                <w:color w:val="000000"/>
                <w:kern w:val="0"/>
                <w:sz w:val="24"/>
                <w:szCs w:val="24"/>
                <w:u w:val="none"/>
                <w:lang w:val="en-US" w:eastAsia="zh-CN" w:bidi="ar"/>
                <w14:ligatures w14:val="standardContextual"/>
              </w:rPr>
              <w:t>主持人：陈卫忠，中国科学院武汉岩土力学研究所总工程师、长江学者</w:t>
            </w:r>
          </w:p>
          <w:p w14:paraId="0FBCB0D0">
            <w:pPr>
              <w:keepNext w:val="0"/>
              <w:keepLines w:val="0"/>
              <w:pageBreakBefore w:val="0"/>
              <w:widowControl/>
              <w:suppressLineNumbers w:val="0"/>
              <w:kinsoku/>
              <w:wordWrap/>
              <w:overflowPunct/>
              <w:topLinePunct w:val="0"/>
              <w:autoSpaceDE/>
              <w:autoSpaceDN/>
              <w:bidi w:val="0"/>
              <w:adjustRightInd/>
              <w:snapToGrid/>
              <w:spacing w:after="0" w:line="400" w:lineRule="exact"/>
              <w:ind w:left="0" w:leftChars="0" w:firstLine="960" w:firstLineChars="400"/>
              <w:jc w:val="left"/>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14:ligatures w14:val="standardContextual"/>
              </w:rPr>
              <w:t>曲立清，青岛国信发展（集团）有限责任公司总工程师</w:t>
            </w:r>
          </w:p>
        </w:tc>
      </w:tr>
      <w:tr w14:paraId="033A7A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0" w:hRule="atLeast"/>
        </w:trPr>
        <w:tc>
          <w:tcPr>
            <w:tcW w:w="9450" w:type="dxa"/>
            <w:tcBorders>
              <w:top w:val="single" w:color="auto" w:sz="4" w:space="0"/>
              <w:left w:val="single" w:color="auto" w:sz="4" w:space="0"/>
              <w:bottom w:val="single" w:color="auto" w:sz="4" w:space="0"/>
              <w:right w:val="single" w:color="auto" w:sz="4" w:space="0"/>
            </w:tcBorders>
            <w:shd w:val="clear" w:color="auto" w:fill="auto"/>
            <w:vAlign w:val="center"/>
          </w:tcPr>
          <w:p w14:paraId="1D39DCBE">
            <w:pPr>
              <w:keepNext w:val="0"/>
              <w:keepLines w:val="0"/>
              <w:pageBreakBefore w:val="0"/>
              <w:widowControl/>
              <w:suppressLineNumbers w:val="0"/>
              <w:kinsoku/>
              <w:wordWrap/>
              <w:overflowPunct/>
              <w:topLinePunct w:val="0"/>
              <w:autoSpaceDE/>
              <w:autoSpaceDN/>
              <w:bidi w:val="0"/>
              <w:adjustRightInd/>
              <w:snapToGrid/>
              <w:spacing w:after="0" w:line="400" w:lineRule="exact"/>
              <w:ind w:left="0" w:firstLine="0"/>
              <w:jc w:val="left"/>
              <w:textAlignment w:val="center"/>
              <w:rPr>
                <w:rFonts w:hint="eastAsia" w:ascii="Times New Roman" w:hAnsi="Times New Roman" w:eastAsia="宋体" w:cs="宋体"/>
                <w:b w:val="0"/>
                <w:bCs w:val="0"/>
                <w:i w:val="0"/>
                <w:iCs w:val="0"/>
                <w:color w:val="000000"/>
                <w:kern w:val="0"/>
                <w:sz w:val="24"/>
                <w:szCs w:val="24"/>
                <w:u w:val="none"/>
                <w:lang w:val="en-US" w:eastAsia="zh-CN" w:bidi="ar"/>
                <w14:ligatures w14:val="standardContextual"/>
              </w:rPr>
            </w:pPr>
            <w:r>
              <w:rPr>
                <w:rFonts w:hint="eastAsia" w:ascii="Times New Roman" w:hAnsi="Times New Roman" w:eastAsia="宋体" w:cs="宋体"/>
                <w:b w:val="0"/>
                <w:bCs w:val="0"/>
                <w:i w:val="0"/>
                <w:iCs w:val="0"/>
                <w:color w:val="000000"/>
                <w:kern w:val="0"/>
                <w:sz w:val="24"/>
                <w:szCs w:val="24"/>
                <w:u w:val="none"/>
                <w:lang w:val="en-US" w:eastAsia="zh-CN" w:bidi="ar"/>
                <w14:ligatures w14:val="standardContextual"/>
              </w:rPr>
              <w:t>演讲嘉宾：杜彦良，大会主席、中国工程院院士、石家庄铁道大学教授</w:t>
            </w:r>
          </w:p>
          <w:p w14:paraId="6EF3D509">
            <w:pPr>
              <w:keepNext w:val="0"/>
              <w:keepLines w:val="0"/>
              <w:pageBreakBefore w:val="0"/>
              <w:widowControl/>
              <w:suppressLineNumbers w:val="0"/>
              <w:kinsoku/>
              <w:wordWrap/>
              <w:overflowPunct/>
              <w:topLinePunct w:val="0"/>
              <w:autoSpaceDE/>
              <w:autoSpaceDN/>
              <w:bidi w:val="0"/>
              <w:adjustRightInd/>
              <w:snapToGrid/>
              <w:spacing w:after="0" w:line="400" w:lineRule="exact"/>
              <w:ind w:left="0" w:firstLine="0"/>
              <w:jc w:val="left"/>
              <w:textAlignment w:val="center"/>
              <w:rPr>
                <w:rFonts w:hint="eastAsia" w:ascii="Times New Roman" w:hAnsi="Times New Roman" w:eastAsia="宋体" w:cs="宋体"/>
                <w:b/>
                <w:bCs/>
                <w:i w:val="0"/>
                <w:iCs w:val="0"/>
                <w:color w:val="000000"/>
                <w:kern w:val="0"/>
                <w:sz w:val="24"/>
                <w:szCs w:val="24"/>
                <w:u w:val="none"/>
                <w:lang w:val="en-US" w:eastAsia="zh-CN" w:bidi="ar"/>
                <w14:ligatures w14:val="standardContextual"/>
              </w:rPr>
            </w:pPr>
            <w:r>
              <w:rPr>
                <w:rFonts w:hint="eastAsia" w:ascii="Times New Roman" w:hAnsi="Times New Roman" w:eastAsia="宋体" w:cs="宋体"/>
                <w:b w:val="0"/>
                <w:bCs w:val="0"/>
                <w:i w:val="0"/>
                <w:iCs w:val="0"/>
                <w:color w:val="000000"/>
                <w:kern w:val="0"/>
                <w:sz w:val="24"/>
                <w:szCs w:val="24"/>
                <w:u w:val="none"/>
                <w:lang w:val="en-US" w:eastAsia="zh-CN" w:bidi="ar"/>
                <w14:ligatures w14:val="standardContextual"/>
              </w:rPr>
              <w:t>报告题目：待定</w:t>
            </w:r>
          </w:p>
        </w:tc>
      </w:tr>
      <w:tr w14:paraId="1F56DE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atLeast"/>
        </w:trPr>
        <w:tc>
          <w:tcPr>
            <w:tcW w:w="9450" w:type="dxa"/>
            <w:tcBorders>
              <w:top w:val="single" w:color="auto" w:sz="4" w:space="0"/>
              <w:left w:val="single" w:color="auto" w:sz="4" w:space="0"/>
              <w:bottom w:val="single" w:color="auto" w:sz="4" w:space="0"/>
              <w:right w:val="single" w:color="auto" w:sz="4" w:space="0"/>
            </w:tcBorders>
            <w:shd w:val="clear" w:color="auto" w:fill="auto"/>
            <w:vAlign w:val="center"/>
          </w:tcPr>
          <w:p w14:paraId="1449E66D">
            <w:pPr>
              <w:keepNext w:val="0"/>
              <w:keepLines w:val="0"/>
              <w:pageBreakBefore w:val="0"/>
              <w:widowControl/>
              <w:suppressLineNumbers w:val="0"/>
              <w:kinsoku/>
              <w:wordWrap/>
              <w:overflowPunct/>
              <w:topLinePunct w:val="0"/>
              <w:autoSpaceDE/>
              <w:autoSpaceDN/>
              <w:bidi w:val="0"/>
              <w:adjustRightInd/>
              <w:snapToGrid/>
              <w:spacing w:after="0" w:line="400" w:lineRule="exact"/>
              <w:ind w:left="0" w:firstLine="0"/>
              <w:jc w:val="left"/>
              <w:textAlignment w:val="center"/>
              <w:rPr>
                <w:rFonts w:hint="eastAsia" w:ascii="Times New Roman" w:hAnsi="Times New Roman" w:eastAsia="宋体" w:cs="宋体"/>
                <w:b w:val="0"/>
                <w:bCs w:val="0"/>
                <w:i w:val="0"/>
                <w:iCs w:val="0"/>
                <w:color w:val="000000"/>
                <w:kern w:val="0"/>
                <w:sz w:val="24"/>
                <w:szCs w:val="24"/>
                <w:u w:val="none"/>
                <w:lang w:val="en-US" w:eastAsia="zh-CN" w:bidi="ar"/>
                <w14:ligatures w14:val="standardContextual"/>
              </w:rPr>
            </w:pPr>
            <w:r>
              <w:rPr>
                <w:rFonts w:hint="eastAsia" w:ascii="Times New Roman" w:hAnsi="Times New Roman" w:eastAsia="宋体" w:cs="宋体"/>
                <w:b w:val="0"/>
                <w:bCs w:val="0"/>
                <w:i w:val="0"/>
                <w:iCs w:val="0"/>
                <w:color w:val="000000"/>
                <w:kern w:val="0"/>
                <w:sz w:val="24"/>
                <w:szCs w:val="24"/>
                <w:u w:val="none"/>
                <w:lang w:val="en-US" w:eastAsia="zh-CN" w:bidi="ar"/>
                <w14:ligatures w14:val="standardContextual"/>
              </w:rPr>
              <w:t>演讲嘉宾：李春林，挪威工程技术科学院院士、国际岩石力学与工程专家</w:t>
            </w:r>
          </w:p>
          <w:p w14:paraId="69E9F67D">
            <w:pPr>
              <w:keepNext w:val="0"/>
              <w:keepLines w:val="0"/>
              <w:pageBreakBefore w:val="0"/>
              <w:widowControl/>
              <w:suppressLineNumbers w:val="0"/>
              <w:kinsoku/>
              <w:wordWrap/>
              <w:overflowPunct/>
              <w:topLinePunct w:val="0"/>
              <w:autoSpaceDE/>
              <w:autoSpaceDN/>
              <w:bidi w:val="0"/>
              <w:adjustRightInd/>
              <w:snapToGrid/>
              <w:spacing w:after="0" w:line="400" w:lineRule="exact"/>
              <w:ind w:left="0" w:firstLine="0"/>
              <w:jc w:val="left"/>
              <w:textAlignment w:val="center"/>
              <w:rPr>
                <w:rFonts w:hint="eastAsia" w:ascii="Times New Roman" w:hAnsi="Times New Roman" w:eastAsia="宋体" w:cs="宋体"/>
                <w:b/>
                <w:bCs/>
                <w:i w:val="0"/>
                <w:iCs w:val="0"/>
                <w:color w:val="000000"/>
                <w:kern w:val="0"/>
                <w:sz w:val="24"/>
                <w:szCs w:val="24"/>
                <w:u w:val="none"/>
                <w:lang w:val="en-US" w:eastAsia="zh-CN" w:bidi="ar"/>
                <w14:ligatures w14:val="standardContextual"/>
              </w:rPr>
            </w:pPr>
            <w:r>
              <w:rPr>
                <w:rFonts w:hint="eastAsia" w:ascii="Times New Roman" w:hAnsi="Times New Roman" w:eastAsia="宋体" w:cs="宋体"/>
                <w:b w:val="0"/>
                <w:bCs w:val="0"/>
                <w:i w:val="0"/>
                <w:iCs w:val="0"/>
                <w:color w:val="000000"/>
                <w:kern w:val="0"/>
                <w:sz w:val="24"/>
                <w:szCs w:val="24"/>
                <w:u w:val="none"/>
                <w:lang w:val="en-US" w:eastAsia="zh-CN" w:bidi="ar"/>
                <w14:ligatures w14:val="standardContextual"/>
              </w:rPr>
              <w:t>报告题目：挪威海底隧道建设现状及挑战</w:t>
            </w:r>
          </w:p>
        </w:tc>
      </w:tr>
      <w:tr w14:paraId="089F27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0" w:hRule="atLeast"/>
        </w:trPr>
        <w:tc>
          <w:tcPr>
            <w:tcW w:w="9450" w:type="dxa"/>
            <w:tcBorders>
              <w:top w:val="single" w:color="auto" w:sz="4" w:space="0"/>
              <w:left w:val="single" w:color="auto" w:sz="4" w:space="0"/>
              <w:bottom w:val="single" w:color="auto" w:sz="4" w:space="0"/>
              <w:right w:val="single" w:color="auto" w:sz="4" w:space="0"/>
            </w:tcBorders>
            <w:shd w:val="clear" w:color="auto" w:fill="auto"/>
            <w:vAlign w:val="center"/>
          </w:tcPr>
          <w:p w14:paraId="2B9DC5C2">
            <w:pPr>
              <w:keepNext w:val="0"/>
              <w:keepLines w:val="0"/>
              <w:pageBreakBefore w:val="0"/>
              <w:widowControl/>
              <w:suppressLineNumbers w:val="0"/>
              <w:kinsoku/>
              <w:wordWrap/>
              <w:overflowPunct/>
              <w:topLinePunct w:val="0"/>
              <w:autoSpaceDE/>
              <w:autoSpaceDN/>
              <w:bidi w:val="0"/>
              <w:adjustRightInd/>
              <w:snapToGrid/>
              <w:spacing w:after="0" w:line="400" w:lineRule="exact"/>
              <w:ind w:left="0" w:firstLine="0"/>
              <w:jc w:val="left"/>
              <w:textAlignment w:val="center"/>
              <w:rPr>
                <w:rFonts w:hint="eastAsia" w:ascii="Times New Roman" w:hAnsi="Times New Roman" w:eastAsia="宋体" w:cs="宋体"/>
                <w:b w:val="0"/>
                <w:bCs w:val="0"/>
                <w:i w:val="0"/>
                <w:iCs w:val="0"/>
                <w:color w:val="000000"/>
                <w:kern w:val="0"/>
                <w:sz w:val="24"/>
                <w:szCs w:val="24"/>
                <w:u w:val="none"/>
                <w:lang w:val="en-US" w:eastAsia="zh-CN" w:bidi="ar"/>
                <w14:ligatures w14:val="standardContextual"/>
              </w:rPr>
            </w:pPr>
            <w:r>
              <w:rPr>
                <w:rFonts w:hint="eastAsia" w:ascii="Times New Roman" w:hAnsi="Times New Roman" w:eastAsia="宋体" w:cs="宋体"/>
                <w:b w:val="0"/>
                <w:bCs w:val="0"/>
                <w:i w:val="0"/>
                <w:iCs w:val="0"/>
                <w:color w:val="000000"/>
                <w:kern w:val="0"/>
                <w:sz w:val="24"/>
                <w:szCs w:val="24"/>
                <w:u w:val="none"/>
                <w:lang w:val="en-US" w:eastAsia="zh-CN" w:bidi="ar"/>
                <w14:ligatures w14:val="standardContextual"/>
              </w:rPr>
              <w:t>主持人：杜彦良，大会主席、中国工程院院士、石家庄铁道大学教授</w:t>
            </w:r>
          </w:p>
        </w:tc>
      </w:tr>
      <w:tr w14:paraId="5B595A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atLeast"/>
        </w:trPr>
        <w:tc>
          <w:tcPr>
            <w:tcW w:w="945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414BC24E">
            <w:pPr>
              <w:keepNext w:val="0"/>
              <w:keepLines w:val="0"/>
              <w:pageBreakBefore w:val="0"/>
              <w:widowControl/>
              <w:suppressLineNumbers w:val="0"/>
              <w:kinsoku/>
              <w:wordWrap/>
              <w:overflowPunct/>
              <w:topLinePunct w:val="0"/>
              <w:autoSpaceDE/>
              <w:autoSpaceDN/>
              <w:bidi w:val="0"/>
              <w:adjustRightInd/>
              <w:snapToGrid/>
              <w:spacing w:after="0" w:line="400" w:lineRule="exact"/>
              <w:ind w:left="0" w:firstLine="0"/>
              <w:jc w:val="left"/>
              <w:textAlignment w:val="center"/>
              <w:rPr>
                <w:rFonts w:hint="eastAsia" w:ascii="Times New Roman" w:hAnsi="Times New Roman" w:eastAsia="宋体" w:cs="宋体"/>
                <w:b w:val="0"/>
                <w:bCs w:val="0"/>
                <w:i w:val="0"/>
                <w:iCs w:val="0"/>
                <w:color w:val="000000"/>
                <w:kern w:val="0"/>
                <w:sz w:val="24"/>
                <w:szCs w:val="24"/>
                <w:u w:val="none"/>
                <w:lang w:val="en-US" w:eastAsia="zh-CN" w:bidi="ar"/>
                <w14:ligatures w14:val="standardContextual"/>
              </w:rPr>
            </w:pPr>
            <w:r>
              <w:rPr>
                <w:rFonts w:hint="eastAsia" w:ascii="Times New Roman" w:hAnsi="Times New Roman" w:eastAsia="宋体" w:cs="宋体"/>
                <w:b/>
                <w:bCs/>
                <w:i w:val="0"/>
                <w:iCs w:val="0"/>
                <w:color w:val="000000"/>
                <w:kern w:val="0"/>
                <w:sz w:val="24"/>
                <w:szCs w:val="24"/>
                <w:u w:val="none"/>
                <w:lang w:val="en-US" w:eastAsia="zh-CN" w:bidi="ar"/>
                <w14:ligatures w14:val="standardContextual"/>
              </w:rPr>
              <w:t>主题研讨：</w:t>
            </w:r>
            <w:r>
              <w:rPr>
                <w:rFonts w:hint="eastAsia" w:ascii="Times New Roman" w:hAnsi="Times New Roman" w:eastAsia="宋体" w:cs="宋体"/>
                <w:b w:val="0"/>
                <w:bCs w:val="0"/>
                <w:i w:val="0"/>
                <w:iCs w:val="0"/>
                <w:color w:val="000000"/>
                <w:kern w:val="0"/>
                <w:sz w:val="24"/>
                <w:szCs w:val="24"/>
                <w:u w:val="none"/>
                <w:lang w:val="en-US" w:eastAsia="zh-CN" w:bidi="ar"/>
                <w14:ligatures w14:val="standardContextual"/>
              </w:rPr>
              <w:t>聚焦跨江越海通道工程全寿命周期安全保障问题，汇聚行业顶尖智慧，系统总结“十四五”以来我国跨江越海通道工程建设取得的成就、发展与经验，并面向“十五五”规划探讨智能建养与安全领域的前沿方向与核心技术攻关路径。</w:t>
            </w:r>
          </w:p>
          <w:p w14:paraId="1C31456A">
            <w:pPr>
              <w:keepNext w:val="0"/>
              <w:keepLines w:val="0"/>
              <w:pageBreakBefore w:val="0"/>
              <w:widowControl/>
              <w:suppressLineNumbers w:val="0"/>
              <w:kinsoku/>
              <w:wordWrap/>
              <w:overflowPunct/>
              <w:topLinePunct w:val="0"/>
              <w:autoSpaceDE/>
              <w:autoSpaceDN/>
              <w:bidi w:val="0"/>
              <w:adjustRightInd/>
              <w:snapToGrid/>
              <w:spacing w:after="0" w:line="400" w:lineRule="exact"/>
              <w:ind w:left="0" w:firstLine="0"/>
              <w:jc w:val="left"/>
              <w:textAlignment w:val="center"/>
              <w:rPr>
                <w:rFonts w:hint="eastAsia" w:ascii="Times New Roman" w:hAnsi="Times New Roman" w:eastAsia="宋体" w:cs="宋体"/>
                <w:b w:val="0"/>
                <w:bCs w:val="0"/>
                <w:i w:val="0"/>
                <w:iCs w:val="0"/>
                <w:color w:val="000000"/>
                <w:kern w:val="0"/>
                <w:sz w:val="24"/>
                <w:szCs w:val="24"/>
                <w:u w:val="none"/>
                <w:lang w:val="en-US" w:eastAsia="zh-CN" w:bidi="ar"/>
                <w14:ligatures w14:val="standardContextual"/>
              </w:rPr>
            </w:pPr>
            <w:r>
              <w:rPr>
                <w:rFonts w:hint="eastAsia" w:ascii="Times New Roman" w:hAnsi="Times New Roman" w:eastAsia="宋体" w:cs="宋体"/>
                <w:b w:val="0"/>
                <w:bCs w:val="0"/>
                <w:i w:val="0"/>
                <w:iCs w:val="0"/>
                <w:color w:val="000000"/>
                <w:kern w:val="0"/>
                <w:sz w:val="24"/>
                <w:szCs w:val="24"/>
                <w:u w:val="none"/>
                <w:lang w:val="en-US" w:eastAsia="zh-CN" w:bidi="ar"/>
                <w14:ligatures w14:val="standardContextual"/>
              </w:rPr>
              <w:t>研讨议题：</w:t>
            </w:r>
          </w:p>
          <w:p w14:paraId="79EEF0EF">
            <w:pPr>
              <w:keepNext w:val="0"/>
              <w:keepLines w:val="0"/>
              <w:pageBreakBefore w:val="0"/>
              <w:widowControl/>
              <w:suppressLineNumbers w:val="0"/>
              <w:kinsoku/>
              <w:wordWrap/>
              <w:overflowPunct/>
              <w:topLinePunct w:val="0"/>
              <w:autoSpaceDE/>
              <w:autoSpaceDN/>
              <w:bidi w:val="0"/>
              <w:adjustRightInd/>
              <w:snapToGrid/>
              <w:spacing w:after="0" w:line="400" w:lineRule="exact"/>
              <w:ind w:left="0" w:firstLine="0"/>
              <w:jc w:val="left"/>
              <w:textAlignment w:val="center"/>
              <w:rPr>
                <w:rFonts w:hint="eastAsia" w:ascii="Times New Roman" w:hAnsi="Times New Roman" w:eastAsia="宋体" w:cs="宋体"/>
                <w:b w:val="0"/>
                <w:bCs w:val="0"/>
                <w:i w:val="0"/>
                <w:iCs w:val="0"/>
                <w:color w:val="000000"/>
                <w:kern w:val="0"/>
                <w:sz w:val="24"/>
                <w:szCs w:val="24"/>
                <w:u w:val="none"/>
                <w:lang w:val="en-US" w:eastAsia="zh-CN" w:bidi="ar"/>
                <w14:ligatures w14:val="standardContextual"/>
              </w:rPr>
            </w:pPr>
            <w:r>
              <w:rPr>
                <w:rFonts w:hint="eastAsia" w:ascii="Times New Roman" w:hAnsi="Times New Roman" w:eastAsia="宋体" w:cs="宋体"/>
                <w:b w:val="0"/>
                <w:bCs w:val="0"/>
                <w:i w:val="0"/>
                <w:iCs w:val="0"/>
                <w:color w:val="000000"/>
                <w:kern w:val="0"/>
                <w:sz w:val="24"/>
                <w:szCs w:val="24"/>
                <w:u w:val="none"/>
                <w:lang w:val="en-US" w:eastAsia="zh-CN" w:bidi="ar"/>
                <w14:ligatures w14:val="standardContextual"/>
              </w:rPr>
              <w:t>1. 成就与挑战—跨江越海隧道建设成效及关键技术挑战</w:t>
            </w:r>
          </w:p>
          <w:p w14:paraId="636EB2E7">
            <w:pPr>
              <w:keepNext w:val="0"/>
              <w:keepLines w:val="0"/>
              <w:pageBreakBefore w:val="0"/>
              <w:widowControl/>
              <w:suppressLineNumbers w:val="0"/>
              <w:kinsoku/>
              <w:wordWrap/>
              <w:overflowPunct/>
              <w:topLinePunct w:val="0"/>
              <w:autoSpaceDE/>
              <w:autoSpaceDN/>
              <w:bidi w:val="0"/>
              <w:adjustRightInd/>
              <w:snapToGrid/>
              <w:spacing w:after="0" w:line="400" w:lineRule="exact"/>
              <w:ind w:left="0" w:firstLine="0"/>
              <w:jc w:val="left"/>
              <w:textAlignment w:val="center"/>
              <w:rPr>
                <w:rFonts w:hint="eastAsia" w:ascii="Times New Roman" w:hAnsi="Times New Roman" w:eastAsia="宋体" w:cs="宋体"/>
                <w:b w:val="0"/>
                <w:bCs w:val="0"/>
                <w:i w:val="0"/>
                <w:iCs w:val="0"/>
                <w:color w:val="000000"/>
                <w:kern w:val="0"/>
                <w:sz w:val="24"/>
                <w:szCs w:val="24"/>
                <w:u w:val="none"/>
                <w:lang w:val="en-US" w:eastAsia="zh-CN" w:bidi="ar"/>
                <w14:ligatures w14:val="standardContextual"/>
              </w:rPr>
            </w:pPr>
            <w:r>
              <w:rPr>
                <w:rFonts w:hint="eastAsia" w:ascii="Times New Roman" w:hAnsi="Times New Roman" w:eastAsia="宋体" w:cs="宋体"/>
                <w:b w:val="0"/>
                <w:bCs w:val="0"/>
                <w:i w:val="0"/>
                <w:iCs w:val="0"/>
                <w:color w:val="000000"/>
                <w:kern w:val="0"/>
                <w:sz w:val="24"/>
                <w:szCs w:val="24"/>
                <w:u w:val="none"/>
                <w:lang w:val="en-US" w:eastAsia="zh-CN" w:bidi="ar"/>
                <w14:ligatures w14:val="standardContextual"/>
              </w:rPr>
              <w:t>2. 需求与布局—跨江越海隧道“十五五”重大工程布局建议</w:t>
            </w:r>
          </w:p>
          <w:p w14:paraId="7BFFA9DF">
            <w:pPr>
              <w:keepNext w:val="0"/>
              <w:keepLines w:val="0"/>
              <w:pageBreakBefore w:val="0"/>
              <w:widowControl/>
              <w:suppressLineNumbers w:val="0"/>
              <w:kinsoku/>
              <w:wordWrap/>
              <w:overflowPunct/>
              <w:topLinePunct w:val="0"/>
              <w:autoSpaceDE/>
              <w:autoSpaceDN/>
              <w:bidi w:val="0"/>
              <w:adjustRightInd/>
              <w:snapToGrid/>
              <w:spacing w:after="0" w:line="400" w:lineRule="exact"/>
              <w:ind w:left="0" w:firstLine="0"/>
              <w:jc w:val="left"/>
              <w:textAlignment w:val="center"/>
              <w:rPr>
                <w:rFonts w:hint="eastAsia" w:ascii="Times New Roman" w:hAnsi="Times New Roman" w:eastAsia="宋体" w:cs="宋体"/>
                <w:b w:val="0"/>
                <w:bCs w:val="0"/>
                <w:i w:val="0"/>
                <w:iCs w:val="0"/>
                <w:color w:val="000000"/>
                <w:kern w:val="0"/>
                <w:sz w:val="24"/>
                <w:szCs w:val="24"/>
                <w:u w:val="none"/>
                <w:lang w:val="en-US" w:eastAsia="zh-CN" w:bidi="ar"/>
                <w14:ligatures w14:val="standardContextual"/>
              </w:rPr>
            </w:pPr>
            <w:r>
              <w:rPr>
                <w:rFonts w:hint="eastAsia" w:ascii="Times New Roman" w:hAnsi="Times New Roman" w:eastAsia="宋体" w:cs="宋体"/>
                <w:b w:val="0"/>
                <w:bCs w:val="0"/>
                <w:i w:val="0"/>
                <w:iCs w:val="0"/>
                <w:color w:val="000000"/>
                <w:kern w:val="0"/>
                <w:sz w:val="24"/>
                <w:szCs w:val="24"/>
                <w:u w:val="none"/>
                <w:lang w:val="en-US" w:eastAsia="zh-CN" w:bidi="ar"/>
                <w14:ligatures w14:val="standardContextual"/>
              </w:rPr>
              <w:t>3. 前沿与攻关—跨江越海隧道“十五五”科技创新布局建议</w:t>
            </w:r>
          </w:p>
          <w:p w14:paraId="227CE792">
            <w:pPr>
              <w:keepNext w:val="0"/>
              <w:keepLines w:val="0"/>
              <w:pageBreakBefore w:val="0"/>
              <w:widowControl/>
              <w:suppressLineNumbers w:val="0"/>
              <w:kinsoku/>
              <w:wordWrap/>
              <w:overflowPunct/>
              <w:topLinePunct w:val="0"/>
              <w:autoSpaceDE/>
              <w:autoSpaceDN/>
              <w:bidi w:val="0"/>
              <w:adjustRightInd/>
              <w:snapToGrid/>
              <w:spacing w:after="0" w:line="400" w:lineRule="exact"/>
              <w:ind w:left="0" w:firstLine="0"/>
              <w:jc w:val="left"/>
              <w:textAlignment w:val="center"/>
              <w:rPr>
                <w:rFonts w:hint="eastAsia" w:ascii="Times New Roman" w:hAnsi="Times New Roman" w:eastAsia="宋体" w:cs="宋体"/>
                <w:b w:val="0"/>
                <w:bCs w:val="0"/>
                <w:i w:val="0"/>
                <w:iCs w:val="0"/>
                <w:color w:val="000000"/>
                <w:kern w:val="0"/>
                <w:sz w:val="24"/>
                <w:szCs w:val="24"/>
                <w:u w:val="none"/>
                <w:lang w:val="en-US" w:eastAsia="zh-CN" w:bidi="ar"/>
                <w14:ligatures w14:val="standardContextual"/>
              </w:rPr>
            </w:pPr>
            <w:r>
              <w:rPr>
                <w:rFonts w:hint="eastAsia" w:ascii="Times New Roman" w:hAnsi="Times New Roman" w:eastAsia="宋体" w:cs="宋体"/>
                <w:b w:val="0"/>
                <w:bCs w:val="0"/>
                <w:i w:val="0"/>
                <w:iCs w:val="0"/>
                <w:color w:val="000000"/>
                <w:kern w:val="0"/>
                <w:sz w:val="24"/>
                <w:szCs w:val="24"/>
                <w:u w:val="none"/>
                <w:lang w:val="en-US" w:eastAsia="zh-CN" w:bidi="ar"/>
                <w14:ligatures w14:val="standardContextual"/>
              </w:rPr>
              <w:t>引领性发言：李利平（跨江越海隧道建设的成就与挑战）</w:t>
            </w:r>
          </w:p>
          <w:p w14:paraId="117BBA83">
            <w:pPr>
              <w:keepNext w:val="0"/>
              <w:keepLines w:val="0"/>
              <w:pageBreakBefore w:val="0"/>
              <w:widowControl/>
              <w:suppressLineNumbers w:val="0"/>
              <w:kinsoku/>
              <w:wordWrap/>
              <w:overflowPunct/>
              <w:topLinePunct w:val="0"/>
              <w:autoSpaceDE/>
              <w:autoSpaceDN/>
              <w:bidi w:val="0"/>
              <w:adjustRightInd/>
              <w:snapToGrid/>
              <w:spacing w:after="0" w:line="400" w:lineRule="exact"/>
              <w:ind w:left="0" w:firstLine="0"/>
              <w:jc w:val="left"/>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b w:val="0"/>
                <w:bCs w:val="0"/>
                <w:i w:val="0"/>
                <w:iCs w:val="0"/>
                <w:color w:val="000000"/>
                <w:kern w:val="0"/>
                <w:sz w:val="24"/>
                <w:szCs w:val="24"/>
                <w:u w:val="none"/>
                <w:lang w:val="en-US" w:eastAsia="zh-CN" w:bidi="ar"/>
                <w14:ligatures w14:val="standardContextual"/>
              </w:rPr>
              <w:t>拟邀嘉宾：杜彦良、李术才、肖明清、李春林、黄宏伟、陈卫忠、李利平、曲立清、谭忠盛、张旭东、付鹤林、方忠强、杜博文、姚占虎、姜弘、刘艺、李翔、周宗青、方勇、徐飞……</w:t>
            </w:r>
          </w:p>
        </w:tc>
      </w:tr>
      <w:tr w14:paraId="35F6B1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0" w:hRule="atLeast"/>
        </w:trPr>
        <w:tc>
          <w:tcPr>
            <w:tcW w:w="945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12D42E4">
            <w:pPr>
              <w:keepNext w:val="0"/>
              <w:keepLines w:val="0"/>
              <w:pageBreakBefore w:val="0"/>
              <w:widowControl/>
              <w:kinsoku/>
              <w:wordWrap/>
              <w:overflowPunct/>
              <w:topLinePunct w:val="0"/>
              <w:autoSpaceDE/>
              <w:autoSpaceDN/>
              <w:bidi w:val="0"/>
              <w:adjustRightInd/>
              <w:snapToGrid/>
              <w:spacing w:after="0" w:line="400" w:lineRule="exact"/>
              <w:ind w:left="0" w:firstLine="0"/>
              <w:jc w:val="left"/>
              <w:rPr>
                <w:rFonts w:hint="eastAsia" w:ascii="Times New Roman" w:hAnsi="Times New Roman" w:eastAsia="宋体" w:cs="宋体"/>
                <w:i w:val="0"/>
                <w:iCs w:val="0"/>
                <w:color w:val="000000"/>
                <w:sz w:val="24"/>
                <w:szCs w:val="24"/>
                <w:u w:val="none"/>
              </w:rPr>
            </w:pPr>
          </w:p>
        </w:tc>
      </w:tr>
      <w:tr w14:paraId="42A785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0" w:hRule="atLeast"/>
        </w:trPr>
        <w:tc>
          <w:tcPr>
            <w:tcW w:w="945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BA8A2F5">
            <w:pPr>
              <w:keepNext w:val="0"/>
              <w:keepLines w:val="0"/>
              <w:pageBreakBefore w:val="0"/>
              <w:widowControl/>
              <w:kinsoku/>
              <w:wordWrap/>
              <w:overflowPunct/>
              <w:topLinePunct w:val="0"/>
              <w:autoSpaceDE/>
              <w:autoSpaceDN/>
              <w:bidi w:val="0"/>
              <w:adjustRightInd/>
              <w:snapToGrid/>
              <w:spacing w:after="0" w:line="400" w:lineRule="exact"/>
              <w:ind w:left="0" w:firstLine="0"/>
              <w:jc w:val="left"/>
              <w:rPr>
                <w:rFonts w:hint="eastAsia" w:ascii="Times New Roman" w:hAnsi="Times New Roman" w:eastAsia="宋体" w:cs="宋体"/>
                <w:i w:val="0"/>
                <w:iCs w:val="0"/>
                <w:color w:val="000000"/>
                <w:sz w:val="24"/>
                <w:szCs w:val="24"/>
                <w:u w:val="none"/>
              </w:rPr>
            </w:pPr>
          </w:p>
        </w:tc>
      </w:tr>
      <w:tr w14:paraId="4BAE69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atLeast"/>
        </w:trPr>
        <w:tc>
          <w:tcPr>
            <w:tcW w:w="945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C073281">
            <w:pPr>
              <w:keepNext w:val="0"/>
              <w:keepLines w:val="0"/>
              <w:pageBreakBefore w:val="0"/>
              <w:widowControl/>
              <w:kinsoku/>
              <w:wordWrap/>
              <w:overflowPunct/>
              <w:topLinePunct w:val="0"/>
              <w:autoSpaceDE/>
              <w:autoSpaceDN/>
              <w:bidi w:val="0"/>
              <w:adjustRightInd/>
              <w:snapToGrid/>
              <w:spacing w:after="0" w:line="400" w:lineRule="exact"/>
              <w:ind w:left="0" w:firstLine="0"/>
              <w:jc w:val="left"/>
              <w:rPr>
                <w:rFonts w:hint="eastAsia" w:ascii="Times New Roman" w:hAnsi="Times New Roman" w:eastAsia="宋体" w:cs="宋体"/>
                <w:i w:val="0"/>
                <w:iCs w:val="0"/>
                <w:color w:val="000000"/>
                <w:sz w:val="24"/>
                <w:szCs w:val="24"/>
                <w:u w:val="none"/>
              </w:rPr>
            </w:pPr>
          </w:p>
        </w:tc>
      </w:tr>
      <w:tr w14:paraId="4E0799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0" w:hRule="atLeast"/>
        </w:trPr>
        <w:tc>
          <w:tcPr>
            <w:tcW w:w="9450" w:type="dxa"/>
            <w:tcBorders>
              <w:top w:val="single" w:color="auto" w:sz="4" w:space="0"/>
              <w:left w:val="single" w:color="000000" w:sz="4" w:space="0"/>
              <w:bottom w:val="single" w:color="000000" w:sz="4" w:space="0"/>
              <w:right w:val="single" w:color="000000" w:sz="4" w:space="0"/>
            </w:tcBorders>
            <w:shd w:val="clear" w:color="auto" w:fill="auto"/>
            <w:vAlign w:val="center"/>
          </w:tcPr>
          <w:p w14:paraId="77114B04">
            <w:pPr>
              <w:keepNext w:val="0"/>
              <w:keepLines w:val="0"/>
              <w:pageBreakBefore w:val="0"/>
              <w:widowControl/>
              <w:suppressLineNumbers w:val="0"/>
              <w:kinsoku/>
              <w:wordWrap/>
              <w:overflowPunct/>
              <w:topLinePunct w:val="0"/>
              <w:autoSpaceDE/>
              <w:autoSpaceDN/>
              <w:bidi w:val="0"/>
              <w:adjustRightInd/>
              <w:snapToGrid/>
              <w:spacing w:after="0" w:line="400" w:lineRule="exact"/>
              <w:ind w:left="0" w:firstLine="0"/>
              <w:jc w:val="left"/>
              <w:textAlignment w:val="center"/>
              <w:rPr>
                <w:rFonts w:hint="eastAsia" w:ascii="Times New Roman" w:hAnsi="Times New Roman" w:eastAsia="宋体" w:cs="宋体"/>
                <w:i w:val="0"/>
                <w:iCs w:val="0"/>
                <w:color w:val="000000"/>
                <w:kern w:val="0"/>
                <w:sz w:val="24"/>
                <w:szCs w:val="24"/>
                <w:u w:val="none"/>
                <w:lang w:val="en-US" w:eastAsia="zh-CN" w:bidi="ar"/>
                <w14:ligatures w14:val="standardContextual"/>
              </w:rPr>
            </w:pPr>
            <w:r>
              <w:rPr>
                <w:rFonts w:hint="eastAsia" w:ascii="Times New Roman" w:hAnsi="Times New Roman" w:eastAsia="宋体" w:cs="宋体"/>
                <w:i w:val="0"/>
                <w:iCs w:val="0"/>
                <w:color w:val="000000"/>
                <w:kern w:val="0"/>
                <w:sz w:val="24"/>
                <w:szCs w:val="24"/>
                <w:u w:val="none"/>
                <w:lang w:val="en-US" w:eastAsia="zh-CN" w:bidi="ar"/>
                <w14:ligatures w14:val="standardContextual"/>
              </w:rPr>
              <w:t>主持人：周宗青，山东大学齐鲁交通学院副院长、教授</w:t>
            </w:r>
          </w:p>
          <w:p w14:paraId="6EF16789">
            <w:pPr>
              <w:keepNext w:val="0"/>
              <w:keepLines w:val="0"/>
              <w:pageBreakBefore w:val="0"/>
              <w:widowControl/>
              <w:suppressLineNumbers w:val="0"/>
              <w:kinsoku/>
              <w:wordWrap/>
              <w:overflowPunct/>
              <w:topLinePunct w:val="0"/>
              <w:autoSpaceDE/>
              <w:autoSpaceDN/>
              <w:bidi w:val="0"/>
              <w:adjustRightInd/>
              <w:snapToGrid/>
              <w:spacing w:after="0" w:line="400" w:lineRule="exact"/>
              <w:ind w:left="0" w:leftChars="0" w:firstLine="960" w:firstLineChars="400"/>
              <w:jc w:val="left"/>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14:ligatures w14:val="standardContextual"/>
              </w:rPr>
              <w:t>方    勇，西南交通大学土木工程学院地下工程系主任、教授</w:t>
            </w:r>
          </w:p>
        </w:tc>
      </w:tr>
      <w:tr w14:paraId="677F7E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0" w:hRule="atLeast"/>
        </w:trPr>
        <w:tc>
          <w:tcPr>
            <w:tcW w:w="9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31A129">
            <w:pPr>
              <w:keepNext w:val="0"/>
              <w:keepLines w:val="0"/>
              <w:pageBreakBefore w:val="0"/>
              <w:widowControl/>
              <w:suppressLineNumbers w:val="0"/>
              <w:kinsoku/>
              <w:wordWrap/>
              <w:overflowPunct/>
              <w:topLinePunct w:val="0"/>
              <w:autoSpaceDE/>
              <w:autoSpaceDN/>
              <w:bidi w:val="0"/>
              <w:adjustRightInd/>
              <w:snapToGrid/>
              <w:spacing w:after="0" w:line="400" w:lineRule="exact"/>
              <w:ind w:left="0" w:firstLine="0"/>
              <w:jc w:val="left"/>
              <w:textAlignment w:val="center"/>
              <w:rPr>
                <w:rFonts w:hint="eastAsia" w:ascii="Times New Roman" w:hAnsi="Times New Roman" w:eastAsia="宋体" w:cs="宋体"/>
                <w:i w:val="0"/>
                <w:iCs w:val="0"/>
                <w:color w:val="000000"/>
                <w:kern w:val="0"/>
                <w:sz w:val="24"/>
                <w:szCs w:val="24"/>
                <w:u w:val="none"/>
                <w:lang w:val="en-US" w:eastAsia="zh-CN" w:bidi="ar"/>
                <w14:ligatures w14:val="standardContextual"/>
              </w:rPr>
            </w:pPr>
            <w:r>
              <w:rPr>
                <w:rFonts w:hint="eastAsia" w:ascii="Times New Roman" w:hAnsi="Times New Roman" w:eastAsia="宋体" w:cs="宋体"/>
                <w:i w:val="0"/>
                <w:iCs w:val="0"/>
                <w:color w:val="000000"/>
                <w:kern w:val="0"/>
                <w:sz w:val="24"/>
                <w:szCs w:val="24"/>
                <w:u w:val="none"/>
                <w:lang w:val="en-US" w:eastAsia="zh-CN" w:bidi="ar"/>
                <w14:ligatures w14:val="standardContextual"/>
              </w:rPr>
              <w:t>演讲嘉宾：黄宏伟，同济大学教授、上海防灾救灾研究所所长</w:t>
            </w:r>
          </w:p>
          <w:p w14:paraId="41F604E1">
            <w:pPr>
              <w:keepNext w:val="0"/>
              <w:keepLines w:val="0"/>
              <w:pageBreakBefore w:val="0"/>
              <w:widowControl/>
              <w:suppressLineNumbers w:val="0"/>
              <w:kinsoku/>
              <w:wordWrap/>
              <w:overflowPunct/>
              <w:topLinePunct w:val="0"/>
              <w:autoSpaceDE/>
              <w:autoSpaceDN/>
              <w:bidi w:val="0"/>
              <w:adjustRightInd/>
              <w:snapToGrid/>
              <w:spacing w:after="0" w:line="400" w:lineRule="exact"/>
              <w:ind w:left="0" w:firstLine="0"/>
              <w:jc w:val="left"/>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14:ligatures w14:val="standardContextual"/>
              </w:rPr>
              <w:t>报告题目：海底隧道建设多维多元风险耦合评价</w:t>
            </w:r>
          </w:p>
        </w:tc>
      </w:tr>
      <w:tr w14:paraId="2EFD4C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0" w:hRule="atLeast"/>
        </w:trPr>
        <w:tc>
          <w:tcPr>
            <w:tcW w:w="9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931F30">
            <w:pPr>
              <w:keepNext w:val="0"/>
              <w:keepLines w:val="0"/>
              <w:pageBreakBefore w:val="0"/>
              <w:widowControl/>
              <w:suppressLineNumbers w:val="0"/>
              <w:kinsoku/>
              <w:wordWrap/>
              <w:overflowPunct/>
              <w:topLinePunct w:val="0"/>
              <w:autoSpaceDE/>
              <w:autoSpaceDN/>
              <w:bidi w:val="0"/>
              <w:adjustRightInd/>
              <w:snapToGrid/>
              <w:spacing w:after="0" w:line="400" w:lineRule="exact"/>
              <w:ind w:left="0" w:firstLine="0"/>
              <w:jc w:val="left"/>
              <w:textAlignment w:val="center"/>
              <w:rPr>
                <w:rFonts w:hint="eastAsia" w:ascii="Times New Roman" w:hAnsi="Times New Roman" w:eastAsia="宋体" w:cs="宋体"/>
                <w:i w:val="0"/>
                <w:iCs w:val="0"/>
                <w:color w:val="000000"/>
                <w:kern w:val="0"/>
                <w:sz w:val="24"/>
                <w:szCs w:val="24"/>
                <w:u w:val="none"/>
                <w:lang w:val="en-US" w:eastAsia="zh-CN" w:bidi="ar"/>
                <w14:ligatures w14:val="standardContextual"/>
              </w:rPr>
            </w:pPr>
            <w:r>
              <w:rPr>
                <w:rFonts w:hint="eastAsia" w:ascii="Times New Roman" w:hAnsi="Times New Roman" w:eastAsia="宋体" w:cs="宋体"/>
                <w:i w:val="0"/>
                <w:iCs w:val="0"/>
                <w:color w:val="000000"/>
                <w:kern w:val="0"/>
                <w:sz w:val="24"/>
                <w:szCs w:val="24"/>
                <w:u w:val="none"/>
                <w:lang w:val="en-US" w:eastAsia="zh-CN" w:bidi="ar"/>
                <w14:ligatures w14:val="standardContextual"/>
              </w:rPr>
              <w:t>演讲嘉宾：杜博文，北京航空航天大学交通学院院长、教授</w:t>
            </w:r>
          </w:p>
          <w:p w14:paraId="1E3B9B44">
            <w:pPr>
              <w:keepNext w:val="0"/>
              <w:keepLines w:val="0"/>
              <w:pageBreakBefore w:val="0"/>
              <w:widowControl/>
              <w:suppressLineNumbers w:val="0"/>
              <w:kinsoku/>
              <w:wordWrap/>
              <w:overflowPunct/>
              <w:topLinePunct w:val="0"/>
              <w:autoSpaceDE/>
              <w:autoSpaceDN/>
              <w:bidi w:val="0"/>
              <w:adjustRightInd/>
              <w:snapToGrid/>
              <w:spacing w:after="0" w:line="400" w:lineRule="exact"/>
              <w:ind w:left="0" w:firstLine="0"/>
              <w:jc w:val="left"/>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14:ligatures w14:val="standardContextual"/>
              </w:rPr>
              <w:t>报告题目：大数据驱动的不良地质段跨海隧道结构灾变预报与控制</w:t>
            </w:r>
          </w:p>
        </w:tc>
      </w:tr>
      <w:tr w14:paraId="14C2AD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0" w:hRule="atLeast"/>
        </w:trPr>
        <w:tc>
          <w:tcPr>
            <w:tcW w:w="9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B077D4">
            <w:pPr>
              <w:keepNext w:val="0"/>
              <w:keepLines w:val="0"/>
              <w:pageBreakBefore w:val="0"/>
              <w:widowControl/>
              <w:suppressLineNumbers w:val="0"/>
              <w:kinsoku/>
              <w:wordWrap/>
              <w:overflowPunct/>
              <w:topLinePunct w:val="0"/>
              <w:autoSpaceDE/>
              <w:autoSpaceDN/>
              <w:bidi w:val="0"/>
              <w:adjustRightInd/>
              <w:snapToGrid/>
              <w:spacing w:after="0" w:line="400" w:lineRule="exact"/>
              <w:ind w:left="0" w:firstLine="0"/>
              <w:jc w:val="left"/>
              <w:textAlignment w:val="center"/>
              <w:rPr>
                <w:rFonts w:hint="eastAsia" w:ascii="Times New Roman" w:hAnsi="Times New Roman" w:eastAsia="宋体" w:cs="宋体"/>
                <w:i w:val="0"/>
                <w:iCs w:val="0"/>
                <w:color w:val="000000"/>
                <w:kern w:val="0"/>
                <w:sz w:val="24"/>
                <w:szCs w:val="24"/>
                <w:u w:val="none"/>
                <w:lang w:val="en-US" w:eastAsia="zh-CN" w:bidi="ar"/>
                <w14:ligatures w14:val="standardContextual"/>
              </w:rPr>
            </w:pPr>
            <w:r>
              <w:rPr>
                <w:rFonts w:hint="eastAsia" w:ascii="Times New Roman" w:hAnsi="Times New Roman" w:eastAsia="宋体" w:cs="宋体"/>
                <w:i w:val="0"/>
                <w:iCs w:val="0"/>
                <w:color w:val="000000"/>
                <w:kern w:val="0"/>
                <w:sz w:val="24"/>
                <w:szCs w:val="24"/>
                <w:u w:val="none"/>
                <w:lang w:val="en-US" w:eastAsia="zh-CN" w:bidi="ar"/>
                <w14:ligatures w14:val="standardContextual"/>
              </w:rPr>
              <w:t>演讲嘉宾：张旭东，中国铁建股份有限公司首席专家</w:t>
            </w:r>
          </w:p>
          <w:p w14:paraId="1F653E57">
            <w:pPr>
              <w:keepNext w:val="0"/>
              <w:keepLines w:val="0"/>
              <w:pageBreakBefore w:val="0"/>
              <w:widowControl/>
              <w:suppressLineNumbers w:val="0"/>
              <w:kinsoku/>
              <w:wordWrap/>
              <w:overflowPunct/>
              <w:topLinePunct w:val="0"/>
              <w:autoSpaceDE/>
              <w:autoSpaceDN/>
              <w:bidi w:val="0"/>
              <w:adjustRightInd/>
              <w:snapToGrid/>
              <w:spacing w:after="0" w:line="400" w:lineRule="exact"/>
              <w:ind w:left="0" w:firstLine="0"/>
              <w:jc w:val="left"/>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14:ligatures w14:val="standardContextual"/>
              </w:rPr>
              <w:t>报告题目：甬舟铁路金塘海底隧道快速掘进与三元混合气体换刀技术</w:t>
            </w:r>
          </w:p>
        </w:tc>
      </w:tr>
      <w:tr w14:paraId="671729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0" w:hRule="atLeast"/>
        </w:trPr>
        <w:tc>
          <w:tcPr>
            <w:tcW w:w="9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B8F2D7">
            <w:pPr>
              <w:keepNext w:val="0"/>
              <w:keepLines w:val="0"/>
              <w:pageBreakBefore w:val="0"/>
              <w:widowControl/>
              <w:suppressLineNumbers w:val="0"/>
              <w:kinsoku/>
              <w:wordWrap/>
              <w:overflowPunct/>
              <w:topLinePunct w:val="0"/>
              <w:autoSpaceDE/>
              <w:autoSpaceDN/>
              <w:bidi w:val="0"/>
              <w:adjustRightInd/>
              <w:snapToGrid/>
              <w:spacing w:after="0" w:line="400" w:lineRule="exact"/>
              <w:ind w:left="0" w:firstLine="0"/>
              <w:jc w:val="left"/>
              <w:textAlignment w:val="center"/>
              <w:rPr>
                <w:rFonts w:hint="eastAsia" w:ascii="Times New Roman" w:hAnsi="Times New Roman" w:eastAsia="宋体" w:cs="宋体"/>
                <w:i w:val="0"/>
                <w:iCs w:val="0"/>
                <w:color w:val="000000"/>
                <w:kern w:val="0"/>
                <w:sz w:val="24"/>
                <w:szCs w:val="24"/>
                <w:u w:val="none"/>
                <w:lang w:val="en-US" w:eastAsia="zh-CN" w:bidi="ar"/>
                <w14:ligatures w14:val="standardContextual"/>
              </w:rPr>
            </w:pPr>
            <w:r>
              <w:rPr>
                <w:rFonts w:hint="eastAsia" w:ascii="Times New Roman" w:hAnsi="Times New Roman" w:eastAsia="宋体" w:cs="宋体"/>
                <w:i w:val="0"/>
                <w:iCs w:val="0"/>
                <w:color w:val="000000"/>
                <w:kern w:val="0"/>
                <w:sz w:val="24"/>
                <w:szCs w:val="24"/>
                <w:u w:val="none"/>
                <w:lang w:val="en-US" w:eastAsia="zh-CN" w:bidi="ar"/>
                <w14:ligatures w14:val="standardContextual"/>
              </w:rPr>
              <w:t>演讲嘉宾：方忠强，华设设计集团股份有限公司副总工程师</w:t>
            </w:r>
          </w:p>
          <w:p w14:paraId="34A175F9">
            <w:pPr>
              <w:keepNext w:val="0"/>
              <w:keepLines w:val="0"/>
              <w:pageBreakBefore w:val="0"/>
              <w:widowControl/>
              <w:suppressLineNumbers w:val="0"/>
              <w:kinsoku/>
              <w:wordWrap/>
              <w:overflowPunct/>
              <w:topLinePunct w:val="0"/>
              <w:autoSpaceDE/>
              <w:autoSpaceDN/>
              <w:bidi w:val="0"/>
              <w:adjustRightInd/>
              <w:snapToGrid/>
              <w:spacing w:after="0" w:line="400" w:lineRule="exact"/>
              <w:ind w:left="0" w:firstLine="0"/>
              <w:jc w:val="left"/>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14:ligatures w14:val="standardContextual"/>
              </w:rPr>
              <w:t>报告题目：超长水下堰筑隧道设计关键技术研究及应用</w:t>
            </w:r>
          </w:p>
        </w:tc>
      </w:tr>
      <w:tr w14:paraId="11EEDF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atLeast"/>
        </w:trPr>
        <w:tc>
          <w:tcPr>
            <w:tcW w:w="9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19CBB7">
            <w:pPr>
              <w:keepNext w:val="0"/>
              <w:keepLines w:val="0"/>
              <w:pageBreakBefore w:val="0"/>
              <w:widowControl/>
              <w:suppressLineNumbers w:val="0"/>
              <w:kinsoku/>
              <w:wordWrap/>
              <w:overflowPunct/>
              <w:topLinePunct w:val="0"/>
              <w:autoSpaceDE/>
              <w:autoSpaceDN/>
              <w:bidi w:val="0"/>
              <w:adjustRightInd/>
              <w:snapToGrid/>
              <w:spacing w:after="0" w:line="400" w:lineRule="exact"/>
              <w:ind w:left="0" w:firstLine="0"/>
              <w:jc w:val="left"/>
              <w:textAlignment w:val="center"/>
              <w:rPr>
                <w:rFonts w:hint="eastAsia" w:ascii="Times New Roman" w:hAnsi="Times New Roman" w:eastAsia="宋体" w:cs="宋体"/>
                <w:i w:val="0"/>
                <w:iCs w:val="0"/>
                <w:color w:val="000000"/>
                <w:kern w:val="0"/>
                <w:sz w:val="24"/>
                <w:szCs w:val="24"/>
                <w:u w:val="none"/>
                <w:lang w:val="en-US" w:eastAsia="zh-CN" w:bidi="ar"/>
                <w14:ligatures w14:val="standardContextual"/>
              </w:rPr>
            </w:pPr>
            <w:r>
              <w:rPr>
                <w:rFonts w:hint="eastAsia" w:ascii="Times New Roman" w:hAnsi="Times New Roman" w:eastAsia="宋体" w:cs="宋体"/>
                <w:i w:val="0"/>
                <w:iCs w:val="0"/>
                <w:color w:val="000000"/>
                <w:kern w:val="0"/>
                <w:sz w:val="24"/>
                <w:szCs w:val="24"/>
                <w:u w:val="none"/>
                <w:lang w:val="en-US" w:eastAsia="zh-CN" w:bidi="ar"/>
                <w14:ligatures w14:val="standardContextual"/>
              </w:rPr>
              <w:t>演讲嘉宾：姚占虎，中交一公局集团有限公司专业总工程师</w:t>
            </w:r>
          </w:p>
          <w:p w14:paraId="4D9BB2D2">
            <w:pPr>
              <w:keepNext w:val="0"/>
              <w:keepLines w:val="0"/>
              <w:pageBreakBefore w:val="0"/>
              <w:widowControl/>
              <w:suppressLineNumbers w:val="0"/>
              <w:kinsoku/>
              <w:wordWrap/>
              <w:overflowPunct/>
              <w:topLinePunct w:val="0"/>
              <w:autoSpaceDE/>
              <w:autoSpaceDN/>
              <w:bidi w:val="0"/>
              <w:adjustRightInd/>
              <w:snapToGrid/>
              <w:spacing w:after="0" w:line="400" w:lineRule="exact"/>
              <w:ind w:left="0" w:firstLine="0"/>
              <w:jc w:val="left"/>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14:ligatures w14:val="standardContextual"/>
              </w:rPr>
              <w:t>报告题目：高水压强渗透地层盾构地中对接关键技术研究与应用</w:t>
            </w:r>
          </w:p>
        </w:tc>
      </w:tr>
      <w:tr w14:paraId="664C14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0" w:hRule="atLeast"/>
        </w:trPr>
        <w:tc>
          <w:tcPr>
            <w:tcW w:w="9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C7D193">
            <w:pPr>
              <w:keepNext w:val="0"/>
              <w:keepLines w:val="0"/>
              <w:pageBreakBefore w:val="0"/>
              <w:widowControl/>
              <w:suppressLineNumbers w:val="0"/>
              <w:kinsoku/>
              <w:wordWrap/>
              <w:overflowPunct/>
              <w:topLinePunct w:val="0"/>
              <w:autoSpaceDE/>
              <w:autoSpaceDN/>
              <w:bidi w:val="0"/>
              <w:adjustRightInd/>
              <w:snapToGrid/>
              <w:spacing w:after="0" w:line="400" w:lineRule="exact"/>
              <w:ind w:left="0" w:firstLine="0"/>
              <w:jc w:val="left"/>
              <w:textAlignment w:val="center"/>
              <w:rPr>
                <w:rFonts w:hint="eastAsia" w:ascii="Times New Roman" w:hAnsi="Times New Roman" w:eastAsia="宋体" w:cs="宋体"/>
                <w:i w:val="0"/>
                <w:iCs w:val="0"/>
                <w:color w:val="000000"/>
                <w:kern w:val="0"/>
                <w:sz w:val="24"/>
                <w:szCs w:val="24"/>
                <w:u w:val="none"/>
                <w:lang w:val="en-US" w:eastAsia="zh-CN" w:bidi="ar"/>
                <w14:ligatures w14:val="standardContextual"/>
              </w:rPr>
            </w:pPr>
            <w:r>
              <w:rPr>
                <w:rFonts w:hint="eastAsia" w:ascii="Times New Roman" w:hAnsi="Times New Roman" w:eastAsia="宋体" w:cs="宋体"/>
                <w:i w:val="0"/>
                <w:iCs w:val="0"/>
                <w:color w:val="000000"/>
                <w:kern w:val="0"/>
                <w:sz w:val="24"/>
                <w:szCs w:val="24"/>
                <w:u w:val="none"/>
                <w:lang w:val="en-US" w:eastAsia="zh-CN" w:bidi="ar"/>
                <w14:ligatures w14:val="standardContextual"/>
              </w:rPr>
              <w:t>主持人：杜博文，北京航空航天大学交通科学与工程学院院长、教授</w:t>
            </w:r>
          </w:p>
          <w:p w14:paraId="642A1AD9">
            <w:pPr>
              <w:keepNext w:val="0"/>
              <w:keepLines w:val="0"/>
              <w:pageBreakBefore w:val="0"/>
              <w:widowControl/>
              <w:suppressLineNumbers w:val="0"/>
              <w:kinsoku/>
              <w:wordWrap/>
              <w:overflowPunct/>
              <w:topLinePunct w:val="0"/>
              <w:autoSpaceDE/>
              <w:autoSpaceDN/>
              <w:bidi w:val="0"/>
              <w:adjustRightInd/>
              <w:snapToGrid/>
              <w:spacing w:after="0" w:line="400" w:lineRule="exact"/>
              <w:ind w:left="0" w:leftChars="0" w:firstLine="960" w:firstLineChars="400"/>
              <w:jc w:val="left"/>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14:ligatures w14:val="standardContextual"/>
              </w:rPr>
              <w:t>徐    飞，石家庄铁道大学大型结构健康诊断与控制研究所常务副所长、教授</w:t>
            </w:r>
          </w:p>
        </w:tc>
      </w:tr>
      <w:tr w14:paraId="53B0F8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0" w:hRule="atLeast"/>
        </w:trPr>
        <w:tc>
          <w:tcPr>
            <w:tcW w:w="9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19DEE3">
            <w:pPr>
              <w:keepNext w:val="0"/>
              <w:keepLines w:val="0"/>
              <w:pageBreakBefore w:val="0"/>
              <w:widowControl/>
              <w:suppressLineNumbers w:val="0"/>
              <w:kinsoku/>
              <w:wordWrap/>
              <w:overflowPunct/>
              <w:topLinePunct w:val="0"/>
              <w:autoSpaceDE/>
              <w:autoSpaceDN/>
              <w:bidi w:val="0"/>
              <w:adjustRightInd/>
              <w:snapToGrid/>
              <w:spacing w:after="0" w:line="400" w:lineRule="exact"/>
              <w:ind w:left="0" w:firstLine="0"/>
              <w:jc w:val="left"/>
              <w:textAlignment w:val="center"/>
              <w:rPr>
                <w:rFonts w:hint="eastAsia" w:ascii="Times New Roman" w:hAnsi="Times New Roman" w:eastAsia="宋体" w:cs="宋体"/>
                <w:i w:val="0"/>
                <w:iCs w:val="0"/>
                <w:color w:val="000000"/>
                <w:kern w:val="0"/>
                <w:sz w:val="24"/>
                <w:szCs w:val="24"/>
                <w:u w:val="none"/>
                <w:lang w:val="en-US" w:eastAsia="zh-CN" w:bidi="ar"/>
                <w14:ligatures w14:val="standardContextual"/>
              </w:rPr>
            </w:pPr>
            <w:r>
              <w:rPr>
                <w:rFonts w:hint="eastAsia" w:ascii="Times New Roman" w:hAnsi="Times New Roman" w:eastAsia="宋体" w:cs="宋体"/>
                <w:i w:val="0"/>
                <w:iCs w:val="0"/>
                <w:color w:val="000000"/>
                <w:kern w:val="0"/>
                <w:sz w:val="24"/>
                <w:szCs w:val="24"/>
                <w:u w:val="none"/>
                <w:lang w:val="en-US" w:eastAsia="zh-CN" w:bidi="ar"/>
                <w14:ligatures w14:val="standardContextual"/>
              </w:rPr>
              <w:t>演讲嘉宾：陈卫忠，中国科学院武汉岩土力学研究所总工程师、长江学者</w:t>
            </w:r>
          </w:p>
          <w:p w14:paraId="252C4551">
            <w:pPr>
              <w:keepNext w:val="0"/>
              <w:keepLines w:val="0"/>
              <w:pageBreakBefore w:val="0"/>
              <w:widowControl/>
              <w:suppressLineNumbers w:val="0"/>
              <w:kinsoku/>
              <w:wordWrap/>
              <w:overflowPunct/>
              <w:topLinePunct w:val="0"/>
              <w:autoSpaceDE/>
              <w:autoSpaceDN/>
              <w:bidi w:val="0"/>
              <w:adjustRightInd/>
              <w:snapToGrid/>
              <w:spacing w:after="0" w:line="400" w:lineRule="exact"/>
              <w:ind w:left="0" w:firstLine="0"/>
              <w:jc w:val="left"/>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14:ligatures w14:val="standardContextual"/>
              </w:rPr>
              <w:t>报告题目：多场耦合条件下海底隧道长期性能研究</w:t>
            </w:r>
          </w:p>
        </w:tc>
      </w:tr>
      <w:tr w14:paraId="35BCF9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0" w:hRule="atLeast"/>
        </w:trPr>
        <w:tc>
          <w:tcPr>
            <w:tcW w:w="9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2AF4A4">
            <w:pPr>
              <w:keepNext w:val="0"/>
              <w:keepLines w:val="0"/>
              <w:pageBreakBefore w:val="0"/>
              <w:widowControl/>
              <w:suppressLineNumbers w:val="0"/>
              <w:kinsoku/>
              <w:wordWrap/>
              <w:overflowPunct/>
              <w:topLinePunct w:val="0"/>
              <w:autoSpaceDE/>
              <w:autoSpaceDN/>
              <w:bidi w:val="0"/>
              <w:adjustRightInd/>
              <w:snapToGrid/>
              <w:spacing w:after="0" w:line="400" w:lineRule="exact"/>
              <w:ind w:left="0" w:firstLine="0"/>
              <w:jc w:val="left"/>
              <w:textAlignment w:val="center"/>
              <w:rPr>
                <w:rFonts w:hint="eastAsia" w:ascii="Times New Roman" w:hAnsi="Times New Roman" w:eastAsia="宋体" w:cs="宋体"/>
                <w:i w:val="0"/>
                <w:iCs w:val="0"/>
                <w:color w:val="000000"/>
                <w:kern w:val="0"/>
                <w:sz w:val="24"/>
                <w:szCs w:val="24"/>
                <w:u w:val="none"/>
                <w:lang w:val="en-US" w:eastAsia="zh-CN" w:bidi="ar"/>
                <w14:ligatures w14:val="standardContextual"/>
              </w:rPr>
            </w:pPr>
            <w:r>
              <w:rPr>
                <w:rFonts w:hint="eastAsia" w:ascii="Times New Roman" w:hAnsi="Times New Roman" w:eastAsia="宋体" w:cs="宋体"/>
                <w:i w:val="0"/>
                <w:iCs w:val="0"/>
                <w:color w:val="000000"/>
                <w:kern w:val="0"/>
                <w:sz w:val="24"/>
                <w:szCs w:val="24"/>
                <w:u w:val="none"/>
                <w:lang w:val="en-US" w:eastAsia="zh-CN" w:bidi="ar"/>
                <w14:ligatures w14:val="standardContextual"/>
              </w:rPr>
              <w:t>演讲嘉宾：傅鹤林，中南大学隧道与地下工程系教授</w:t>
            </w:r>
          </w:p>
          <w:p w14:paraId="6BA2B48E">
            <w:pPr>
              <w:keepNext w:val="0"/>
              <w:keepLines w:val="0"/>
              <w:pageBreakBefore w:val="0"/>
              <w:widowControl/>
              <w:suppressLineNumbers w:val="0"/>
              <w:kinsoku/>
              <w:wordWrap/>
              <w:overflowPunct/>
              <w:topLinePunct w:val="0"/>
              <w:autoSpaceDE/>
              <w:autoSpaceDN/>
              <w:bidi w:val="0"/>
              <w:adjustRightInd/>
              <w:snapToGrid/>
              <w:spacing w:after="0" w:line="400" w:lineRule="exact"/>
              <w:ind w:left="0" w:firstLine="0"/>
              <w:jc w:val="left"/>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14:ligatures w14:val="standardContextual"/>
              </w:rPr>
              <w:t>报告题目：水下隧道组合工法连接段渗流理论与防排水体系转换</w:t>
            </w:r>
          </w:p>
        </w:tc>
      </w:tr>
      <w:tr w14:paraId="2DC83D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0" w:hRule="atLeast"/>
        </w:trPr>
        <w:tc>
          <w:tcPr>
            <w:tcW w:w="9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FD587A">
            <w:pPr>
              <w:keepNext w:val="0"/>
              <w:keepLines w:val="0"/>
              <w:pageBreakBefore w:val="0"/>
              <w:widowControl/>
              <w:suppressLineNumbers w:val="0"/>
              <w:kinsoku/>
              <w:wordWrap/>
              <w:overflowPunct/>
              <w:topLinePunct w:val="0"/>
              <w:autoSpaceDE/>
              <w:autoSpaceDN/>
              <w:bidi w:val="0"/>
              <w:adjustRightInd/>
              <w:snapToGrid/>
              <w:spacing w:after="0" w:line="400" w:lineRule="exact"/>
              <w:ind w:left="0" w:firstLine="0"/>
              <w:jc w:val="left"/>
              <w:textAlignment w:val="center"/>
              <w:rPr>
                <w:rFonts w:hint="eastAsia" w:ascii="Times New Roman" w:hAnsi="Times New Roman" w:eastAsia="宋体" w:cs="宋体"/>
                <w:i w:val="0"/>
                <w:iCs w:val="0"/>
                <w:color w:val="000000"/>
                <w:kern w:val="0"/>
                <w:sz w:val="24"/>
                <w:szCs w:val="24"/>
                <w:u w:val="none"/>
                <w:lang w:val="en-US" w:eastAsia="zh-CN" w:bidi="ar"/>
                <w14:ligatures w14:val="standardContextual"/>
              </w:rPr>
            </w:pPr>
            <w:r>
              <w:rPr>
                <w:rFonts w:hint="eastAsia" w:ascii="Times New Roman" w:hAnsi="Times New Roman" w:eastAsia="宋体" w:cs="宋体"/>
                <w:i w:val="0"/>
                <w:iCs w:val="0"/>
                <w:color w:val="000000"/>
                <w:kern w:val="0"/>
                <w:sz w:val="24"/>
                <w:szCs w:val="24"/>
                <w:u w:val="none"/>
                <w:lang w:val="en-US" w:eastAsia="zh-CN" w:bidi="ar"/>
                <w14:ligatures w14:val="standardContextual"/>
              </w:rPr>
              <w:t>演讲嘉宾：姜    弘，上海市城市建设设计研究总院（集团）有限公司总工程师</w:t>
            </w:r>
          </w:p>
          <w:p w14:paraId="33736815">
            <w:pPr>
              <w:keepNext w:val="0"/>
              <w:keepLines w:val="0"/>
              <w:pageBreakBefore w:val="0"/>
              <w:widowControl/>
              <w:suppressLineNumbers w:val="0"/>
              <w:kinsoku/>
              <w:wordWrap/>
              <w:overflowPunct/>
              <w:topLinePunct w:val="0"/>
              <w:autoSpaceDE/>
              <w:autoSpaceDN/>
              <w:bidi w:val="0"/>
              <w:adjustRightInd/>
              <w:snapToGrid/>
              <w:spacing w:after="0" w:line="400" w:lineRule="exact"/>
              <w:ind w:left="0" w:firstLine="0"/>
              <w:jc w:val="left"/>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14:ligatures w14:val="standardContextual"/>
              </w:rPr>
              <w:t>报告题目：大湾区复合地层大直径盾构隧道建设关键技术与实践</w:t>
            </w:r>
          </w:p>
        </w:tc>
      </w:tr>
      <w:tr w14:paraId="076028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atLeast"/>
        </w:trPr>
        <w:tc>
          <w:tcPr>
            <w:tcW w:w="9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BC8E43">
            <w:pPr>
              <w:keepNext w:val="0"/>
              <w:keepLines w:val="0"/>
              <w:pageBreakBefore w:val="0"/>
              <w:widowControl/>
              <w:suppressLineNumbers w:val="0"/>
              <w:kinsoku/>
              <w:wordWrap/>
              <w:overflowPunct/>
              <w:topLinePunct w:val="0"/>
              <w:autoSpaceDE/>
              <w:autoSpaceDN/>
              <w:bidi w:val="0"/>
              <w:adjustRightInd/>
              <w:snapToGrid/>
              <w:spacing w:after="0" w:line="400" w:lineRule="exact"/>
              <w:ind w:left="0" w:firstLine="0"/>
              <w:jc w:val="left"/>
              <w:textAlignment w:val="center"/>
              <w:rPr>
                <w:rFonts w:hint="eastAsia" w:ascii="Times New Roman" w:hAnsi="Times New Roman" w:eastAsia="宋体" w:cs="宋体"/>
                <w:i w:val="0"/>
                <w:iCs w:val="0"/>
                <w:color w:val="000000"/>
                <w:kern w:val="0"/>
                <w:sz w:val="24"/>
                <w:szCs w:val="24"/>
                <w:u w:val="none"/>
                <w:lang w:val="en-US" w:eastAsia="zh-CN" w:bidi="ar"/>
                <w14:ligatures w14:val="standardContextual"/>
              </w:rPr>
            </w:pPr>
            <w:r>
              <w:rPr>
                <w:rFonts w:hint="eastAsia" w:ascii="Times New Roman" w:hAnsi="Times New Roman" w:eastAsia="宋体" w:cs="宋体"/>
                <w:i w:val="0"/>
                <w:iCs w:val="0"/>
                <w:color w:val="000000"/>
                <w:kern w:val="0"/>
                <w:sz w:val="24"/>
                <w:szCs w:val="24"/>
                <w:u w:val="none"/>
                <w:lang w:val="en-US" w:eastAsia="zh-CN" w:bidi="ar"/>
                <w14:ligatures w14:val="standardContextual"/>
              </w:rPr>
              <w:t>演讲嘉宾：上海市政工程设计研究总院（集团）有限公司</w:t>
            </w:r>
          </w:p>
          <w:p w14:paraId="73D4255E">
            <w:pPr>
              <w:keepNext w:val="0"/>
              <w:keepLines w:val="0"/>
              <w:pageBreakBefore w:val="0"/>
              <w:widowControl/>
              <w:suppressLineNumbers w:val="0"/>
              <w:kinsoku/>
              <w:wordWrap/>
              <w:overflowPunct/>
              <w:topLinePunct w:val="0"/>
              <w:autoSpaceDE/>
              <w:autoSpaceDN/>
              <w:bidi w:val="0"/>
              <w:adjustRightInd/>
              <w:snapToGrid/>
              <w:spacing w:after="0" w:line="400" w:lineRule="exact"/>
              <w:ind w:left="0" w:firstLine="0"/>
              <w:jc w:val="left"/>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14:ligatures w14:val="standardContextual"/>
              </w:rPr>
              <w:t>报告题目：深层长大地下道路创新与实践</w:t>
            </w:r>
          </w:p>
        </w:tc>
      </w:tr>
      <w:tr w14:paraId="7D13CE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0" w:hRule="atLeast"/>
        </w:trPr>
        <w:tc>
          <w:tcPr>
            <w:tcW w:w="9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477A35">
            <w:pPr>
              <w:keepNext w:val="0"/>
              <w:keepLines w:val="0"/>
              <w:pageBreakBefore w:val="0"/>
              <w:widowControl/>
              <w:suppressLineNumbers w:val="0"/>
              <w:kinsoku/>
              <w:wordWrap/>
              <w:overflowPunct/>
              <w:topLinePunct w:val="0"/>
              <w:autoSpaceDE/>
              <w:autoSpaceDN/>
              <w:bidi w:val="0"/>
              <w:adjustRightInd/>
              <w:snapToGrid/>
              <w:spacing w:after="0" w:line="400" w:lineRule="exact"/>
              <w:ind w:left="0" w:firstLine="0"/>
              <w:jc w:val="left"/>
              <w:textAlignment w:val="center"/>
              <w:rPr>
                <w:rFonts w:hint="eastAsia" w:ascii="Times New Roman" w:hAnsi="Times New Roman" w:eastAsia="宋体" w:cs="宋体"/>
                <w:i w:val="0"/>
                <w:iCs w:val="0"/>
                <w:color w:val="000000"/>
                <w:kern w:val="0"/>
                <w:sz w:val="24"/>
                <w:szCs w:val="24"/>
                <w:u w:val="none"/>
                <w:lang w:val="en-US" w:eastAsia="zh-CN" w:bidi="ar"/>
                <w14:ligatures w14:val="standardContextual"/>
              </w:rPr>
            </w:pPr>
            <w:r>
              <w:rPr>
                <w:rFonts w:hint="eastAsia" w:ascii="Times New Roman" w:hAnsi="Times New Roman" w:eastAsia="宋体" w:cs="宋体"/>
                <w:i w:val="0"/>
                <w:iCs w:val="0"/>
                <w:color w:val="000000"/>
                <w:kern w:val="0"/>
                <w:sz w:val="24"/>
                <w:szCs w:val="24"/>
                <w:u w:val="none"/>
                <w:lang w:val="en-US" w:eastAsia="zh-CN" w:bidi="ar"/>
                <w14:ligatures w14:val="standardContextual"/>
              </w:rPr>
              <w:t>演讲嘉宾：李    翔，青岛国信胶州湾第二海底隧道有限公司党委书记、董事长</w:t>
            </w:r>
          </w:p>
          <w:p w14:paraId="645F0436">
            <w:pPr>
              <w:keepNext w:val="0"/>
              <w:keepLines w:val="0"/>
              <w:pageBreakBefore w:val="0"/>
              <w:widowControl/>
              <w:suppressLineNumbers w:val="0"/>
              <w:kinsoku/>
              <w:wordWrap/>
              <w:overflowPunct/>
              <w:topLinePunct w:val="0"/>
              <w:autoSpaceDE/>
              <w:autoSpaceDN/>
              <w:bidi w:val="0"/>
              <w:adjustRightInd/>
              <w:snapToGrid/>
              <w:spacing w:after="0" w:line="400" w:lineRule="exact"/>
              <w:ind w:left="0" w:firstLine="0"/>
              <w:jc w:val="left"/>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14:ligatures w14:val="standardContextual"/>
              </w:rPr>
              <w:t>报告题目：海底隧道智能建造新进展</w:t>
            </w:r>
          </w:p>
        </w:tc>
      </w:tr>
      <w:tr w14:paraId="6D3683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0" w:hRule="atLeast"/>
        </w:trPr>
        <w:tc>
          <w:tcPr>
            <w:tcW w:w="9450" w:type="dxa"/>
            <w:tcBorders>
              <w:top w:val="single" w:color="000000" w:sz="4" w:space="0"/>
              <w:left w:val="single" w:color="000000" w:sz="4" w:space="0"/>
              <w:bottom w:val="single" w:color="000000" w:sz="4" w:space="0"/>
              <w:right w:val="single" w:color="000000" w:sz="4" w:space="0"/>
            </w:tcBorders>
            <w:shd w:val="clear" w:color="auto" w:fill="B5C6EA"/>
            <w:vAlign w:val="center"/>
          </w:tcPr>
          <w:p w14:paraId="05E7F307">
            <w:pPr>
              <w:keepNext w:val="0"/>
              <w:keepLines w:val="0"/>
              <w:pageBreakBefore w:val="0"/>
              <w:widowControl/>
              <w:suppressLineNumbers w:val="0"/>
              <w:kinsoku/>
              <w:wordWrap/>
              <w:overflowPunct/>
              <w:topLinePunct w:val="0"/>
              <w:autoSpaceDE/>
              <w:autoSpaceDN/>
              <w:bidi w:val="0"/>
              <w:adjustRightInd/>
              <w:snapToGrid/>
              <w:spacing w:after="0" w:line="400" w:lineRule="exact"/>
              <w:ind w:left="0" w:firstLine="0"/>
              <w:jc w:val="center"/>
              <w:textAlignment w:val="center"/>
              <w:rPr>
                <w:rFonts w:hint="eastAsia" w:ascii="Times New Roman" w:hAnsi="Times New Roman" w:eastAsia="宋体" w:cs="宋体"/>
                <w:b/>
                <w:bCs/>
                <w:i w:val="0"/>
                <w:iCs w:val="0"/>
                <w:color w:val="000000"/>
                <w:sz w:val="24"/>
                <w:szCs w:val="24"/>
                <w:u w:val="none"/>
              </w:rPr>
            </w:pPr>
            <w:r>
              <w:rPr>
                <w:rFonts w:hint="eastAsia" w:ascii="Times New Roman" w:hAnsi="Times New Roman" w:eastAsia="宋体" w:cs="宋体"/>
                <w:b/>
                <w:bCs/>
                <w:i w:val="0"/>
                <w:iCs w:val="0"/>
                <w:color w:val="000000"/>
                <w:kern w:val="0"/>
                <w:sz w:val="24"/>
                <w:szCs w:val="24"/>
                <w:u w:val="none"/>
                <w:lang w:val="en-US" w:eastAsia="zh-CN" w:bidi="ar"/>
                <w14:ligatures w14:val="standardContextual"/>
              </w:rPr>
              <w:t>主题三：城市大型综合枢纽工程智能建养与安全</w:t>
            </w:r>
            <w:r>
              <w:rPr>
                <w:rFonts w:hint="eastAsia" w:ascii="Times New Roman" w:hAnsi="Times New Roman" w:eastAsia="宋体" w:cs="宋体"/>
                <w:b/>
                <w:bCs/>
                <w:i w:val="0"/>
                <w:iCs w:val="0"/>
                <w:color w:val="000000"/>
                <w:kern w:val="0"/>
                <w:sz w:val="24"/>
                <w:szCs w:val="24"/>
                <w:u w:val="none"/>
                <w:lang w:val="en-US" w:eastAsia="zh-CN" w:bidi="ar"/>
                <w14:ligatures w14:val="standardContextual"/>
              </w:rPr>
              <w:br w:type="textWrapping"/>
            </w:r>
            <w:r>
              <w:rPr>
                <w:rFonts w:hint="eastAsia" w:ascii="Times New Roman" w:hAnsi="Times New Roman" w:eastAsia="宋体" w:cs="宋体"/>
                <w:b/>
                <w:bCs/>
                <w:i w:val="0"/>
                <w:iCs w:val="0"/>
                <w:color w:val="000000"/>
                <w:kern w:val="0"/>
                <w:sz w:val="24"/>
                <w:szCs w:val="24"/>
                <w:u w:val="none"/>
                <w:lang w:val="en-US" w:eastAsia="zh-CN" w:bidi="ar"/>
                <w14:ligatures w14:val="standardContextual"/>
              </w:rPr>
              <w:t>主席：陈湘生  朱合华</w:t>
            </w:r>
            <w:r>
              <w:rPr>
                <w:rFonts w:hint="eastAsia" w:ascii="Times New Roman" w:hAnsi="Times New Roman" w:eastAsia="宋体" w:cs="宋体"/>
                <w:b/>
                <w:bCs/>
                <w:i w:val="0"/>
                <w:iCs w:val="0"/>
                <w:color w:val="000000"/>
                <w:kern w:val="0"/>
                <w:sz w:val="24"/>
                <w:szCs w:val="24"/>
                <w:u w:val="none"/>
                <w:lang w:val="en-US" w:eastAsia="zh-CN" w:bidi="ar"/>
                <w14:ligatures w14:val="standardContextual"/>
              </w:rPr>
              <w:br w:type="textWrapping"/>
            </w:r>
            <w:r>
              <w:rPr>
                <w:rFonts w:hint="eastAsia" w:ascii="Times New Roman" w:hAnsi="Times New Roman" w:eastAsia="宋体" w:cs="宋体"/>
                <w:b/>
                <w:bCs/>
                <w:i w:val="0"/>
                <w:iCs w:val="0"/>
                <w:color w:val="000000"/>
                <w:kern w:val="0"/>
                <w:sz w:val="24"/>
                <w:szCs w:val="24"/>
                <w:u w:val="none"/>
                <w:lang w:val="en-US" w:eastAsia="zh-CN" w:bidi="ar"/>
                <w14:ligatures w14:val="standardContextual"/>
              </w:rPr>
              <w:t>执行主席：陈仁朋</w:t>
            </w:r>
            <w:r>
              <w:rPr>
                <w:rFonts w:hint="eastAsia" w:ascii="Times New Roman" w:hAnsi="Times New Roman" w:eastAsia="宋体" w:cs="宋体"/>
                <w:b/>
                <w:bCs/>
                <w:i w:val="0"/>
                <w:iCs w:val="0"/>
                <w:color w:val="000000"/>
                <w:kern w:val="0"/>
                <w:sz w:val="24"/>
                <w:szCs w:val="24"/>
                <w:u w:val="none"/>
                <w:lang w:val="en-US" w:eastAsia="zh-CN" w:bidi="ar"/>
                <w14:ligatures w14:val="standardContextual"/>
              </w:rPr>
              <w:br w:type="textWrapping"/>
            </w:r>
            <w:r>
              <w:rPr>
                <w:rFonts w:hint="eastAsia" w:ascii="Times New Roman" w:hAnsi="Times New Roman" w:eastAsia="宋体" w:cs="宋体"/>
                <w:b/>
                <w:bCs/>
                <w:i w:val="0"/>
                <w:iCs w:val="0"/>
                <w:color w:val="000000"/>
                <w:kern w:val="0"/>
                <w:sz w:val="24"/>
                <w:szCs w:val="24"/>
                <w:u w:val="none"/>
                <w:lang w:val="en-US" w:eastAsia="zh-CN" w:bidi="ar"/>
                <w14:ligatures w14:val="standardContextual"/>
              </w:rPr>
              <w:t>副主席：郑刚 杨秀仁 王卫东</w:t>
            </w:r>
            <w:r>
              <w:rPr>
                <w:rFonts w:hint="eastAsia" w:ascii="宋体" w:hAnsi="宋体" w:eastAsia="宋体" w:cs="宋体"/>
                <w:b/>
                <w:bCs/>
                <w:i w:val="0"/>
                <w:iCs w:val="0"/>
                <w:color w:val="000000"/>
                <w:kern w:val="0"/>
                <w:sz w:val="16"/>
                <w:szCs w:val="16"/>
                <w:u w:val="none"/>
                <w:lang w:val="en-US" w:eastAsia="zh-CN" w:bidi="ar"/>
                <w14:ligatures w14:val="standardContextual"/>
              </w:rPr>
              <w:t>（上海）</w:t>
            </w:r>
          </w:p>
        </w:tc>
      </w:tr>
      <w:tr w14:paraId="7303F6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0" w:hRule="atLeast"/>
        </w:trPr>
        <w:tc>
          <w:tcPr>
            <w:tcW w:w="9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070D8C">
            <w:pPr>
              <w:keepNext w:val="0"/>
              <w:keepLines w:val="0"/>
              <w:pageBreakBefore w:val="0"/>
              <w:widowControl/>
              <w:suppressLineNumbers w:val="0"/>
              <w:kinsoku/>
              <w:wordWrap/>
              <w:overflowPunct/>
              <w:topLinePunct w:val="0"/>
              <w:autoSpaceDE/>
              <w:autoSpaceDN/>
              <w:bidi w:val="0"/>
              <w:adjustRightInd/>
              <w:snapToGrid/>
              <w:spacing w:after="0" w:line="400" w:lineRule="exact"/>
              <w:ind w:left="2160" w:hanging="2160" w:hangingChars="900"/>
              <w:jc w:val="left"/>
              <w:textAlignment w:val="center"/>
              <w:rPr>
                <w:rFonts w:hint="eastAsia" w:ascii="Times New Roman" w:hAnsi="Times New Roman" w:eastAsia="宋体" w:cs="宋体"/>
                <w:i w:val="0"/>
                <w:iCs w:val="0"/>
                <w:color w:val="000000"/>
                <w:kern w:val="0"/>
                <w:sz w:val="24"/>
                <w:szCs w:val="24"/>
                <w:u w:val="none"/>
                <w:lang w:val="en-US" w:eastAsia="zh-CN" w:bidi="ar"/>
                <w14:ligatures w14:val="standardContextual"/>
              </w:rPr>
            </w:pPr>
            <w:r>
              <w:rPr>
                <w:rFonts w:hint="eastAsia" w:ascii="Times New Roman" w:hAnsi="Times New Roman" w:eastAsia="宋体" w:cs="宋体"/>
                <w:i w:val="0"/>
                <w:iCs w:val="0"/>
                <w:color w:val="000000"/>
                <w:kern w:val="0"/>
                <w:sz w:val="24"/>
                <w:szCs w:val="24"/>
                <w:u w:val="none"/>
                <w:lang w:val="en-US" w:eastAsia="zh-CN" w:bidi="ar"/>
                <w14:ligatures w14:val="standardContextual"/>
              </w:rPr>
              <w:t>主持人：王卫东，华东建筑集团股份有限公司总工程师、万人领军、全国工程勘察设计</w:t>
            </w:r>
          </w:p>
          <w:p w14:paraId="6961CEEB">
            <w:pPr>
              <w:keepNext w:val="0"/>
              <w:keepLines w:val="0"/>
              <w:pageBreakBefore w:val="0"/>
              <w:widowControl/>
              <w:suppressLineNumbers w:val="0"/>
              <w:kinsoku/>
              <w:wordWrap/>
              <w:overflowPunct/>
              <w:topLinePunct w:val="0"/>
              <w:autoSpaceDE/>
              <w:autoSpaceDN/>
              <w:bidi w:val="0"/>
              <w:adjustRightInd/>
              <w:snapToGrid/>
              <w:spacing w:after="0" w:line="400" w:lineRule="exact"/>
              <w:ind w:left="2144" w:leftChars="680" w:hanging="240" w:hangingChars="100"/>
              <w:jc w:val="left"/>
              <w:textAlignment w:val="center"/>
              <w:rPr>
                <w:rFonts w:hint="eastAsia" w:ascii="Times New Roman" w:hAnsi="Times New Roman" w:eastAsia="宋体" w:cs="宋体"/>
                <w:i w:val="0"/>
                <w:iCs w:val="0"/>
                <w:color w:val="000000"/>
                <w:kern w:val="0"/>
                <w:sz w:val="24"/>
                <w:szCs w:val="24"/>
                <w:u w:val="none"/>
                <w:lang w:val="en-US" w:eastAsia="zh-CN" w:bidi="ar"/>
                <w14:ligatures w14:val="standardContextual"/>
              </w:rPr>
            </w:pPr>
            <w:r>
              <w:rPr>
                <w:rFonts w:hint="eastAsia" w:ascii="Times New Roman" w:hAnsi="Times New Roman" w:eastAsia="宋体" w:cs="宋体"/>
                <w:i w:val="0"/>
                <w:iCs w:val="0"/>
                <w:color w:val="000000"/>
                <w:kern w:val="0"/>
                <w:sz w:val="24"/>
                <w:szCs w:val="24"/>
                <w:u w:val="none"/>
                <w:lang w:val="en-US" w:eastAsia="zh-CN" w:bidi="ar"/>
                <w14:ligatures w14:val="standardContextual"/>
              </w:rPr>
              <w:t>大师</w:t>
            </w:r>
          </w:p>
          <w:p w14:paraId="3CFE4E18">
            <w:pPr>
              <w:keepNext w:val="0"/>
              <w:keepLines w:val="0"/>
              <w:pageBreakBefore w:val="0"/>
              <w:widowControl/>
              <w:suppressLineNumbers w:val="0"/>
              <w:kinsoku/>
              <w:wordWrap/>
              <w:overflowPunct/>
              <w:topLinePunct w:val="0"/>
              <w:autoSpaceDE/>
              <w:autoSpaceDN/>
              <w:bidi w:val="0"/>
              <w:adjustRightInd/>
              <w:snapToGrid/>
              <w:spacing w:after="0" w:line="400" w:lineRule="exact"/>
              <w:ind w:left="0" w:leftChars="0" w:firstLine="960" w:firstLineChars="400"/>
              <w:jc w:val="left"/>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14:ligatures w14:val="standardContextual"/>
              </w:rPr>
              <w:t>王　睿，清华大学水利水电工程系副研究员、国家杰青</w:t>
            </w:r>
          </w:p>
        </w:tc>
      </w:tr>
      <w:tr w14:paraId="06B07D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atLeast"/>
        </w:trPr>
        <w:tc>
          <w:tcPr>
            <w:tcW w:w="9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8D22F0">
            <w:pPr>
              <w:keepNext w:val="0"/>
              <w:keepLines w:val="0"/>
              <w:pageBreakBefore w:val="0"/>
              <w:widowControl/>
              <w:suppressLineNumbers w:val="0"/>
              <w:kinsoku/>
              <w:wordWrap/>
              <w:overflowPunct/>
              <w:topLinePunct w:val="0"/>
              <w:autoSpaceDE/>
              <w:autoSpaceDN/>
              <w:bidi w:val="0"/>
              <w:adjustRightInd/>
              <w:snapToGrid/>
              <w:spacing w:after="0" w:line="400" w:lineRule="exact"/>
              <w:ind w:left="0" w:firstLine="0"/>
              <w:jc w:val="left"/>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14:ligatures w14:val="standardContextual"/>
              </w:rPr>
              <w:t>演讲嘉宾：陈湘生，中国工程院院士、深圳大学土木与交通工程学院院长</w:t>
            </w:r>
            <w:r>
              <w:rPr>
                <w:rFonts w:hint="eastAsia" w:ascii="Times New Roman" w:hAnsi="Times New Roman" w:eastAsia="宋体" w:cs="宋体"/>
                <w:i w:val="0"/>
                <w:iCs w:val="0"/>
                <w:color w:val="000000"/>
                <w:kern w:val="0"/>
                <w:sz w:val="24"/>
                <w:szCs w:val="24"/>
                <w:u w:val="none"/>
                <w:lang w:val="en-US" w:eastAsia="zh-CN" w:bidi="ar"/>
                <w14:ligatures w14:val="standardContextual"/>
              </w:rPr>
              <w:br w:type="textWrapping"/>
            </w:r>
            <w:r>
              <w:rPr>
                <w:rFonts w:hint="eastAsia" w:ascii="Times New Roman" w:hAnsi="Times New Roman" w:eastAsia="宋体" w:cs="宋体"/>
                <w:i w:val="0"/>
                <w:iCs w:val="0"/>
                <w:color w:val="000000"/>
                <w:kern w:val="0"/>
                <w:sz w:val="24"/>
                <w:szCs w:val="24"/>
                <w:u w:val="none"/>
                <w:lang w:val="en-US" w:eastAsia="zh-CN" w:bidi="ar"/>
                <w14:ligatures w14:val="standardContextual"/>
              </w:rPr>
              <w:t>报告题目：待定</w:t>
            </w:r>
          </w:p>
        </w:tc>
      </w:tr>
      <w:tr w14:paraId="27C71E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atLeast"/>
        </w:trPr>
        <w:tc>
          <w:tcPr>
            <w:tcW w:w="9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BFC45F">
            <w:pPr>
              <w:keepNext w:val="0"/>
              <w:keepLines w:val="0"/>
              <w:pageBreakBefore w:val="0"/>
              <w:widowControl/>
              <w:suppressLineNumbers w:val="0"/>
              <w:kinsoku/>
              <w:wordWrap/>
              <w:overflowPunct/>
              <w:topLinePunct w:val="0"/>
              <w:autoSpaceDE/>
              <w:autoSpaceDN/>
              <w:bidi w:val="0"/>
              <w:adjustRightInd/>
              <w:snapToGrid/>
              <w:spacing w:after="0" w:line="400" w:lineRule="exact"/>
              <w:ind w:left="0" w:firstLine="0"/>
              <w:jc w:val="left"/>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14:ligatures w14:val="standardContextual"/>
              </w:rPr>
              <w:t>演讲嘉宾：岳清瑞，中国工程院院士、北京科技大学城镇化与城市安全研究院院长</w:t>
            </w:r>
            <w:r>
              <w:rPr>
                <w:rFonts w:hint="eastAsia" w:ascii="Times New Roman" w:hAnsi="Times New Roman" w:eastAsia="宋体" w:cs="宋体"/>
                <w:i w:val="0"/>
                <w:iCs w:val="0"/>
                <w:color w:val="000000"/>
                <w:kern w:val="0"/>
                <w:sz w:val="24"/>
                <w:szCs w:val="24"/>
                <w:u w:val="none"/>
                <w:lang w:val="en-US" w:eastAsia="zh-CN" w:bidi="ar"/>
                <w14:ligatures w14:val="standardContextual"/>
              </w:rPr>
              <w:br w:type="textWrapping"/>
            </w:r>
            <w:r>
              <w:rPr>
                <w:rFonts w:hint="eastAsia" w:ascii="Times New Roman" w:hAnsi="Times New Roman" w:eastAsia="宋体" w:cs="宋体"/>
                <w:i w:val="0"/>
                <w:iCs w:val="0"/>
                <w:color w:val="000000"/>
                <w:kern w:val="0"/>
                <w:sz w:val="24"/>
                <w:szCs w:val="24"/>
                <w:u w:val="none"/>
                <w:lang w:val="en-US" w:eastAsia="zh-CN" w:bidi="ar"/>
                <w14:ligatures w14:val="standardContextual"/>
              </w:rPr>
              <w:t>报告题目：待定</w:t>
            </w:r>
          </w:p>
        </w:tc>
      </w:tr>
      <w:tr w14:paraId="340912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0" w:hRule="atLeast"/>
        </w:trPr>
        <w:tc>
          <w:tcPr>
            <w:tcW w:w="9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249C2C">
            <w:pPr>
              <w:keepNext w:val="0"/>
              <w:keepLines w:val="0"/>
              <w:pageBreakBefore w:val="0"/>
              <w:widowControl/>
              <w:suppressLineNumbers w:val="0"/>
              <w:kinsoku/>
              <w:wordWrap/>
              <w:overflowPunct/>
              <w:topLinePunct w:val="0"/>
              <w:autoSpaceDE/>
              <w:autoSpaceDN/>
              <w:bidi w:val="0"/>
              <w:adjustRightInd/>
              <w:snapToGrid/>
              <w:spacing w:after="0" w:line="400" w:lineRule="exact"/>
              <w:ind w:left="0" w:firstLine="0"/>
              <w:jc w:val="left"/>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14:ligatures w14:val="standardContextual"/>
              </w:rPr>
              <w:t>演讲嘉宾：朱合华，中国工程院院士、同济大学教授</w:t>
            </w:r>
            <w:r>
              <w:rPr>
                <w:rFonts w:hint="eastAsia" w:ascii="Times New Roman" w:hAnsi="Times New Roman" w:eastAsia="宋体" w:cs="宋体"/>
                <w:i w:val="0"/>
                <w:iCs w:val="0"/>
                <w:color w:val="000000"/>
                <w:kern w:val="0"/>
                <w:sz w:val="24"/>
                <w:szCs w:val="24"/>
                <w:u w:val="none"/>
                <w:lang w:val="en-US" w:eastAsia="zh-CN" w:bidi="ar"/>
                <w14:ligatures w14:val="standardContextual"/>
              </w:rPr>
              <w:br w:type="textWrapping"/>
            </w:r>
            <w:r>
              <w:rPr>
                <w:rFonts w:hint="eastAsia" w:ascii="Times New Roman" w:hAnsi="Times New Roman" w:eastAsia="宋体" w:cs="宋体"/>
                <w:i w:val="0"/>
                <w:iCs w:val="0"/>
                <w:color w:val="000000"/>
                <w:kern w:val="0"/>
                <w:sz w:val="24"/>
                <w:szCs w:val="24"/>
                <w:u w:val="none"/>
                <w:lang w:val="en-US" w:eastAsia="zh-CN" w:bidi="ar"/>
                <w14:ligatures w14:val="standardContextual"/>
              </w:rPr>
              <w:t>报告题目：待定</w:t>
            </w:r>
          </w:p>
        </w:tc>
      </w:tr>
      <w:tr w14:paraId="09B14F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0" w:hRule="atLeast"/>
        </w:trPr>
        <w:tc>
          <w:tcPr>
            <w:tcW w:w="9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0267E2">
            <w:pPr>
              <w:keepNext w:val="0"/>
              <w:keepLines w:val="0"/>
              <w:pageBreakBefore w:val="0"/>
              <w:widowControl/>
              <w:suppressLineNumbers w:val="0"/>
              <w:kinsoku/>
              <w:wordWrap/>
              <w:overflowPunct/>
              <w:topLinePunct w:val="0"/>
              <w:autoSpaceDE/>
              <w:autoSpaceDN/>
              <w:bidi w:val="0"/>
              <w:adjustRightInd/>
              <w:snapToGrid/>
              <w:spacing w:after="0" w:line="400" w:lineRule="exact"/>
              <w:ind w:left="0" w:firstLine="0"/>
              <w:jc w:val="left"/>
              <w:textAlignment w:val="center"/>
              <w:rPr>
                <w:rFonts w:hint="eastAsia" w:ascii="Times New Roman" w:hAnsi="Times New Roman" w:eastAsia="宋体" w:cs="宋体"/>
                <w:i w:val="0"/>
                <w:iCs w:val="0"/>
                <w:color w:val="000000"/>
                <w:kern w:val="0"/>
                <w:sz w:val="24"/>
                <w:szCs w:val="24"/>
                <w:u w:val="none"/>
                <w:lang w:val="en-US" w:eastAsia="zh-CN" w:bidi="ar"/>
                <w14:ligatures w14:val="standardContextual"/>
              </w:rPr>
            </w:pPr>
            <w:r>
              <w:rPr>
                <w:rFonts w:hint="eastAsia" w:ascii="Times New Roman" w:hAnsi="Times New Roman" w:eastAsia="宋体" w:cs="宋体"/>
                <w:i w:val="0"/>
                <w:iCs w:val="0"/>
                <w:color w:val="000000"/>
                <w:kern w:val="0"/>
                <w:sz w:val="24"/>
                <w:szCs w:val="24"/>
                <w:u w:val="none"/>
                <w:lang w:val="en-US" w:eastAsia="zh-CN" w:bidi="ar"/>
                <w14:ligatures w14:val="standardContextual"/>
              </w:rPr>
              <w:t>演讲嘉宾：刘智成，广州地铁集团有限公司董事长</w:t>
            </w:r>
          </w:p>
          <w:p w14:paraId="5C8697D9">
            <w:pPr>
              <w:keepNext w:val="0"/>
              <w:keepLines w:val="0"/>
              <w:pageBreakBefore w:val="0"/>
              <w:widowControl/>
              <w:suppressLineNumbers w:val="0"/>
              <w:kinsoku/>
              <w:wordWrap/>
              <w:overflowPunct/>
              <w:topLinePunct w:val="0"/>
              <w:autoSpaceDE/>
              <w:autoSpaceDN/>
              <w:bidi w:val="0"/>
              <w:adjustRightInd/>
              <w:snapToGrid/>
              <w:spacing w:after="0" w:line="400" w:lineRule="exact"/>
              <w:ind w:left="0" w:firstLine="0"/>
              <w:jc w:val="left"/>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14:ligatures w14:val="standardContextual"/>
              </w:rPr>
              <w:t>报告题目：待定</w:t>
            </w:r>
          </w:p>
        </w:tc>
      </w:tr>
      <w:tr w14:paraId="095DBD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0" w:hRule="atLeast"/>
        </w:trPr>
        <w:tc>
          <w:tcPr>
            <w:tcW w:w="9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48C8FC">
            <w:pPr>
              <w:keepNext w:val="0"/>
              <w:keepLines w:val="0"/>
              <w:pageBreakBefore w:val="0"/>
              <w:widowControl/>
              <w:suppressLineNumbers w:val="0"/>
              <w:kinsoku/>
              <w:wordWrap/>
              <w:overflowPunct/>
              <w:topLinePunct w:val="0"/>
              <w:autoSpaceDE/>
              <w:autoSpaceDN/>
              <w:bidi w:val="0"/>
              <w:adjustRightInd/>
              <w:snapToGrid/>
              <w:spacing w:after="0" w:line="400" w:lineRule="exact"/>
              <w:ind w:left="0" w:firstLine="0"/>
              <w:jc w:val="left"/>
              <w:textAlignment w:val="center"/>
              <w:rPr>
                <w:rFonts w:hint="eastAsia" w:ascii="Times New Roman" w:hAnsi="Times New Roman" w:eastAsia="宋体" w:cs="宋体"/>
                <w:i w:val="0"/>
                <w:iCs w:val="0"/>
                <w:color w:val="000000"/>
                <w:kern w:val="0"/>
                <w:sz w:val="24"/>
                <w:szCs w:val="24"/>
                <w:u w:val="none"/>
                <w:lang w:val="en-US" w:eastAsia="zh-CN" w:bidi="ar"/>
                <w14:ligatures w14:val="standardContextual"/>
              </w:rPr>
            </w:pPr>
            <w:r>
              <w:rPr>
                <w:rFonts w:hint="eastAsia" w:ascii="Times New Roman" w:hAnsi="Times New Roman" w:eastAsia="宋体" w:cs="宋体"/>
                <w:i w:val="0"/>
                <w:iCs w:val="0"/>
                <w:color w:val="000000"/>
                <w:kern w:val="0"/>
                <w:sz w:val="24"/>
                <w:szCs w:val="24"/>
                <w:u w:val="none"/>
                <w:lang w:val="en-US" w:eastAsia="zh-CN" w:bidi="ar"/>
                <w14:ligatures w14:val="standardContextual"/>
              </w:rPr>
              <w:t>演讲嘉宾：李久林，北京城建集团有限责任公司总工程师</w:t>
            </w:r>
          </w:p>
          <w:p w14:paraId="7FB8D34D">
            <w:pPr>
              <w:keepNext w:val="0"/>
              <w:keepLines w:val="0"/>
              <w:pageBreakBefore w:val="0"/>
              <w:widowControl/>
              <w:suppressLineNumbers w:val="0"/>
              <w:kinsoku/>
              <w:wordWrap/>
              <w:overflowPunct/>
              <w:topLinePunct w:val="0"/>
              <w:autoSpaceDE/>
              <w:autoSpaceDN/>
              <w:bidi w:val="0"/>
              <w:adjustRightInd/>
              <w:snapToGrid/>
              <w:spacing w:after="0" w:line="400" w:lineRule="exact"/>
              <w:ind w:left="0" w:firstLine="0"/>
              <w:jc w:val="left"/>
              <w:textAlignment w:val="center"/>
              <w:rPr>
                <w:rFonts w:hint="eastAsia" w:ascii="Times New Roman" w:hAnsi="Times New Roman" w:eastAsia="宋体" w:cs="宋体"/>
                <w:i w:val="0"/>
                <w:iCs w:val="0"/>
                <w:color w:val="000000"/>
                <w:kern w:val="0"/>
                <w:sz w:val="24"/>
                <w:szCs w:val="24"/>
                <w:u w:val="none"/>
                <w:lang w:val="en-US" w:eastAsia="zh-CN" w:bidi="ar"/>
                <w14:ligatures w14:val="standardContextual"/>
              </w:rPr>
            </w:pPr>
            <w:r>
              <w:rPr>
                <w:rFonts w:hint="eastAsia" w:ascii="Times New Roman" w:hAnsi="Times New Roman" w:eastAsia="宋体" w:cs="宋体"/>
                <w:i w:val="0"/>
                <w:iCs w:val="0"/>
                <w:color w:val="000000"/>
                <w:kern w:val="0"/>
                <w:sz w:val="24"/>
                <w:szCs w:val="24"/>
                <w:u w:val="none"/>
                <w:lang w:val="en-US" w:eastAsia="zh-CN" w:bidi="ar"/>
                <w14:ligatures w14:val="standardContextual"/>
              </w:rPr>
              <w:t>报告题目：城市大型地下交通枢纽建造关键技术</w:t>
            </w:r>
          </w:p>
        </w:tc>
      </w:tr>
      <w:tr w14:paraId="682274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0" w:hRule="atLeast"/>
        </w:trPr>
        <w:tc>
          <w:tcPr>
            <w:tcW w:w="9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FCF377">
            <w:pPr>
              <w:keepNext w:val="0"/>
              <w:keepLines w:val="0"/>
              <w:pageBreakBefore w:val="0"/>
              <w:widowControl/>
              <w:suppressLineNumbers w:val="0"/>
              <w:kinsoku/>
              <w:wordWrap/>
              <w:overflowPunct/>
              <w:topLinePunct w:val="0"/>
              <w:autoSpaceDE/>
              <w:autoSpaceDN/>
              <w:bidi w:val="0"/>
              <w:adjustRightInd/>
              <w:snapToGrid/>
              <w:spacing w:after="0" w:line="400" w:lineRule="exact"/>
              <w:ind w:left="0" w:firstLine="0"/>
              <w:jc w:val="left"/>
              <w:textAlignment w:val="center"/>
              <w:rPr>
                <w:rFonts w:hint="eastAsia" w:ascii="Times New Roman" w:hAnsi="Times New Roman" w:eastAsia="宋体" w:cs="宋体"/>
                <w:b/>
                <w:bCs/>
                <w:i w:val="0"/>
                <w:iCs w:val="0"/>
                <w:color w:val="000000"/>
                <w:kern w:val="0"/>
                <w:sz w:val="24"/>
                <w:szCs w:val="24"/>
                <w:u w:val="none"/>
                <w:lang w:val="en-US" w:eastAsia="zh-CN" w:bidi="ar"/>
                <w14:ligatures w14:val="standardContextual"/>
              </w:rPr>
            </w:pPr>
            <w:r>
              <w:rPr>
                <w:rFonts w:hint="eastAsia" w:ascii="Times New Roman" w:hAnsi="Times New Roman" w:eastAsia="宋体" w:cs="宋体"/>
                <w:b/>
                <w:bCs/>
                <w:i w:val="0"/>
                <w:iCs w:val="0"/>
                <w:color w:val="000000"/>
                <w:kern w:val="0"/>
                <w:sz w:val="24"/>
                <w:szCs w:val="24"/>
                <w:u w:val="none"/>
                <w:lang w:val="en-US" w:eastAsia="zh-CN" w:bidi="ar"/>
                <w14:ligatures w14:val="standardContextual"/>
              </w:rPr>
              <w:t>主题研讨：</w:t>
            </w:r>
          </w:p>
          <w:p w14:paraId="0D192F5F">
            <w:pPr>
              <w:keepNext w:val="0"/>
              <w:keepLines w:val="0"/>
              <w:pageBreakBefore w:val="0"/>
              <w:widowControl/>
              <w:suppressLineNumbers w:val="0"/>
              <w:kinsoku/>
              <w:wordWrap/>
              <w:overflowPunct/>
              <w:topLinePunct w:val="0"/>
              <w:autoSpaceDE/>
              <w:autoSpaceDN/>
              <w:bidi w:val="0"/>
              <w:adjustRightInd/>
              <w:snapToGrid/>
              <w:spacing w:after="0" w:line="400" w:lineRule="exact"/>
              <w:ind w:left="0" w:firstLine="0"/>
              <w:jc w:val="left"/>
              <w:textAlignment w:val="center"/>
              <w:rPr>
                <w:rFonts w:hint="eastAsia" w:ascii="Times New Roman" w:hAnsi="Times New Roman" w:eastAsia="宋体" w:cs="宋体"/>
                <w:b w:val="0"/>
                <w:bCs w:val="0"/>
                <w:i w:val="0"/>
                <w:iCs w:val="0"/>
                <w:color w:val="000000"/>
                <w:kern w:val="0"/>
                <w:sz w:val="24"/>
                <w:szCs w:val="24"/>
                <w:u w:val="none"/>
                <w:lang w:val="en-US" w:eastAsia="zh-CN" w:bidi="ar"/>
                <w14:ligatures w14:val="standardContextual"/>
              </w:rPr>
            </w:pPr>
            <w:r>
              <w:rPr>
                <w:rFonts w:hint="eastAsia" w:ascii="Times New Roman" w:hAnsi="Times New Roman" w:eastAsia="宋体" w:cs="宋体"/>
                <w:b w:val="0"/>
                <w:bCs w:val="0"/>
                <w:i w:val="0"/>
                <w:iCs w:val="0"/>
                <w:color w:val="000000"/>
                <w:kern w:val="0"/>
                <w:sz w:val="24"/>
                <w:szCs w:val="24"/>
                <w:u w:val="none"/>
                <w:lang w:val="en-US" w:eastAsia="zh-CN" w:bidi="ar"/>
                <w14:ligatures w14:val="standardContextual"/>
              </w:rPr>
              <w:t>研讨主题：聚焦城市大型综合枢纽工程一体化融合、安全化提升、数字化升级与绿色化转型</w:t>
            </w:r>
          </w:p>
          <w:p w14:paraId="23EDC805">
            <w:pPr>
              <w:keepNext w:val="0"/>
              <w:keepLines w:val="0"/>
              <w:pageBreakBefore w:val="0"/>
              <w:widowControl/>
              <w:suppressLineNumbers w:val="0"/>
              <w:kinsoku/>
              <w:wordWrap/>
              <w:overflowPunct/>
              <w:topLinePunct w:val="0"/>
              <w:autoSpaceDE/>
              <w:autoSpaceDN/>
              <w:bidi w:val="0"/>
              <w:adjustRightInd/>
              <w:snapToGrid/>
              <w:spacing w:after="0" w:line="400" w:lineRule="exact"/>
              <w:ind w:left="0" w:firstLine="0"/>
              <w:jc w:val="left"/>
              <w:textAlignment w:val="center"/>
              <w:rPr>
                <w:rFonts w:hint="eastAsia" w:ascii="Times New Roman" w:hAnsi="Times New Roman" w:eastAsia="宋体" w:cs="宋体"/>
                <w:b w:val="0"/>
                <w:bCs w:val="0"/>
                <w:i w:val="0"/>
                <w:iCs w:val="0"/>
                <w:color w:val="000000"/>
                <w:kern w:val="0"/>
                <w:sz w:val="24"/>
                <w:szCs w:val="24"/>
                <w:u w:val="none"/>
                <w:lang w:val="en-US" w:eastAsia="zh-CN" w:bidi="ar"/>
                <w14:ligatures w14:val="standardContextual"/>
              </w:rPr>
            </w:pPr>
            <w:r>
              <w:rPr>
                <w:rFonts w:hint="eastAsia" w:ascii="Times New Roman" w:hAnsi="Times New Roman" w:eastAsia="宋体" w:cs="宋体"/>
                <w:b w:val="0"/>
                <w:bCs w:val="0"/>
                <w:i w:val="0"/>
                <w:iCs w:val="0"/>
                <w:color w:val="000000"/>
                <w:kern w:val="0"/>
                <w:sz w:val="24"/>
                <w:szCs w:val="24"/>
                <w:u w:val="none"/>
                <w:lang w:val="en-US" w:eastAsia="zh-CN" w:bidi="ar"/>
                <w14:ligatures w14:val="standardContextual"/>
              </w:rPr>
              <w:t>研讨方向：围绕我国在城市大型综合枢纽工程规划、设计、建造与运维面临的共性关键工程科技问题和创新成果，研讨以下方向：</w:t>
            </w:r>
          </w:p>
          <w:p w14:paraId="22DE3033">
            <w:pPr>
              <w:keepNext w:val="0"/>
              <w:keepLines w:val="0"/>
              <w:pageBreakBefore w:val="0"/>
              <w:widowControl/>
              <w:suppressLineNumbers w:val="0"/>
              <w:kinsoku/>
              <w:wordWrap/>
              <w:overflowPunct/>
              <w:topLinePunct w:val="0"/>
              <w:autoSpaceDE/>
              <w:autoSpaceDN/>
              <w:bidi w:val="0"/>
              <w:adjustRightInd/>
              <w:snapToGrid/>
              <w:spacing w:after="0" w:line="400" w:lineRule="exact"/>
              <w:ind w:left="0" w:firstLine="0"/>
              <w:jc w:val="left"/>
              <w:textAlignment w:val="center"/>
              <w:rPr>
                <w:rFonts w:hint="eastAsia" w:ascii="Times New Roman" w:hAnsi="Times New Roman" w:eastAsia="宋体" w:cs="宋体"/>
                <w:b w:val="0"/>
                <w:bCs w:val="0"/>
                <w:i w:val="0"/>
                <w:iCs w:val="0"/>
                <w:color w:val="000000"/>
                <w:kern w:val="0"/>
                <w:sz w:val="24"/>
                <w:szCs w:val="24"/>
                <w:u w:val="none"/>
                <w:lang w:val="en-US" w:eastAsia="zh-CN" w:bidi="ar"/>
                <w14:ligatures w14:val="standardContextual"/>
              </w:rPr>
            </w:pPr>
            <w:r>
              <w:rPr>
                <w:rFonts w:hint="eastAsia" w:ascii="Times New Roman" w:hAnsi="Times New Roman" w:eastAsia="宋体" w:cs="宋体"/>
                <w:b w:val="0"/>
                <w:bCs w:val="0"/>
                <w:i w:val="0"/>
                <w:iCs w:val="0"/>
                <w:color w:val="000000"/>
                <w:kern w:val="0"/>
                <w:sz w:val="24"/>
                <w:szCs w:val="24"/>
                <w:u w:val="none"/>
                <w:lang w:val="en-US" w:eastAsia="zh-CN" w:bidi="ar"/>
                <w14:ligatures w14:val="standardContextual"/>
              </w:rPr>
              <w:t>（1）系统规划与设计（2）绿色低碳与可持续</w:t>
            </w:r>
          </w:p>
          <w:p w14:paraId="1D605405">
            <w:pPr>
              <w:keepNext w:val="0"/>
              <w:keepLines w:val="0"/>
              <w:pageBreakBefore w:val="0"/>
              <w:widowControl/>
              <w:suppressLineNumbers w:val="0"/>
              <w:kinsoku/>
              <w:wordWrap/>
              <w:overflowPunct/>
              <w:topLinePunct w:val="0"/>
              <w:autoSpaceDE/>
              <w:autoSpaceDN/>
              <w:bidi w:val="0"/>
              <w:adjustRightInd/>
              <w:snapToGrid/>
              <w:spacing w:after="0" w:line="400" w:lineRule="exact"/>
              <w:ind w:left="0" w:firstLine="0"/>
              <w:jc w:val="left"/>
              <w:textAlignment w:val="center"/>
              <w:rPr>
                <w:rFonts w:hint="eastAsia" w:ascii="Times New Roman" w:hAnsi="Times New Roman" w:eastAsia="宋体" w:cs="宋体"/>
                <w:b w:val="0"/>
                <w:bCs w:val="0"/>
                <w:i w:val="0"/>
                <w:iCs w:val="0"/>
                <w:color w:val="000000"/>
                <w:kern w:val="0"/>
                <w:sz w:val="24"/>
                <w:szCs w:val="24"/>
                <w:u w:val="none"/>
                <w:lang w:val="en-US" w:eastAsia="zh-CN" w:bidi="ar"/>
                <w14:ligatures w14:val="standardContextual"/>
              </w:rPr>
            </w:pPr>
            <w:r>
              <w:rPr>
                <w:rFonts w:hint="eastAsia" w:ascii="Times New Roman" w:hAnsi="Times New Roman" w:eastAsia="宋体" w:cs="宋体"/>
                <w:b w:val="0"/>
                <w:bCs w:val="0"/>
                <w:i w:val="0"/>
                <w:iCs w:val="0"/>
                <w:color w:val="000000"/>
                <w:kern w:val="0"/>
                <w:sz w:val="24"/>
                <w:szCs w:val="24"/>
                <w:u w:val="none"/>
                <w:lang w:val="en-US" w:eastAsia="zh-CN" w:bidi="ar"/>
                <w14:ligatures w14:val="standardContextual"/>
              </w:rPr>
              <w:t>（3）智能建造与运维（4）极端灾害韧性抗灾</w:t>
            </w:r>
          </w:p>
          <w:p w14:paraId="0C81583A">
            <w:pPr>
              <w:keepNext w:val="0"/>
              <w:keepLines w:val="0"/>
              <w:pageBreakBefore w:val="0"/>
              <w:widowControl/>
              <w:suppressLineNumbers w:val="0"/>
              <w:kinsoku/>
              <w:wordWrap/>
              <w:overflowPunct/>
              <w:topLinePunct w:val="0"/>
              <w:autoSpaceDE/>
              <w:autoSpaceDN/>
              <w:bidi w:val="0"/>
              <w:adjustRightInd/>
              <w:snapToGrid/>
              <w:spacing w:after="0" w:line="400" w:lineRule="exact"/>
              <w:ind w:left="0" w:firstLine="0"/>
              <w:jc w:val="left"/>
              <w:textAlignment w:val="center"/>
              <w:rPr>
                <w:rFonts w:hint="eastAsia" w:ascii="Times New Roman" w:hAnsi="Times New Roman" w:eastAsia="宋体" w:cs="宋体"/>
                <w:b w:val="0"/>
                <w:bCs w:val="0"/>
                <w:i w:val="0"/>
                <w:iCs w:val="0"/>
                <w:color w:val="000000"/>
                <w:kern w:val="0"/>
                <w:sz w:val="24"/>
                <w:szCs w:val="24"/>
                <w:u w:val="none"/>
                <w:lang w:val="en-US" w:eastAsia="zh-CN" w:bidi="ar"/>
                <w14:ligatures w14:val="standardContextual"/>
              </w:rPr>
            </w:pPr>
            <w:r>
              <w:rPr>
                <w:rFonts w:hint="eastAsia" w:ascii="Times New Roman" w:hAnsi="Times New Roman" w:eastAsia="宋体" w:cs="宋体"/>
                <w:b w:val="0"/>
                <w:bCs w:val="0"/>
                <w:i w:val="0"/>
                <w:iCs w:val="0"/>
                <w:color w:val="000000"/>
                <w:kern w:val="0"/>
                <w:sz w:val="24"/>
                <w:szCs w:val="24"/>
                <w:u w:val="none"/>
                <w:lang w:val="en-US" w:eastAsia="zh-CN" w:bidi="ar"/>
                <w14:ligatures w14:val="standardContextual"/>
              </w:rPr>
              <w:t>主持人和引导性发言：待定</w:t>
            </w:r>
          </w:p>
          <w:p w14:paraId="2A30A8D9">
            <w:pPr>
              <w:keepNext w:val="0"/>
              <w:keepLines w:val="0"/>
              <w:pageBreakBefore w:val="0"/>
              <w:widowControl/>
              <w:suppressLineNumbers w:val="0"/>
              <w:kinsoku/>
              <w:wordWrap/>
              <w:overflowPunct/>
              <w:topLinePunct w:val="0"/>
              <w:autoSpaceDE/>
              <w:autoSpaceDN/>
              <w:bidi w:val="0"/>
              <w:adjustRightInd/>
              <w:snapToGrid/>
              <w:spacing w:after="0" w:line="400" w:lineRule="exact"/>
              <w:ind w:left="0" w:firstLine="0"/>
              <w:jc w:val="left"/>
              <w:textAlignment w:val="center"/>
              <w:rPr>
                <w:rFonts w:hint="eastAsia" w:ascii="Times New Roman" w:hAnsi="Times New Roman" w:eastAsia="宋体" w:cs="宋体"/>
                <w:b w:val="0"/>
                <w:bCs w:val="0"/>
                <w:i w:val="0"/>
                <w:iCs w:val="0"/>
                <w:color w:val="000000"/>
                <w:sz w:val="24"/>
                <w:szCs w:val="24"/>
                <w:u w:val="none"/>
              </w:rPr>
            </w:pPr>
            <w:r>
              <w:rPr>
                <w:rFonts w:hint="eastAsia" w:ascii="Times New Roman" w:hAnsi="Times New Roman" w:eastAsia="宋体" w:cs="宋体"/>
                <w:b w:val="0"/>
                <w:bCs w:val="0"/>
                <w:i w:val="0"/>
                <w:iCs w:val="0"/>
                <w:color w:val="000000"/>
                <w:kern w:val="0"/>
                <w:sz w:val="24"/>
                <w:szCs w:val="24"/>
                <w:u w:val="none"/>
                <w:lang w:val="en-US" w:eastAsia="zh-CN" w:bidi="ar"/>
                <w14:ligatures w14:val="standardContextual"/>
              </w:rPr>
              <w:t>参与嘉宾：报告嘉宾及特邀研讨嘉宾</w:t>
            </w:r>
          </w:p>
        </w:tc>
      </w:tr>
      <w:tr w14:paraId="56DF0A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0" w:hRule="atLeast"/>
        </w:trPr>
        <w:tc>
          <w:tcPr>
            <w:tcW w:w="9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9C4ADA">
            <w:pPr>
              <w:keepNext w:val="0"/>
              <w:keepLines w:val="0"/>
              <w:pageBreakBefore w:val="0"/>
              <w:widowControl/>
              <w:suppressLineNumbers w:val="0"/>
              <w:kinsoku/>
              <w:wordWrap/>
              <w:overflowPunct/>
              <w:topLinePunct w:val="0"/>
              <w:autoSpaceDE/>
              <w:autoSpaceDN/>
              <w:bidi w:val="0"/>
              <w:adjustRightInd/>
              <w:snapToGrid/>
              <w:spacing w:after="0" w:line="400" w:lineRule="exact"/>
              <w:ind w:left="1920" w:hanging="1920" w:hangingChars="800"/>
              <w:jc w:val="left"/>
              <w:textAlignment w:val="center"/>
              <w:rPr>
                <w:rFonts w:hint="eastAsia" w:ascii="Times New Roman" w:hAnsi="Times New Roman" w:eastAsia="宋体" w:cs="宋体"/>
                <w:i w:val="0"/>
                <w:iCs w:val="0"/>
                <w:color w:val="000000"/>
                <w:kern w:val="0"/>
                <w:sz w:val="24"/>
                <w:szCs w:val="24"/>
                <w:u w:val="none"/>
                <w:lang w:val="en-US" w:eastAsia="zh-CN" w:bidi="ar"/>
                <w14:ligatures w14:val="standardContextual"/>
              </w:rPr>
            </w:pPr>
            <w:r>
              <w:rPr>
                <w:rFonts w:hint="eastAsia" w:ascii="Times New Roman" w:hAnsi="Times New Roman" w:eastAsia="宋体" w:cs="宋体"/>
                <w:i w:val="0"/>
                <w:iCs w:val="0"/>
                <w:color w:val="000000"/>
                <w:kern w:val="0"/>
                <w:sz w:val="24"/>
                <w:szCs w:val="24"/>
                <w:u w:val="none"/>
                <w:lang w:val="en-US" w:eastAsia="zh-CN" w:bidi="ar"/>
                <w14:ligatures w14:val="standardContextual"/>
              </w:rPr>
              <w:t>主持人：杨秀仁，北京城建设计发展集团股份有限公司顾问总工程师、全国工程勘察设计大师</w:t>
            </w:r>
          </w:p>
          <w:p w14:paraId="3049E43C">
            <w:pPr>
              <w:keepNext w:val="0"/>
              <w:keepLines w:val="0"/>
              <w:pageBreakBefore w:val="0"/>
              <w:widowControl/>
              <w:suppressLineNumbers w:val="0"/>
              <w:kinsoku/>
              <w:wordWrap/>
              <w:overflowPunct/>
              <w:topLinePunct w:val="0"/>
              <w:autoSpaceDE/>
              <w:autoSpaceDN/>
              <w:bidi w:val="0"/>
              <w:adjustRightInd/>
              <w:snapToGrid/>
              <w:spacing w:after="0" w:line="400" w:lineRule="exact"/>
              <w:ind w:left="1912" w:leftChars="340" w:hanging="960" w:hangingChars="400"/>
              <w:jc w:val="left"/>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14:ligatures w14:val="standardContextual"/>
              </w:rPr>
              <w:t>边学成，浙江大学建筑工程学院院长、国家杰青</w:t>
            </w:r>
          </w:p>
        </w:tc>
      </w:tr>
      <w:tr w14:paraId="06B93E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0" w:hRule="atLeast"/>
        </w:trPr>
        <w:tc>
          <w:tcPr>
            <w:tcW w:w="9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FC48EA">
            <w:pPr>
              <w:keepNext w:val="0"/>
              <w:keepLines w:val="0"/>
              <w:pageBreakBefore w:val="0"/>
              <w:widowControl/>
              <w:suppressLineNumbers w:val="0"/>
              <w:kinsoku/>
              <w:wordWrap/>
              <w:overflowPunct/>
              <w:topLinePunct w:val="0"/>
              <w:autoSpaceDE/>
              <w:autoSpaceDN/>
              <w:bidi w:val="0"/>
              <w:adjustRightInd/>
              <w:snapToGrid/>
              <w:spacing w:after="0" w:line="400" w:lineRule="exact"/>
              <w:ind w:left="0" w:firstLine="0"/>
              <w:jc w:val="left"/>
              <w:textAlignment w:val="center"/>
              <w:rPr>
                <w:rFonts w:hint="eastAsia" w:ascii="Times New Roman" w:hAnsi="Times New Roman" w:eastAsia="宋体" w:cs="宋体"/>
                <w:i w:val="0"/>
                <w:iCs w:val="0"/>
                <w:color w:val="000000"/>
                <w:kern w:val="0"/>
                <w:sz w:val="24"/>
                <w:szCs w:val="24"/>
                <w:u w:val="none"/>
                <w:lang w:val="en-US" w:eastAsia="zh-CN" w:bidi="ar"/>
                <w14:ligatures w14:val="standardContextual"/>
              </w:rPr>
            </w:pPr>
            <w:r>
              <w:rPr>
                <w:rFonts w:hint="eastAsia" w:ascii="Times New Roman" w:hAnsi="Times New Roman" w:eastAsia="宋体" w:cs="宋体"/>
                <w:i w:val="0"/>
                <w:iCs w:val="0"/>
                <w:color w:val="000000"/>
                <w:kern w:val="0"/>
                <w:sz w:val="24"/>
                <w:szCs w:val="24"/>
                <w:u w:val="none"/>
                <w:lang w:val="en-US" w:eastAsia="zh-CN" w:bidi="ar"/>
                <w14:ligatures w14:val="standardContextual"/>
              </w:rPr>
              <w:t>演讲嘉宾：郑　刚，天津大学副校长、长江学者</w:t>
            </w:r>
          </w:p>
          <w:p w14:paraId="7713BFEA">
            <w:pPr>
              <w:keepNext w:val="0"/>
              <w:keepLines w:val="0"/>
              <w:pageBreakBefore w:val="0"/>
              <w:widowControl/>
              <w:suppressLineNumbers w:val="0"/>
              <w:kinsoku/>
              <w:wordWrap/>
              <w:overflowPunct/>
              <w:topLinePunct w:val="0"/>
              <w:autoSpaceDE/>
              <w:autoSpaceDN/>
              <w:bidi w:val="0"/>
              <w:adjustRightInd/>
              <w:snapToGrid/>
              <w:spacing w:after="0" w:line="400" w:lineRule="exact"/>
              <w:ind w:left="0" w:firstLine="0"/>
              <w:jc w:val="left"/>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14:ligatures w14:val="standardContextual"/>
              </w:rPr>
              <w:t>报告题目：大型交通枢纽与轨道交通集聚的工程韧性问题与控制</w:t>
            </w:r>
          </w:p>
        </w:tc>
      </w:tr>
      <w:tr w14:paraId="442E28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atLeast"/>
        </w:trPr>
        <w:tc>
          <w:tcPr>
            <w:tcW w:w="9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9A710E">
            <w:pPr>
              <w:keepNext w:val="0"/>
              <w:keepLines w:val="0"/>
              <w:pageBreakBefore w:val="0"/>
              <w:widowControl/>
              <w:suppressLineNumbers w:val="0"/>
              <w:kinsoku/>
              <w:wordWrap/>
              <w:overflowPunct/>
              <w:topLinePunct w:val="0"/>
              <w:autoSpaceDE/>
              <w:autoSpaceDN/>
              <w:bidi w:val="0"/>
              <w:adjustRightInd/>
              <w:snapToGrid/>
              <w:spacing w:after="0" w:line="400" w:lineRule="exact"/>
              <w:ind w:left="2160" w:hanging="2160" w:hangingChars="900"/>
              <w:jc w:val="left"/>
              <w:textAlignment w:val="center"/>
              <w:rPr>
                <w:rFonts w:hint="eastAsia" w:ascii="Times New Roman" w:hAnsi="Times New Roman" w:eastAsia="宋体" w:cs="宋体"/>
                <w:i w:val="0"/>
                <w:iCs w:val="0"/>
                <w:color w:val="000000"/>
                <w:kern w:val="0"/>
                <w:sz w:val="24"/>
                <w:szCs w:val="24"/>
                <w:u w:val="none"/>
                <w:lang w:val="en-US" w:eastAsia="zh-CN" w:bidi="ar"/>
                <w14:ligatures w14:val="standardContextual"/>
              </w:rPr>
            </w:pPr>
            <w:r>
              <w:rPr>
                <w:rFonts w:hint="eastAsia" w:ascii="Times New Roman" w:hAnsi="Times New Roman" w:eastAsia="宋体" w:cs="宋体"/>
                <w:i w:val="0"/>
                <w:iCs w:val="0"/>
                <w:color w:val="000000"/>
                <w:kern w:val="0"/>
                <w:sz w:val="24"/>
                <w:szCs w:val="24"/>
                <w:u w:val="none"/>
                <w:lang w:val="en-US" w:eastAsia="zh-CN" w:bidi="ar"/>
                <w14:ligatures w14:val="standardContextual"/>
              </w:rPr>
              <w:t>演讲嘉宾：王卫东，华东建筑集团股份有限公司总工程师、万人领军、全国工程勘察设</w:t>
            </w:r>
          </w:p>
          <w:p w14:paraId="3D452AF2">
            <w:pPr>
              <w:keepNext w:val="0"/>
              <w:keepLines w:val="0"/>
              <w:pageBreakBefore w:val="0"/>
              <w:widowControl/>
              <w:suppressLineNumbers w:val="0"/>
              <w:kinsoku/>
              <w:wordWrap/>
              <w:overflowPunct/>
              <w:topLinePunct w:val="0"/>
              <w:autoSpaceDE/>
              <w:autoSpaceDN/>
              <w:bidi w:val="0"/>
              <w:adjustRightInd/>
              <w:snapToGrid/>
              <w:spacing w:after="0" w:line="400" w:lineRule="exact"/>
              <w:ind w:left="2160" w:hanging="2160" w:hangingChars="900"/>
              <w:jc w:val="left"/>
              <w:textAlignment w:val="center"/>
              <w:rPr>
                <w:rFonts w:hint="eastAsia" w:ascii="Times New Roman" w:hAnsi="Times New Roman" w:eastAsia="宋体" w:cs="宋体"/>
                <w:i w:val="0"/>
                <w:iCs w:val="0"/>
                <w:color w:val="000000"/>
                <w:kern w:val="0"/>
                <w:sz w:val="24"/>
                <w:szCs w:val="24"/>
                <w:u w:val="none"/>
                <w:lang w:val="en-US" w:eastAsia="zh-CN" w:bidi="ar"/>
                <w14:ligatures w14:val="standardContextual"/>
              </w:rPr>
            </w:pPr>
            <w:r>
              <w:rPr>
                <w:rFonts w:hint="eastAsia" w:ascii="Times New Roman" w:hAnsi="Times New Roman" w:eastAsia="宋体" w:cs="宋体"/>
                <w:i w:val="0"/>
                <w:iCs w:val="0"/>
                <w:color w:val="000000"/>
                <w:kern w:val="0"/>
                <w:sz w:val="24"/>
                <w:szCs w:val="24"/>
                <w:u w:val="none"/>
                <w:lang w:val="en-US" w:eastAsia="zh-CN" w:bidi="ar"/>
                <w14:ligatures w14:val="standardContextual"/>
              </w:rPr>
              <w:t>计大师</w:t>
            </w:r>
          </w:p>
          <w:p w14:paraId="38F0C4C5">
            <w:pPr>
              <w:keepNext w:val="0"/>
              <w:keepLines w:val="0"/>
              <w:pageBreakBefore w:val="0"/>
              <w:widowControl/>
              <w:suppressLineNumbers w:val="0"/>
              <w:kinsoku/>
              <w:wordWrap/>
              <w:overflowPunct/>
              <w:topLinePunct w:val="0"/>
              <w:autoSpaceDE/>
              <w:autoSpaceDN/>
              <w:bidi w:val="0"/>
              <w:adjustRightInd/>
              <w:snapToGrid/>
              <w:spacing w:after="0" w:line="400" w:lineRule="exact"/>
              <w:ind w:left="0" w:firstLine="0"/>
              <w:jc w:val="left"/>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14:ligatures w14:val="standardContextual"/>
              </w:rPr>
              <w:t>报告题目：软土特大交通枢纽超深基坑安全与环境影响控制关键技术</w:t>
            </w:r>
          </w:p>
        </w:tc>
      </w:tr>
      <w:tr w14:paraId="5D6EBC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atLeast"/>
        </w:trPr>
        <w:tc>
          <w:tcPr>
            <w:tcW w:w="9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3738E3">
            <w:pPr>
              <w:keepNext w:val="0"/>
              <w:keepLines w:val="0"/>
              <w:pageBreakBefore w:val="0"/>
              <w:widowControl/>
              <w:suppressLineNumbers w:val="0"/>
              <w:kinsoku/>
              <w:wordWrap/>
              <w:overflowPunct/>
              <w:topLinePunct w:val="0"/>
              <w:autoSpaceDE/>
              <w:autoSpaceDN/>
              <w:bidi w:val="0"/>
              <w:adjustRightInd/>
              <w:snapToGrid/>
              <w:spacing w:after="0" w:line="400" w:lineRule="exact"/>
              <w:ind w:left="0" w:firstLine="0"/>
              <w:jc w:val="left"/>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14:ligatures w14:val="standardContextual"/>
              </w:rPr>
              <w:t>演讲嘉宾：林波荣，清华大学建筑学院副院长、国家杰青、长江学者</w:t>
            </w:r>
            <w:r>
              <w:rPr>
                <w:rFonts w:hint="eastAsia" w:ascii="Times New Roman" w:hAnsi="Times New Roman" w:eastAsia="宋体" w:cs="宋体"/>
                <w:i w:val="0"/>
                <w:iCs w:val="0"/>
                <w:color w:val="000000"/>
                <w:kern w:val="0"/>
                <w:sz w:val="24"/>
                <w:szCs w:val="24"/>
                <w:u w:val="none"/>
                <w:lang w:val="en-US" w:eastAsia="zh-CN" w:bidi="ar"/>
                <w14:ligatures w14:val="standardContextual"/>
              </w:rPr>
              <w:br w:type="textWrapping"/>
            </w:r>
            <w:r>
              <w:rPr>
                <w:rFonts w:hint="eastAsia" w:ascii="Times New Roman" w:hAnsi="Times New Roman" w:eastAsia="宋体" w:cs="宋体"/>
                <w:i w:val="0"/>
                <w:iCs w:val="0"/>
                <w:color w:val="000000"/>
                <w:kern w:val="0"/>
                <w:sz w:val="24"/>
                <w:szCs w:val="24"/>
                <w:u w:val="none"/>
                <w:lang w:val="en-US" w:eastAsia="zh-CN" w:bidi="ar"/>
                <w14:ligatures w14:val="standardContextual"/>
              </w:rPr>
              <w:t>报告题目：待定</w:t>
            </w:r>
          </w:p>
        </w:tc>
      </w:tr>
      <w:tr w14:paraId="62C301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0" w:hRule="atLeast"/>
        </w:trPr>
        <w:tc>
          <w:tcPr>
            <w:tcW w:w="9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5532E1">
            <w:pPr>
              <w:keepNext w:val="0"/>
              <w:keepLines w:val="0"/>
              <w:pageBreakBefore w:val="0"/>
              <w:widowControl/>
              <w:suppressLineNumbers w:val="0"/>
              <w:kinsoku/>
              <w:wordWrap/>
              <w:overflowPunct/>
              <w:topLinePunct w:val="0"/>
              <w:autoSpaceDE/>
              <w:autoSpaceDN/>
              <w:bidi w:val="0"/>
              <w:adjustRightInd/>
              <w:snapToGrid/>
              <w:spacing w:after="0" w:line="400" w:lineRule="exact"/>
              <w:ind w:left="0" w:firstLine="0"/>
              <w:jc w:val="left"/>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14:ligatures w14:val="standardContextual"/>
              </w:rPr>
              <w:t>演讲嘉宾：陈仁朋，湖南大学副校长、国家杰青</w:t>
            </w:r>
            <w:r>
              <w:rPr>
                <w:rFonts w:hint="eastAsia" w:ascii="Times New Roman" w:hAnsi="Times New Roman" w:eastAsia="宋体" w:cs="宋体"/>
                <w:i w:val="0"/>
                <w:iCs w:val="0"/>
                <w:color w:val="000000"/>
                <w:kern w:val="0"/>
                <w:sz w:val="24"/>
                <w:szCs w:val="24"/>
                <w:u w:val="none"/>
                <w:lang w:val="en-US" w:eastAsia="zh-CN" w:bidi="ar"/>
                <w14:ligatures w14:val="standardContextual"/>
              </w:rPr>
              <w:br w:type="textWrapping"/>
            </w:r>
            <w:r>
              <w:rPr>
                <w:rFonts w:hint="eastAsia" w:ascii="Times New Roman" w:hAnsi="Times New Roman" w:eastAsia="宋体" w:cs="宋体"/>
                <w:i w:val="0"/>
                <w:iCs w:val="0"/>
                <w:color w:val="000000"/>
                <w:kern w:val="0"/>
                <w:sz w:val="24"/>
                <w:szCs w:val="24"/>
                <w:u w:val="none"/>
                <w:lang w:val="en-US" w:eastAsia="zh-CN" w:bidi="ar"/>
                <w14:ligatures w14:val="standardContextual"/>
              </w:rPr>
              <w:t>报告题目：待定</w:t>
            </w:r>
          </w:p>
        </w:tc>
      </w:tr>
      <w:tr w14:paraId="2F6472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atLeast"/>
        </w:trPr>
        <w:tc>
          <w:tcPr>
            <w:tcW w:w="9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5CC426">
            <w:pPr>
              <w:keepNext w:val="0"/>
              <w:keepLines w:val="0"/>
              <w:pageBreakBefore w:val="0"/>
              <w:widowControl/>
              <w:suppressLineNumbers w:val="0"/>
              <w:kinsoku/>
              <w:wordWrap/>
              <w:overflowPunct/>
              <w:topLinePunct w:val="0"/>
              <w:autoSpaceDE/>
              <w:autoSpaceDN/>
              <w:bidi w:val="0"/>
              <w:adjustRightInd/>
              <w:snapToGrid/>
              <w:spacing w:after="0" w:line="400" w:lineRule="exact"/>
              <w:ind w:left="0" w:firstLine="0"/>
              <w:jc w:val="left"/>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14:ligatures w14:val="standardContextual"/>
              </w:rPr>
              <w:t>演讲嘉宾：王宝辉，上海市城市建设设计研究总院（集团）有限公司副总工程师</w:t>
            </w:r>
            <w:r>
              <w:rPr>
                <w:rFonts w:hint="eastAsia" w:ascii="Times New Roman" w:hAnsi="Times New Roman" w:eastAsia="宋体" w:cs="宋体"/>
                <w:i w:val="0"/>
                <w:iCs w:val="0"/>
                <w:color w:val="000000"/>
                <w:kern w:val="0"/>
                <w:sz w:val="24"/>
                <w:szCs w:val="24"/>
                <w:u w:val="none"/>
                <w:lang w:val="en-US" w:eastAsia="zh-CN" w:bidi="ar"/>
                <w14:ligatures w14:val="standardContextual"/>
              </w:rPr>
              <w:br w:type="textWrapping"/>
            </w:r>
            <w:r>
              <w:rPr>
                <w:rFonts w:hint="eastAsia" w:ascii="Times New Roman" w:hAnsi="Times New Roman" w:eastAsia="宋体" w:cs="宋体"/>
                <w:i w:val="0"/>
                <w:iCs w:val="0"/>
                <w:color w:val="000000"/>
                <w:kern w:val="0"/>
                <w:sz w:val="24"/>
                <w:szCs w:val="24"/>
                <w:u w:val="none"/>
                <w:lang w:val="en-US" w:eastAsia="zh-CN" w:bidi="ar"/>
                <w14:ligatures w14:val="standardContextual"/>
              </w:rPr>
              <w:t>报告题目：AI赋能大型枢纽智慧交通系统关键技术研究</w:t>
            </w:r>
          </w:p>
        </w:tc>
      </w:tr>
      <w:tr w14:paraId="0A4834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atLeast"/>
        </w:trPr>
        <w:tc>
          <w:tcPr>
            <w:tcW w:w="9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73FABC">
            <w:pPr>
              <w:keepNext w:val="0"/>
              <w:keepLines w:val="0"/>
              <w:pageBreakBefore w:val="0"/>
              <w:widowControl/>
              <w:suppressLineNumbers w:val="0"/>
              <w:kinsoku/>
              <w:wordWrap/>
              <w:overflowPunct/>
              <w:topLinePunct w:val="0"/>
              <w:autoSpaceDE/>
              <w:autoSpaceDN/>
              <w:bidi w:val="0"/>
              <w:adjustRightInd/>
              <w:snapToGrid/>
              <w:spacing w:after="0" w:line="400" w:lineRule="exact"/>
              <w:ind w:left="0" w:firstLine="0"/>
              <w:jc w:val="left"/>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14:ligatures w14:val="standardContextual"/>
              </w:rPr>
              <w:t>演讲嘉宾：边学成，浙江大学建筑工程学院院长、国家杰青</w:t>
            </w:r>
            <w:r>
              <w:rPr>
                <w:rFonts w:hint="eastAsia" w:ascii="Times New Roman" w:hAnsi="Times New Roman" w:eastAsia="宋体" w:cs="宋体"/>
                <w:i w:val="0"/>
                <w:iCs w:val="0"/>
                <w:color w:val="000000"/>
                <w:kern w:val="0"/>
                <w:sz w:val="24"/>
                <w:szCs w:val="24"/>
                <w:u w:val="none"/>
                <w:lang w:val="en-US" w:eastAsia="zh-CN" w:bidi="ar"/>
                <w14:ligatures w14:val="standardContextual"/>
              </w:rPr>
              <w:br w:type="textWrapping"/>
            </w:r>
            <w:r>
              <w:rPr>
                <w:rFonts w:hint="eastAsia" w:ascii="Times New Roman" w:hAnsi="Times New Roman" w:eastAsia="宋体" w:cs="宋体"/>
                <w:i w:val="0"/>
                <w:iCs w:val="0"/>
                <w:color w:val="000000"/>
                <w:kern w:val="0"/>
                <w:sz w:val="24"/>
                <w:szCs w:val="24"/>
                <w:u w:val="none"/>
                <w:lang w:val="en-US" w:eastAsia="zh-CN" w:bidi="ar"/>
                <w14:ligatures w14:val="standardContextual"/>
              </w:rPr>
              <w:t>报告题目：待定</w:t>
            </w:r>
          </w:p>
        </w:tc>
      </w:tr>
      <w:tr w14:paraId="7EF0B2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atLeast"/>
        </w:trPr>
        <w:tc>
          <w:tcPr>
            <w:tcW w:w="9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F8E238">
            <w:pPr>
              <w:keepNext w:val="0"/>
              <w:keepLines w:val="0"/>
              <w:pageBreakBefore w:val="0"/>
              <w:widowControl/>
              <w:suppressLineNumbers w:val="0"/>
              <w:kinsoku/>
              <w:wordWrap/>
              <w:overflowPunct/>
              <w:topLinePunct w:val="0"/>
              <w:autoSpaceDE/>
              <w:autoSpaceDN/>
              <w:bidi w:val="0"/>
              <w:adjustRightInd/>
              <w:snapToGrid/>
              <w:spacing w:after="0" w:line="400" w:lineRule="exact"/>
              <w:ind w:left="0" w:firstLine="0"/>
              <w:jc w:val="left"/>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14:ligatures w14:val="standardContextual"/>
              </w:rPr>
              <w:t>演讲嘉宾：王　睿，清华大学水利水电工程系副研究员、国家杰青</w:t>
            </w:r>
            <w:r>
              <w:rPr>
                <w:rFonts w:hint="eastAsia" w:ascii="Times New Roman" w:hAnsi="Times New Roman" w:eastAsia="宋体" w:cs="宋体"/>
                <w:i w:val="0"/>
                <w:iCs w:val="0"/>
                <w:color w:val="000000"/>
                <w:kern w:val="0"/>
                <w:sz w:val="24"/>
                <w:szCs w:val="24"/>
                <w:u w:val="none"/>
                <w:lang w:val="en-US" w:eastAsia="zh-CN" w:bidi="ar"/>
                <w14:ligatures w14:val="standardContextual"/>
              </w:rPr>
              <w:br w:type="textWrapping"/>
            </w:r>
            <w:r>
              <w:rPr>
                <w:rFonts w:hint="eastAsia" w:ascii="Times New Roman" w:hAnsi="Times New Roman" w:eastAsia="宋体" w:cs="宋体"/>
                <w:i w:val="0"/>
                <w:iCs w:val="0"/>
                <w:color w:val="000000"/>
                <w:kern w:val="0"/>
                <w:sz w:val="24"/>
                <w:szCs w:val="24"/>
                <w:u w:val="none"/>
                <w:lang w:val="en-US" w:eastAsia="zh-CN" w:bidi="ar"/>
                <w14:ligatures w14:val="standardContextual"/>
              </w:rPr>
              <w:t>报告题目：待定</w:t>
            </w:r>
          </w:p>
        </w:tc>
      </w:tr>
      <w:tr w14:paraId="70EED2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0" w:hRule="atLeast"/>
        </w:trPr>
        <w:tc>
          <w:tcPr>
            <w:tcW w:w="9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5946D1">
            <w:pPr>
              <w:keepNext w:val="0"/>
              <w:keepLines w:val="0"/>
              <w:pageBreakBefore w:val="0"/>
              <w:widowControl/>
              <w:suppressLineNumbers w:val="0"/>
              <w:kinsoku/>
              <w:wordWrap/>
              <w:overflowPunct/>
              <w:topLinePunct w:val="0"/>
              <w:autoSpaceDE/>
              <w:autoSpaceDN/>
              <w:bidi w:val="0"/>
              <w:adjustRightInd/>
              <w:snapToGrid/>
              <w:spacing w:after="0" w:line="400" w:lineRule="exact"/>
              <w:ind w:left="0" w:firstLine="0"/>
              <w:jc w:val="left"/>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14:ligatures w14:val="standardContextual"/>
              </w:rPr>
              <w:t>演讲嘉宾：张　舵，国防科技大学教授</w:t>
            </w:r>
            <w:r>
              <w:rPr>
                <w:rFonts w:hint="eastAsia" w:ascii="Times New Roman" w:hAnsi="Times New Roman" w:eastAsia="宋体" w:cs="宋体"/>
                <w:i w:val="0"/>
                <w:iCs w:val="0"/>
                <w:color w:val="000000"/>
                <w:kern w:val="0"/>
                <w:sz w:val="24"/>
                <w:szCs w:val="24"/>
                <w:u w:val="none"/>
                <w:lang w:val="en-US" w:eastAsia="zh-CN" w:bidi="ar"/>
                <w14:ligatures w14:val="standardContextual"/>
              </w:rPr>
              <w:br w:type="textWrapping"/>
            </w:r>
            <w:r>
              <w:rPr>
                <w:rFonts w:hint="eastAsia" w:ascii="Times New Roman" w:hAnsi="Times New Roman" w:eastAsia="宋体" w:cs="宋体"/>
                <w:i w:val="0"/>
                <w:iCs w:val="0"/>
                <w:color w:val="000000"/>
                <w:kern w:val="0"/>
                <w:sz w:val="24"/>
                <w:szCs w:val="24"/>
                <w:u w:val="none"/>
                <w:lang w:val="en-US" w:eastAsia="zh-CN" w:bidi="ar"/>
                <w14:ligatures w14:val="standardContextual"/>
              </w:rPr>
              <w:t>报告题目：城市街区建筑物毁伤效应工程计算</w:t>
            </w:r>
          </w:p>
        </w:tc>
      </w:tr>
      <w:tr w14:paraId="6C9D8F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0" w:hRule="atLeast"/>
        </w:trPr>
        <w:tc>
          <w:tcPr>
            <w:tcW w:w="9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DD6EB4">
            <w:pPr>
              <w:keepNext w:val="0"/>
              <w:keepLines w:val="0"/>
              <w:pageBreakBefore w:val="0"/>
              <w:widowControl/>
              <w:suppressLineNumbers w:val="0"/>
              <w:kinsoku/>
              <w:wordWrap/>
              <w:overflowPunct/>
              <w:topLinePunct w:val="0"/>
              <w:autoSpaceDE/>
              <w:autoSpaceDN/>
              <w:bidi w:val="0"/>
              <w:adjustRightInd/>
              <w:snapToGrid/>
              <w:spacing w:after="0" w:line="400" w:lineRule="exact"/>
              <w:ind w:left="0" w:firstLine="0"/>
              <w:jc w:val="left"/>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14:ligatures w14:val="standardContextual"/>
              </w:rPr>
              <w:t>演讲嘉宾：苏　栋，深圳大学未来地下城市研究院副院长</w:t>
            </w:r>
            <w:r>
              <w:rPr>
                <w:rFonts w:hint="eastAsia" w:ascii="Times New Roman" w:hAnsi="Times New Roman" w:eastAsia="宋体" w:cs="宋体"/>
                <w:i w:val="0"/>
                <w:iCs w:val="0"/>
                <w:color w:val="000000"/>
                <w:kern w:val="0"/>
                <w:sz w:val="24"/>
                <w:szCs w:val="24"/>
                <w:u w:val="none"/>
                <w:lang w:val="en-US" w:eastAsia="zh-CN" w:bidi="ar"/>
                <w14:ligatures w14:val="standardContextual"/>
              </w:rPr>
              <w:br w:type="textWrapping"/>
            </w:r>
            <w:r>
              <w:rPr>
                <w:rFonts w:hint="eastAsia" w:ascii="Times New Roman" w:hAnsi="Times New Roman" w:eastAsia="宋体" w:cs="宋体"/>
                <w:i w:val="0"/>
                <w:iCs w:val="0"/>
                <w:color w:val="000000"/>
                <w:kern w:val="0"/>
                <w:sz w:val="24"/>
                <w:szCs w:val="24"/>
                <w:u w:val="none"/>
                <w:lang w:val="en-US" w:eastAsia="zh-CN" w:bidi="ar"/>
                <w14:ligatures w14:val="standardContextual"/>
              </w:rPr>
              <w:t>报告题目：站城融合立体网络空间多场景应急智能推演与快速处置技术研究</w:t>
            </w:r>
          </w:p>
        </w:tc>
      </w:tr>
      <w:tr w14:paraId="0CAC23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atLeast"/>
        </w:trPr>
        <w:tc>
          <w:tcPr>
            <w:tcW w:w="9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3BEEA9">
            <w:pPr>
              <w:keepNext w:val="0"/>
              <w:keepLines w:val="0"/>
              <w:pageBreakBefore w:val="0"/>
              <w:widowControl/>
              <w:suppressLineNumbers w:val="0"/>
              <w:kinsoku/>
              <w:wordWrap/>
              <w:overflowPunct/>
              <w:topLinePunct w:val="0"/>
              <w:autoSpaceDE/>
              <w:autoSpaceDN/>
              <w:bidi w:val="0"/>
              <w:adjustRightInd/>
              <w:snapToGrid/>
              <w:spacing w:after="0" w:line="400" w:lineRule="exact"/>
              <w:ind w:left="0" w:firstLine="0"/>
              <w:jc w:val="left"/>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14:ligatures w14:val="standardContextual"/>
              </w:rPr>
              <w:t>演讲嘉宾：许　镇，北京科技大学城镇化与城市安全研究院教授、国家级青年人才</w:t>
            </w:r>
            <w:r>
              <w:rPr>
                <w:rFonts w:hint="eastAsia" w:ascii="Times New Roman" w:hAnsi="Times New Roman" w:eastAsia="宋体" w:cs="宋体"/>
                <w:i w:val="0"/>
                <w:iCs w:val="0"/>
                <w:color w:val="000000"/>
                <w:kern w:val="0"/>
                <w:sz w:val="24"/>
                <w:szCs w:val="24"/>
                <w:u w:val="none"/>
                <w:lang w:val="en-US" w:eastAsia="zh-CN" w:bidi="ar"/>
                <w14:ligatures w14:val="standardContextual"/>
              </w:rPr>
              <w:br w:type="textWrapping"/>
            </w:r>
            <w:r>
              <w:rPr>
                <w:rFonts w:hint="eastAsia" w:ascii="Times New Roman" w:hAnsi="Times New Roman" w:eastAsia="宋体" w:cs="宋体"/>
                <w:i w:val="0"/>
                <w:iCs w:val="0"/>
                <w:color w:val="000000"/>
                <w:kern w:val="0"/>
                <w:sz w:val="24"/>
                <w:szCs w:val="24"/>
                <w:u w:val="none"/>
                <w:lang w:val="en-US" w:eastAsia="zh-CN" w:bidi="ar"/>
                <w14:ligatures w14:val="standardContextual"/>
              </w:rPr>
              <w:t>报告题目：城市交通枢纽地震灾害链情景构建</w:t>
            </w:r>
          </w:p>
        </w:tc>
      </w:tr>
      <w:tr w14:paraId="5108A8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atLeast"/>
        </w:trPr>
        <w:tc>
          <w:tcPr>
            <w:tcW w:w="9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F83F7E">
            <w:pPr>
              <w:keepNext w:val="0"/>
              <w:keepLines w:val="0"/>
              <w:pageBreakBefore w:val="0"/>
              <w:widowControl/>
              <w:suppressLineNumbers w:val="0"/>
              <w:kinsoku/>
              <w:wordWrap/>
              <w:overflowPunct/>
              <w:topLinePunct w:val="0"/>
              <w:autoSpaceDE/>
              <w:autoSpaceDN/>
              <w:bidi w:val="0"/>
              <w:adjustRightInd/>
              <w:snapToGrid/>
              <w:spacing w:after="0" w:line="400" w:lineRule="exact"/>
              <w:ind w:left="0" w:firstLine="0"/>
              <w:jc w:val="left"/>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14:ligatures w14:val="standardContextual"/>
              </w:rPr>
              <w:t>演讲嘉宾：施钟淇，国家城市安全发展科技研究院研发中心主任</w:t>
            </w:r>
            <w:r>
              <w:rPr>
                <w:rFonts w:hint="eastAsia" w:ascii="Times New Roman" w:hAnsi="Times New Roman" w:eastAsia="宋体" w:cs="宋体"/>
                <w:i w:val="0"/>
                <w:iCs w:val="0"/>
                <w:color w:val="000000"/>
                <w:kern w:val="0"/>
                <w:sz w:val="24"/>
                <w:szCs w:val="24"/>
                <w:u w:val="none"/>
                <w:lang w:val="en-US" w:eastAsia="zh-CN" w:bidi="ar"/>
                <w14:ligatures w14:val="standardContextual"/>
              </w:rPr>
              <w:br w:type="textWrapping"/>
            </w:r>
            <w:r>
              <w:rPr>
                <w:rFonts w:hint="eastAsia" w:ascii="Times New Roman" w:hAnsi="Times New Roman" w:eastAsia="宋体" w:cs="宋体"/>
                <w:i w:val="0"/>
                <w:iCs w:val="0"/>
                <w:color w:val="000000"/>
                <w:kern w:val="0"/>
                <w:sz w:val="24"/>
                <w:szCs w:val="24"/>
                <w:u w:val="none"/>
                <w:lang w:val="en-US" w:eastAsia="zh-CN" w:bidi="ar"/>
                <w14:ligatures w14:val="standardContextual"/>
              </w:rPr>
              <w:t>报告题目：城市大型综合体安全规划、安全设计与安全监测的探索与实践</w:t>
            </w:r>
          </w:p>
        </w:tc>
      </w:tr>
      <w:tr w14:paraId="7DFA27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0" w:hRule="atLeast"/>
        </w:trPr>
        <w:tc>
          <w:tcPr>
            <w:tcW w:w="9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6BCD01">
            <w:pPr>
              <w:keepNext w:val="0"/>
              <w:keepLines w:val="0"/>
              <w:pageBreakBefore w:val="0"/>
              <w:widowControl/>
              <w:suppressLineNumbers w:val="0"/>
              <w:kinsoku/>
              <w:wordWrap/>
              <w:overflowPunct/>
              <w:topLinePunct w:val="0"/>
              <w:autoSpaceDE/>
              <w:autoSpaceDN/>
              <w:bidi w:val="0"/>
              <w:adjustRightInd/>
              <w:snapToGrid/>
              <w:spacing w:after="0" w:line="400" w:lineRule="exact"/>
              <w:ind w:left="0" w:firstLine="0"/>
              <w:jc w:val="left"/>
              <w:textAlignment w:val="center"/>
              <w:rPr>
                <w:rFonts w:hint="eastAsia" w:ascii="Times New Roman" w:hAnsi="Times New Roman" w:eastAsia="宋体" w:cs="宋体"/>
                <w:i w:val="0"/>
                <w:iCs w:val="0"/>
                <w:color w:val="000000"/>
                <w:kern w:val="0"/>
                <w:sz w:val="24"/>
                <w:szCs w:val="24"/>
                <w:u w:val="none"/>
                <w:lang w:val="en-US" w:eastAsia="zh-CN" w:bidi="ar"/>
                <w14:ligatures w14:val="standardContextual"/>
              </w:rPr>
            </w:pPr>
            <w:r>
              <w:rPr>
                <w:rFonts w:hint="eastAsia" w:ascii="Times New Roman" w:hAnsi="Times New Roman" w:eastAsia="宋体" w:cs="宋体"/>
                <w:i w:val="0"/>
                <w:iCs w:val="0"/>
                <w:color w:val="000000"/>
                <w:kern w:val="0"/>
                <w:sz w:val="24"/>
                <w:szCs w:val="24"/>
                <w:u w:val="none"/>
                <w:lang w:val="en-US" w:eastAsia="zh-CN" w:bidi="ar"/>
                <w14:ligatures w14:val="standardContextual"/>
              </w:rPr>
              <w:t>演讲嘉宾：中交一公局第三工程有限公司</w:t>
            </w:r>
          </w:p>
          <w:p w14:paraId="2E005F84">
            <w:pPr>
              <w:keepNext w:val="0"/>
              <w:keepLines w:val="0"/>
              <w:pageBreakBefore w:val="0"/>
              <w:widowControl/>
              <w:suppressLineNumbers w:val="0"/>
              <w:kinsoku/>
              <w:wordWrap/>
              <w:overflowPunct/>
              <w:topLinePunct w:val="0"/>
              <w:autoSpaceDE/>
              <w:autoSpaceDN/>
              <w:bidi w:val="0"/>
              <w:adjustRightInd/>
              <w:snapToGrid/>
              <w:spacing w:after="0" w:line="400" w:lineRule="exact"/>
              <w:ind w:left="0" w:firstLine="0"/>
              <w:jc w:val="left"/>
              <w:textAlignment w:val="center"/>
              <w:rPr>
                <w:rFonts w:hint="default" w:ascii="Times New Roman" w:hAnsi="Times New Roman" w:eastAsia="宋体" w:cs="宋体"/>
                <w:i w:val="0"/>
                <w:iCs w:val="0"/>
                <w:color w:val="000000"/>
                <w:kern w:val="0"/>
                <w:sz w:val="24"/>
                <w:szCs w:val="24"/>
                <w:u w:val="none"/>
                <w:lang w:val="en-US" w:eastAsia="zh-CN" w:bidi="ar"/>
                <w14:ligatures w14:val="standardContextual"/>
              </w:rPr>
            </w:pPr>
            <w:r>
              <w:rPr>
                <w:rFonts w:hint="eastAsia" w:ascii="Times New Roman" w:hAnsi="Times New Roman" w:eastAsia="宋体" w:cs="宋体"/>
                <w:i w:val="0"/>
                <w:iCs w:val="0"/>
                <w:color w:val="000000"/>
                <w:kern w:val="0"/>
                <w:sz w:val="24"/>
                <w:szCs w:val="24"/>
                <w:u w:val="none"/>
                <w:lang w:val="en-US" w:eastAsia="zh-CN" w:bidi="ar"/>
                <w14:ligatures w14:val="standardContextual"/>
              </w:rPr>
              <w:t>报告题目：待定</w:t>
            </w:r>
          </w:p>
        </w:tc>
      </w:tr>
      <w:tr w14:paraId="633CCB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80" w:hRule="atLeast"/>
        </w:trPr>
        <w:tc>
          <w:tcPr>
            <w:tcW w:w="9450" w:type="dxa"/>
            <w:tcBorders>
              <w:top w:val="single" w:color="000000" w:sz="4" w:space="0"/>
              <w:left w:val="single" w:color="000000" w:sz="4" w:space="0"/>
              <w:bottom w:val="single" w:color="000000" w:sz="4" w:space="0"/>
              <w:right w:val="single" w:color="000000" w:sz="4" w:space="0"/>
            </w:tcBorders>
            <w:shd w:val="clear" w:color="auto" w:fill="D9E1F4"/>
            <w:vAlign w:val="center"/>
          </w:tcPr>
          <w:p w14:paraId="6D099639">
            <w:pPr>
              <w:keepNext w:val="0"/>
              <w:keepLines w:val="0"/>
              <w:pageBreakBefore w:val="0"/>
              <w:widowControl/>
              <w:suppressLineNumbers w:val="0"/>
              <w:kinsoku/>
              <w:wordWrap/>
              <w:overflowPunct/>
              <w:topLinePunct w:val="0"/>
              <w:autoSpaceDE/>
              <w:autoSpaceDN/>
              <w:bidi w:val="0"/>
              <w:adjustRightInd/>
              <w:snapToGrid/>
              <w:spacing w:after="0" w:line="400" w:lineRule="exact"/>
              <w:ind w:left="0" w:firstLine="0"/>
              <w:jc w:val="center"/>
              <w:textAlignment w:val="center"/>
              <w:rPr>
                <w:rFonts w:hint="eastAsia" w:ascii="Times New Roman" w:hAnsi="Times New Roman" w:eastAsia="宋体" w:cs="宋体"/>
                <w:b/>
                <w:bCs/>
                <w:i w:val="0"/>
                <w:iCs w:val="0"/>
                <w:color w:val="000000"/>
                <w:sz w:val="24"/>
                <w:szCs w:val="24"/>
                <w:u w:val="none"/>
              </w:rPr>
            </w:pPr>
            <w:r>
              <w:rPr>
                <w:rFonts w:hint="eastAsia" w:ascii="Times New Roman" w:hAnsi="Times New Roman" w:eastAsia="宋体" w:cs="宋体"/>
                <w:b/>
                <w:bCs/>
                <w:i w:val="0"/>
                <w:iCs w:val="0"/>
                <w:color w:val="000000"/>
                <w:kern w:val="0"/>
                <w:sz w:val="24"/>
                <w:szCs w:val="24"/>
                <w:u w:val="none"/>
                <w:lang w:val="en-US" w:eastAsia="zh-CN" w:bidi="ar"/>
                <w14:ligatures w14:val="standardContextual"/>
              </w:rPr>
              <w:t>主题四：桥梁工程安全长寿与数智建养</w:t>
            </w:r>
            <w:r>
              <w:rPr>
                <w:rFonts w:hint="eastAsia" w:ascii="Times New Roman" w:hAnsi="Times New Roman" w:eastAsia="宋体" w:cs="宋体"/>
                <w:b/>
                <w:bCs/>
                <w:i w:val="0"/>
                <w:iCs w:val="0"/>
                <w:color w:val="000000"/>
                <w:kern w:val="0"/>
                <w:sz w:val="24"/>
                <w:szCs w:val="24"/>
                <w:u w:val="none"/>
                <w:lang w:val="en-US" w:eastAsia="zh-CN" w:bidi="ar"/>
                <w14:ligatures w14:val="standardContextual"/>
              </w:rPr>
              <w:br w:type="textWrapping"/>
            </w:r>
            <w:r>
              <w:rPr>
                <w:rFonts w:hint="eastAsia" w:ascii="Times New Roman" w:hAnsi="Times New Roman" w:eastAsia="宋体" w:cs="宋体"/>
                <w:b/>
                <w:bCs/>
                <w:i w:val="0"/>
                <w:iCs w:val="0"/>
                <w:color w:val="000000"/>
                <w:kern w:val="0"/>
                <w:sz w:val="24"/>
                <w:szCs w:val="24"/>
                <w:u w:val="none"/>
                <w:lang w:val="en-US" w:eastAsia="zh-CN" w:bidi="ar"/>
                <w14:ligatures w14:val="standardContextual"/>
              </w:rPr>
              <w:t>主席：张喜刚 高宗余</w:t>
            </w:r>
            <w:r>
              <w:rPr>
                <w:rFonts w:hint="eastAsia" w:ascii="Times New Roman" w:hAnsi="Times New Roman" w:eastAsia="宋体" w:cs="宋体"/>
                <w:b/>
                <w:bCs/>
                <w:i w:val="0"/>
                <w:iCs w:val="0"/>
                <w:color w:val="000000"/>
                <w:kern w:val="0"/>
                <w:sz w:val="24"/>
                <w:szCs w:val="24"/>
                <w:u w:val="none"/>
                <w:lang w:val="en-US" w:eastAsia="zh-CN" w:bidi="ar"/>
                <w14:ligatures w14:val="standardContextual"/>
              </w:rPr>
              <w:br w:type="textWrapping"/>
            </w:r>
            <w:r>
              <w:rPr>
                <w:rFonts w:hint="eastAsia" w:ascii="Times New Roman" w:hAnsi="Times New Roman" w:eastAsia="宋体" w:cs="宋体"/>
                <w:b/>
                <w:bCs/>
                <w:i w:val="0"/>
                <w:iCs w:val="0"/>
                <w:color w:val="000000"/>
                <w:kern w:val="0"/>
                <w:sz w:val="24"/>
                <w:szCs w:val="24"/>
                <w:u w:val="none"/>
                <w:lang w:val="en-US" w:eastAsia="zh-CN" w:bidi="ar"/>
                <w14:ligatures w14:val="standardContextual"/>
              </w:rPr>
              <w:t>执行主席：王磊</w:t>
            </w:r>
            <w:r>
              <w:rPr>
                <w:rFonts w:hint="eastAsia" w:ascii="Times New Roman" w:hAnsi="Times New Roman" w:eastAsia="宋体" w:cs="宋体"/>
                <w:b/>
                <w:bCs/>
                <w:i w:val="0"/>
                <w:iCs w:val="0"/>
                <w:color w:val="000000"/>
                <w:kern w:val="0"/>
                <w:sz w:val="24"/>
                <w:szCs w:val="24"/>
                <w:u w:val="none"/>
                <w:lang w:val="en-US" w:eastAsia="zh-CN" w:bidi="ar"/>
                <w14:ligatures w14:val="standardContextual"/>
              </w:rPr>
              <w:br w:type="textWrapping"/>
            </w:r>
            <w:r>
              <w:rPr>
                <w:rFonts w:hint="eastAsia" w:ascii="Times New Roman" w:hAnsi="Times New Roman" w:eastAsia="宋体" w:cs="宋体"/>
                <w:b/>
                <w:bCs/>
                <w:i w:val="0"/>
                <w:iCs w:val="0"/>
                <w:color w:val="000000"/>
                <w:kern w:val="0"/>
                <w:sz w:val="24"/>
                <w:szCs w:val="24"/>
                <w:u w:val="none"/>
                <w:lang w:val="en-US" w:eastAsia="zh-CN" w:bidi="ar"/>
                <w14:ligatures w14:val="standardContextual"/>
              </w:rPr>
              <w:t>副主席：周建庭　刘高　樊健生　伊廷华　何旭辉　华旭刚</w:t>
            </w:r>
          </w:p>
        </w:tc>
      </w:tr>
      <w:tr w14:paraId="00971A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0" w:hRule="atLeast"/>
        </w:trPr>
        <w:tc>
          <w:tcPr>
            <w:tcW w:w="9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975FB8">
            <w:pPr>
              <w:keepNext w:val="0"/>
              <w:keepLines w:val="0"/>
              <w:pageBreakBefore w:val="0"/>
              <w:widowControl/>
              <w:suppressLineNumbers w:val="0"/>
              <w:kinsoku/>
              <w:wordWrap/>
              <w:overflowPunct/>
              <w:topLinePunct w:val="0"/>
              <w:autoSpaceDE/>
              <w:autoSpaceDN/>
              <w:bidi w:val="0"/>
              <w:adjustRightInd/>
              <w:snapToGrid/>
              <w:spacing w:after="0" w:line="400" w:lineRule="exact"/>
              <w:ind w:left="2160" w:hanging="2160" w:hangingChars="900"/>
              <w:jc w:val="left"/>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14:ligatures w14:val="standardContextual"/>
              </w:rPr>
              <w:t>主  持  人：张喜刚，大会主席、中国工程院院士、中国交通建设集团有限公司首席科学家、全国工程勘察设计大师</w:t>
            </w:r>
          </w:p>
        </w:tc>
      </w:tr>
      <w:tr w14:paraId="10CBA3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atLeast"/>
        </w:trPr>
        <w:tc>
          <w:tcPr>
            <w:tcW w:w="9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9678FE">
            <w:pPr>
              <w:keepNext w:val="0"/>
              <w:keepLines w:val="0"/>
              <w:pageBreakBefore w:val="0"/>
              <w:widowControl/>
              <w:suppressLineNumbers w:val="0"/>
              <w:kinsoku/>
              <w:wordWrap/>
              <w:overflowPunct/>
              <w:topLinePunct w:val="0"/>
              <w:autoSpaceDE/>
              <w:autoSpaceDN/>
              <w:bidi w:val="0"/>
              <w:adjustRightInd/>
              <w:snapToGrid/>
              <w:spacing w:after="0" w:line="400" w:lineRule="exact"/>
              <w:ind w:left="2160" w:hanging="2160" w:hangingChars="900"/>
              <w:jc w:val="left"/>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14:ligatures w14:val="standardContextual"/>
              </w:rPr>
              <w:t>主席致辞：张喜刚，大会主席、中国工程院院士、中国交通建设集团有限公司首席科学家、全国工程勘察设计大师</w:t>
            </w:r>
          </w:p>
        </w:tc>
      </w:tr>
      <w:tr w14:paraId="26ADB5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atLeast"/>
        </w:trPr>
        <w:tc>
          <w:tcPr>
            <w:tcW w:w="9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209B23">
            <w:pPr>
              <w:keepNext w:val="0"/>
              <w:keepLines w:val="0"/>
              <w:pageBreakBefore w:val="0"/>
              <w:widowControl/>
              <w:suppressLineNumbers w:val="0"/>
              <w:kinsoku/>
              <w:wordWrap/>
              <w:overflowPunct/>
              <w:topLinePunct w:val="0"/>
              <w:autoSpaceDE/>
              <w:autoSpaceDN/>
              <w:bidi w:val="0"/>
              <w:adjustRightInd/>
              <w:snapToGrid/>
              <w:spacing w:after="0" w:line="400" w:lineRule="exact"/>
              <w:ind w:left="0" w:firstLine="0"/>
              <w:jc w:val="left"/>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14:ligatures w14:val="standardContextual"/>
              </w:rPr>
              <w:t>演讲嘉宾：刘　高，东南大学教授、长大桥梁安全长寿与健康运维全国重点实验室常务副主任</w:t>
            </w:r>
            <w:r>
              <w:rPr>
                <w:rFonts w:hint="eastAsia" w:ascii="Times New Roman" w:hAnsi="Times New Roman" w:eastAsia="宋体" w:cs="宋体"/>
                <w:i w:val="0"/>
                <w:iCs w:val="0"/>
                <w:color w:val="000000"/>
                <w:kern w:val="0"/>
                <w:sz w:val="24"/>
                <w:szCs w:val="24"/>
                <w:highlight w:val="none"/>
                <w:u w:val="none"/>
                <w:lang w:val="en-US" w:eastAsia="zh-CN" w:bidi="ar"/>
                <w14:ligatures w14:val="standardContextual"/>
              </w:rPr>
              <w:t>、万人领军</w:t>
            </w:r>
            <w:r>
              <w:rPr>
                <w:rFonts w:hint="eastAsia" w:ascii="Times New Roman" w:hAnsi="Times New Roman" w:eastAsia="宋体" w:cs="宋体"/>
                <w:i w:val="0"/>
                <w:iCs w:val="0"/>
                <w:color w:val="000000"/>
                <w:kern w:val="0"/>
                <w:sz w:val="24"/>
                <w:szCs w:val="24"/>
                <w:highlight w:val="yellow"/>
                <w:u w:val="none"/>
                <w:lang w:val="en-US" w:eastAsia="zh-CN" w:bidi="ar"/>
                <w14:ligatures w14:val="standardContextual"/>
              </w:rPr>
              <w:br w:type="textWrapping"/>
            </w:r>
            <w:r>
              <w:rPr>
                <w:rFonts w:hint="eastAsia" w:ascii="Times New Roman" w:hAnsi="Times New Roman" w:eastAsia="宋体" w:cs="宋体"/>
                <w:i w:val="0"/>
                <w:iCs w:val="0"/>
                <w:color w:val="000000"/>
                <w:kern w:val="0"/>
                <w:sz w:val="24"/>
                <w:szCs w:val="24"/>
                <w:u w:val="none"/>
                <w:lang w:val="en-US" w:eastAsia="zh-CN" w:bidi="ar"/>
                <w14:ligatures w14:val="standardContextual"/>
              </w:rPr>
              <w:t>报告题目：“十五五”桥梁科技计划布局研究</w:t>
            </w:r>
          </w:p>
        </w:tc>
      </w:tr>
      <w:tr w14:paraId="73B9D4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0" w:hRule="atLeast"/>
        </w:trPr>
        <w:tc>
          <w:tcPr>
            <w:tcW w:w="9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5BEB8F">
            <w:pPr>
              <w:keepNext w:val="0"/>
              <w:keepLines w:val="0"/>
              <w:pageBreakBefore w:val="0"/>
              <w:widowControl/>
              <w:suppressLineNumbers w:val="0"/>
              <w:kinsoku/>
              <w:wordWrap/>
              <w:overflowPunct/>
              <w:topLinePunct w:val="0"/>
              <w:autoSpaceDE/>
              <w:autoSpaceDN/>
              <w:bidi w:val="0"/>
              <w:adjustRightInd/>
              <w:snapToGrid/>
              <w:spacing w:after="0" w:line="400" w:lineRule="exact"/>
              <w:ind w:left="0" w:firstLine="0"/>
              <w:jc w:val="left"/>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14:ligatures w14:val="standardContextual"/>
              </w:rPr>
              <w:t>演讲嘉宾：樊健生，清华大学土木水利学院副院长、</w:t>
            </w:r>
            <w:r>
              <w:rPr>
                <w:rFonts w:hint="eastAsia" w:ascii="Times New Roman" w:hAnsi="Times New Roman" w:eastAsia="宋体" w:cs="宋体"/>
                <w:i w:val="0"/>
                <w:iCs w:val="0"/>
                <w:color w:val="000000"/>
                <w:kern w:val="0"/>
                <w:sz w:val="24"/>
                <w:szCs w:val="24"/>
                <w:highlight w:val="none"/>
                <w:u w:val="none"/>
                <w:lang w:val="en-US" w:eastAsia="zh-CN" w:bidi="ar"/>
                <w14:ligatures w14:val="standardContextual"/>
              </w:rPr>
              <w:t>国家杰青</w:t>
            </w:r>
            <w:r>
              <w:rPr>
                <w:rFonts w:hint="eastAsia" w:ascii="Times New Roman" w:hAnsi="Times New Roman" w:eastAsia="宋体" w:cs="宋体"/>
                <w:i w:val="0"/>
                <w:iCs w:val="0"/>
                <w:color w:val="000000"/>
                <w:kern w:val="0"/>
                <w:sz w:val="24"/>
                <w:szCs w:val="24"/>
                <w:u w:val="none"/>
                <w:lang w:val="en-US" w:eastAsia="zh-CN" w:bidi="ar"/>
                <w14:ligatures w14:val="standardContextual"/>
              </w:rPr>
              <w:br w:type="textWrapping"/>
            </w:r>
            <w:r>
              <w:rPr>
                <w:rFonts w:hint="eastAsia" w:ascii="Times New Roman" w:hAnsi="Times New Roman" w:eastAsia="宋体" w:cs="宋体"/>
                <w:i w:val="0"/>
                <w:iCs w:val="0"/>
                <w:color w:val="000000"/>
                <w:kern w:val="0"/>
                <w:sz w:val="24"/>
                <w:szCs w:val="24"/>
                <w:u w:val="none"/>
                <w:lang w:val="en-US" w:eastAsia="zh-CN" w:bidi="ar"/>
                <w14:ligatures w14:val="standardContextual"/>
              </w:rPr>
              <w:t>报告题目：考虑材料-结构一体化的桥梁增韧延寿设计</w:t>
            </w:r>
          </w:p>
        </w:tc>
      </w:tr>
      <w:tr w14:paraId="55DE89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atLeast"/>
        </w:trPr>
        <w:tc>
          <w:tcPr>
            <w:tcW w:w="9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C27CDA">
            <w:pPr>
              <w:keepNext w:val="0"/>
              <w:keepLines w:val="0"/>
              <w:pageBreakBefore w:val="0"/>
              <w:widowControl/>
              <w:suppressLineNumbers w:val="0"/>
              <w:kinsoku/>
              <w:wordWrap/>
              <w:overflowPunct/>
              <w:topLinePunct w:val="0"/>
              <w:autoSpaceDE/>
              <w:autoSpaceDN/>
              <w:bidi w:val="0"/>
              <w:adjustRightInd/>
              <w:snapToGrid/>
              <w:spacing w:after="0" w:line="400" w:lineRule="exact"/>
              <w:ind w:left="0" w:firstLine="0"/>
              <w:jc w:val="left"/>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14:ligatures w14:val="standardContextual"/>
              </w:rPr>
              <w:t>演讲嘉宾：周建庭，重庆交通大学副校长、山区桥梁及隧道工程国家重点实验室主任、</w:t>
            </w:r>
            <w:r>
              <w:rPr>
                <w:rFonts w:hint="eastAsia" w:ascii="Times New Roman" w:hAnsi="Times New Roman" w:eastAsia="宋体" w:cs="宋体"/>
                <w:i w:val="0"/>
                <w:iCs w:val="0"/>
                <w:color w:val="000000"/>
                <w:kern w:val="0"/>
                <w:sz w:val="24"/>
                <w:szCs w:val="24"/>
                <w:highlight w:val="none"/>
                <w:u w:val="none"/>
                <w:lang w:val="en-US" w:eastAsia="zh-CN" w:bidi="ar"/>
                <w14:ligatures w14:val="standardContextual"/>
              </w:rPr>
              <w:t xml:space="preserve">国家杰青  </w:t>
            </w:r>
            <w:r>
              <w:rPr>
                <w:rFonts w:hint="eastAsia" w:ascii="Times New Roman" w:hAnsi="Times New Roman" w:eastAsia="宋体" w:cs="宋体"/>
                <w:i w:val="0"/>
                <w:iCs w:val="0"/>
                <w:color w:val="000000"/>
                <w:kern w:val="0"/>
                <w:sz w:val="24"/>
                <w:szCs w:val="24"/>
                <w:u w:val="none"/>
                <w:lang w:val="en-US" w:eastAsia="zh-CN" w:bidi="ar"/>
                <w14:ligatures w14:val="standardContextual"/>
              </w:rPr>
              <w:br w:type="textWrapping"/>
            </w:r>
            <w:r>
              <w:rPr>
                <w:rFonts w:hint="eastAsia" w:ascii="Times New Roman" w:hAnsi="Times New Roman" w:eastAsia="宋体" w:cs="宋体"/>
                <w:i w:val="0"/>
                <w:iCs w:val="0"/>
                <w:color w:val="000000"/>
                <w:kern w:val="0"/>
                <w:sz w:val="24"/>
                <w:szCs w:val="24"/>
                <w:u w:val="none"/>
                <w:lang w:val="en-US" w:eastAsia="zh-CN" w:bidi="ar"/>
                <w14:ligatures w14:val="standardContextual"/>
              </w:rPr>
              <w:t>报告题目：大跨拱桥强韧设计与安全防控</w:t>
            </w:r>
          </w:p>
        </w:tc>
      </w:tr>
      <w:tr w14:paraId="394176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0" w:hRule="atLeast"/>
        </w:trPr>
        <w:tc>
          <w:tcPr>
            <w:tcW w:w="9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05CB9A">
            <w:pPr>
              <w:keepNext w:val="0"/>
              <w:keepLines w:val="0"/>
              <w:pageBreakBefore w:val="0"/>
              <w:widowControl/>
              <w:suppressLineNumbers w:val="0"/>
              <w:kinsoku/>
              <w:wordWrap/>
              <w:overflowPunct/>
              <w:topLinePunct w:val="0"/>
              <w:autoSpaceDE/>
              <w:autoSpaceDN/>
              <w:bidi w:val="0"/>
              <w:adjustRightInd/>
              <w:snapToGrid/>
              <w:spacing w:after="0" w:line="400" w:lineRule="exact"/>
              <w:ind w:left="0" w:firstLine="0"/>
              <w:jc w:val="left"/>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14:ligatures w14:val="standardContextual"/>
              </w:rPr>
              <w:t>演讲嘉宾：王仁贵，中交公路规划设计院有限公司技术总监、全国工程勘察设计大师</w:t>
            </w:r>
            <w:r>
              <w:rPr>
                <w:rFonts w:hint="eastAsia" w:ascii="Times New Roman" w:hAnsi="Times New Roman" w:eastAsia="宋体" w:cs="宋体"/>
                <w:i w:val="0"/>
                <w:iCs w:val="0"/>
                <w:color w:val="000000"/>
                <w:kern w:val="0"/>
                <w:sz w:val="24"/>
                <w:szCs w:val="24"/>
                <w:u w:val="none"/>
                <w:lang w:val="en-US" w:eastAsia="zh-CN" w:bidi="ar"/>
                <w14:ligatures w14:val="standardContextual"/>
              </w:rPr>
              <w:br w:type="textWrapping"/>
            </w:r>
            <w:r>
              <w:rPr>
                <w:rFonts w:hint="eastAsia" w:ascii="Times New Roman" w:hAnsi="Times New Roman" w:eastAsia="宋体" w:cs="宋体"/>
                <w:i w:val="0"/>
                <w:iCs w:val="0"/>
                <w:color w:val="000000"/>
                <w:kern w:val="0"/>
                <w:sz w:val="24"/>
                <w:szCs w:val="24"/>
                <w:u w:val="none"/>
                <w:lang w:val="en-US" w:eastAsia="zh-CN" w:bidi="ar"/>
                <w14:ligatures w14:val="standardContextual"/>
              </w:rPr>
              <w:t>报告题目：张靖皋大桥强韧设计及关键技术</w:t>
            </w:r>
          </w:p>
        </w:tc>
      </w:tr>
      <w:tr w14:paraId="6F7702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atLeast"/>
        </w:trPr>
        <w:tc>
          <w:tcPr>
            <w:tcW w:w="9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58AC62">
            <w:pPr>
              <w:keepNext w:val="0"/>
              <w:keepLines w:val="0"/>
              <w:pageBreakBefore w:val="0"/>
              <w:widowControl/>
              <w:suppressLineNumbers w:val="0"/>
              <w:kinsoku/>
              <w:wordWrap/>
              <w:overflowPunct/>
              <w:topLinePunct w:val="0"/>
              <w:autoSpaceDE/>
              <w:autoSpaceDN/>
              <w:bidi w:val="0"/>
              <w:adjustRightInd/>
              <w:snapToGrid/>
              <w:spacing w:after="0" w:line="400" w:lineRule="exact"/>
              <w:ind w:left="0" w:firstLine="0"/>
              <w:jc w:val="left"/>
              <w:textAlignment w:val="center"/>
              <w:rPr>
                <w:rFonts w:hint="eastAsia" w:ascii="Times New Roman" w:hAnsi="Times New Roman" w:eastAsia="宋体" w:cs="宋体"/>
                <w:i w:val="0"/>
                <w:iCs w:val="0"/>
                <w:color w:val="000000"/>
                <w:spacing w:val="-6"/>
                <w:kern w:val="0"/>
                <w:sz w:val="24"/>
                <w:szCs w:val="24"/>
                <w:u w:val="none"/>
                <w:lang w:val="en-US" w:eastAsia="zh-CN" w:bidi="ar"/>
                <w14:ligatures w14:val="standardContextual"/>
              </w:rPr>
            </w:pPr>
            <w:r>
              <w:rPr>
                <w:rFonts w:hint="eastAsia" w:ascii="Times New Roman" w:hAnsi="Times New Roman" w:eastAsia="宋体" w:cs="宋体"/>
                <w:i w:val="0"/>
                <w:iCs w:val="0"/>
                <w:color w:val="000000"/>
                <w:kern w:val="0"/>
                <w:sz w:val="24"/>
                <w:szCs w:val="24"/>
                <w:u w:val="none"/>
                <w:lang w:val="en-US" w:eastAsia="zh-CN" w:bidi="ar"/>
                <w14:ligatures w14:val="standardContextual"/>
              </w:rPr>
              <w:t>演讲嘉宾：陈艾荣，同济大学教授、国际</w:t>
            </w:r>
            <w:r>
              <w:rPr>
                <w:rFonts w:hint="eastAsia" w:ascii="Times New Roman" w:hAnsi="Times New Roman" w:eastAsia="宋体" w:cs="宋体"/>
                <w:i w:val="0"/>
                <w:iCs w:val="0"/>
                <w:color w:val="000000"/>
                <w:spacing w:val="-6"/>
                <w:kern w:val="0"/>
                <w:sz w:val="24"/>
                <w:szCs w:val="24"/>
                <w:u w:val="none"/>
                <w:lang w:val="en-US" w:eastAsia="zh-CN" w:bidi="ar"/>
                <w14:ligatures w14:val="standardContextual"/>
              </w:rPr>
              <w:t>桥梁维护与安全协会（IABMAS）中国团组主席</w:t>
            </w:r>
          </w:p>
          <w:p w14:paraId="63C54DC6">
            <w:pPr>
              <w:keepNext w:val="0"/>
              <w:keepLines w:val="0"/>
              <w:pageBreakBefore w:val="0"/>
              <w:widowControl/>
              <w:suppressLineNumbers w:val="0"/>
              <w:kinsoku/>
              <w:wordWrap/>
              <w:overflowPunct/>
              <w:topLinePunct w:val="0"/>
              <w:autoSpaceDE/>
              <w:autoSpaceDN/>
              <w:bidi w:val="0"/>
              <w:adjustRightInd/>
              <w:snapToGrid/>
              <w:spacing w:after="0" w:line="400" w:lineRule="exact"/>
              <w:ind w:left="0" w:firstLine="0"/>
              <w:jc w:val="left"/>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14:ligatures w14:val="standardContextual"/>
              </w:rPr>
              <w:t>报告题目：关于桥梁智能工程发展的思考</w:t>
            </w:r>
          </w:p>
        </w:tc>
      </w:tr>
      <w:tr w14:paraId="55F022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0" w:hRule="atLeast"/>
        </w:trPr>
        <w:tc>
          <w:tcPr>
            <w:tcW w:w="9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ED2BB1">
            <w:pPr>
              <w:keepNext w:val="0"/>
              <w:keepLines w:val="0"/>
              <w:pageBreakBefore w:val="0"/>
              <w:widowControl/>
              <w:suppressLineNumbers w:val="0"/>
              <w:kinsoku/>
              <w:wordWrap/>
              <w:overflowPunct/>
              <w:topLinePunct w:val="0"/>
              <w:autoSpaceDE/>
              <w:autoSpaceDN/>
              <w:bidi w:val="0"/>
              <w:adjustRightInd/>
              <w:snapToGrid/>
              <w:spacing w:after="0" w:line="400" w:lineRule="exact"/>
              <w:ind w:left="0" w:firstLine="0"/>
              <w:jc w:val="left"/>
              <w:textAlignment w:val="center"/>
              <w:rPr>
                <w:rFonts w:hint="eastAsia" w:ascii="Times New Roman" w:hAnsi="Times New Roman" w:eastAsia="宋体" w:cs="宋体"/>
                <w:i w:val="0"/>
                <w:iCs w:val="0"/>
                <w:color w:val="000000"/>
                <w:kern w:val="0"/>
                <w:sz w:val="24"/>
                <w:szCs w:val="24"/>
                <w:u w:val="none"/>
                <w:lang w:val="en-US" w:eastAsia="zh-CN" w:bidi="ar"/>
                <w14:ligatures w14:val="standardContextual"/>
              </w:rPr>
            </w:pPr>
            <w:r>
              <w:rPr>
                <w:rFonts w:hint="eastAsia" w:ascii="Times New Roman" w:hAnsi="Times New Roman" w:eastAsia="宋体" w:cs="宋体"/>
                <w:i w:val="0"/>
                <w:iCs w:val="0"/>
                <w:color w:val="000000"/>
                <w:kern w:val="0"/>
                <w:sz w:val="24"/>
                <w:szCs w:val="24"/>
                <w:u w:val="none"/>
                <w:lang w:val="en-US" w:eastAsia="zh-CN" w:bidi="ar"/>
                <w14:ligatures w14:val="standardContextual"/>
              </w:rPr>
              <w:t>演讲嘉宾：王　磊，长沙理工大学副校长、</w:t>
            </w:r>
            <w:r>
              <w:rPr>
                <w:rFonts w:hint="eastAsia" w:ascii="Times New Roman" w:hAnsi="Times New Roman" w:eastAsia="宋体" w:cs="宋体"/>
                <w:i w:val="0"/>
                <w:iCs w:val="0"/>
                <w:color w:val="000000"/>
                <w:kern w:val="0"/>
                <w:sz w:val="24"/>
                <w:szCs w:val="24"/>
                <w:highlight w:val="none"/>
                <w:u w:val="none"/>
                <w:lang w:val="en-US" w:eastAsia="zh-CN" w:bidi="ar"/>
                <w14:ligatures w14:val="standardContextual"/>
              </w:rPr>
              <w:t>国家杰青</w:t>
            </w:r>
          </w:p>
          <w:p w14:paraId="1B5741E8">
            <w:pPr>
              <w:keepNext w:val="0"/>
              <w:keepLines w:val="0"/>
              <w:pageBreakBefore w:val="0"/>
              <w:widowControl/>
              <w:suppressLineNumbers w:val="0"/>
              <w:kinsoku/>
              <w:wordWrap/>
              <w:overflowPunct/>
              <w:topLinePunct w:val="0"/>
              <w:autoSpaceDE/>
              <w:autoSpaceDN/>
              <w:bidi w:val="0"/>
              <w:adjustRightInd/>
              <w:snapToGrid/>
              <w:spacing w:after="0" w:line="400" w:lineRule="exact"/>
              <w:ind w:left="0" w:firstLine="0"/>
              <w:jc w:val="left"/>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14:ligatures w14:val="standardContextual"/>
              </w:rPr>
              <w:t>报告题目：数实融合：桥梁施工智能感知—动态映射—优化控制</w:t>
            </w:r>
          </w:p>
        </w:tc>
      </w:tr>
      <w:tr w14:paraId="12D199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0" w:hRule="atLeast"/>
        </w:trPr>
        <w:tc>
          <w:tcPr>
            <w:tcW w:w="9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51AFDB">
            <w:pPr>
              <w:keepNext w:val="0"/>
              <w:keepLines w:val="0"/>
              <w:pageBreakBefore w:val="0"/>
              <w:widowControl/>
              <w:suppressLineNumbers w:val="0"/>
              <w:kinsoku/>
              <w:wordWrap/>
              <w:overflowPunct/>
              <w:topLinePunct w:val="0"/>
              <w:autoSpaceDE/>
              <w:autoSpaceDN/>
              <w:bidi w:val="0"/>
              <w:adjustRightInd/>
              <w:snapToGrid/>
              <w:spacing w:after="0" w:line="400" w:lineRule="exact"/>
              <w:ind w:left="0" w:firstLine="0"/>
              <w:jc w:val="left"/>
              <w:textAlignment w:val="center"/>
              <w:rPr>
                <w:rFonts w:hint="eastAsia" w:ascii="Times New Roman" w:hAnsi="Times New Roman" w:eastAsia="宋体" w:cs="宋体"/>
                <w:i w:val="0"/>
                <w:iCs w:val="0"/>
                <w:color w:val="000000"/>
                <w:kern w:val="0"/>
                <w:sz w:val="24"/>
                <w:szCs w:val="24"/>
                <w:u w:val="none"/>
                <w:lang w:val="en-US" w:eastAsia="zh-CN" w:bidi="ar"/>
                <w14:ligatures w14:val="standardContextual"/>
              </w:rPr>
            </w:pPr>
            <w:r>
              <w:rPr>
                <w:rFonts w:hint="eastAsia" w:ascii="Times New Roman" w:hAnsi="Times New Roman" w:eastAsia="宋体" w:cs="宋体"/>
                <w:i w:val="0"/>
                <w:iCs w:val="0"/>
                <w:color w:val="000000"/>
                <w:kern w:val="0"/>
                <w:sz w:val="24"/>
                <w:szCs w:val="24"/>
                <w:u w:val="none"/>
                <w:lang w:val="en-US" w:eastAsia="zh-CN" w:bidi="ar"/>
                <w14:ligatures w14:val="standardContextual"/>
              </w:rPr>
              <w:t>演讲嘉宾：伊廷华，北京建筑大学副校长、</w:t>
            </w:r>
            <w:r>
              <w:rPr>
                <w:rFonts w:hint="eastAsia" w:ascii="Times New Roman" w:hAnsi="Times New Roman" w:eastAsia="宋体" w:cs="宋体"/>
                <w:i w:val="0"/>
                <w:iCs w:val="0"/>
                <w:color w:val="000000"/>
                <w:kern w:val="0"/>
                <w:sz w:val="24"/>
                <w:szCs w:val="24"/>
                <w:highlight w:val="none"/>
                <w:u w:val="none"/>
                <w:lang w:val="en-US" w:eastAsia="zh-CN" w:bidi="ar"/>
                <w14:ligatures w14:val="standardContextual"/>
              </w:rPr>
              <w:t>国家杰青</w:t>
            </w:r>
          </w:p>
          <w:p w14:paraId="12259ABC">
            <w:pPr>
              <w:keepNext w:val="0"/>
              <w:keepLines w:val="0"/>
              <w:pageBreakBefore w:val="0"/>
              <w:widowControl/>
              <w:suppressLineNumbers w:val="0"/>
              <w:kinsoku/>
              <w:wordWrap/>
              <w:overflowPunct/>
              <w:topLinePunct w:val="0"/>
              <w:autoSpaceDE/>
              <w:autoSpaceDN/>
              <w:bidi w:val="0"/>
              <w:adjustRightInd/>
              <w:snapToGrid/>
              <w:spacing w:after="0" w:line="400" w:lineRule="exact"/>
              <w:ind w:left="0" w:firstLine="0"/>
              <w:jc w:val="left"/>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14:ligatures w14:val="standardContextual"/>
              </w:rPr>
              <w:t>报告题目：桥梁集群智能巡检与快速评估关键技术</w:t>
            </w:r>
          </w:p>
        </w:tc>
      </w:tr>
      <w:tr w14:paraId="02EEA9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0" w:hRule="atLeast"/>
        </w:trPr>
        <w:tc>
          <w:tcPr>
            <w:tcW w:w="9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A04158">
            <w:pPr>
              <w:keepNext w:val="0"/>
              <w:keepLines w:val="0"/>
              <w:pageBreakBefore w:val="0"/>
              <w:widowControl/>
              <w:suppressLineNumbers w:val="0"/>
              <w:kinsoku/>
              <w:wordWrap/>
              <w:overflowPunct/>
              <w:topLinePunct w:val="0"/>
              <w:autoSpaceDE/>
              <w:autoSpaceDN/>
              <w:bidi w:val="0"/>
              <w:adjustRightInd/>
              <w:snapToGrid/>
              <w:spacing w:after="0" w:line="400" w:lineRule="exact"/>
              <w:ind w:left="0" w:firstLine="0"/>
              <w:jc w:val="left"/>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b/>
                <w:bCs/>
                <w:i w:val="0"/>
                <w:iCs w:val="0"/>
                <w:color w:val="000000"/>
                <w:kern w:val="0"/>
                <w:sz w:val="24"/>
                <w:szCs w:val="24"/>
                <w:u w:val="none"/>
                <w:lang w:val="en-US" w:eastAsia="zh-CN" w:bidi="ar"/>
                <w14:ligatures w14:val="standardContextual"/>
              </w:rPr>
              <w:t xml:space="preserve">主题研讨：  </w:t>
            </w:r>
            <w:r>
              <w:rPr>
                <w:rFonts w:hint="eastAsia" w:ascii="Times New Roman" w:hAnsi="Times New Roman" w:eastAsia="宋体" w:cs="宋体"/>
                <w:i w:val="0"/>
                <w:iCs w:val="0"/>
                <w:color w:val="000000"/>
                <w:kern w:val="0"/>
                <w:sz w:val="24"/>
                <w:szCs w:val="24"/>
                <w:u w:val="none"/>
                <w:lang w:val="en-US" w:eastAsia="zh-CN" w:bidi="ar"/>
                <w14:ligatures w14:val="standardContextual"/>
              </w:rPr>
              <w:br w:type="textWrapping"/>
            </w:r>
            <w:r>
              <w:rPr>
                <w:rFonts w:hint="eastAsia" w:ascii="Times New Roman" w:hAnsi="Times New Roman" w:eastAsia="宋体" w:cs="宋体"/>
                <w:i w:val="0"/>
                <w:iCs w:val="0"/>
                <w:color w:val="000000"/>
                <w:kern w:val="0"/>
                <w:sz w:val="24"/>
                <w:szCs w:val="24"/>
                <w:u w:val="none"/>
                <w:lang w:val="en-US" w:eastAsia="zh-CN" w:bidi="ar"/>
                <w14:ligatures w14:val="standardContextual"/>
              </w:rPr>
              <w:t>主持人：高宗余，中国工程院院士、中国中铁股份有限公司首席科学家、中铁大桥勘测设计院集团有限公司首席专家、桥梁智能与绿色建造全国重点实验室主任、全国工程勘察设计大师</w:t>
            </w:r>
            <w:r>
              <w:rPr>
                <w:rFonts w:hint="eastAsia" w:ascii="Times New Roman" w:hAnsi="Times New Roman" w:eastAsia="宋体" w:cs="宋体"/>
                <w:i w:val="0"/>
                <w:iCs w:val="0"/>
                <w:color w:val="000000"/>
                <w:kern w:val="0"/>
                <w:sz w:val="24"/>
                <w:szCs w:val="24"/>
                <w:u w:val="none"/>
                <w:lang w:val="en-US" w:eastAsia="zh-CN" w:bidi="ar"/>
                <w14:ligatures w14:val="standardContextual"/>
              </w:rPr>
              <w:br w:type="textWrapping"/>
            </w:r>
            <w:r>
              <w:rPr>
                <w:rFonts w:hint="eastAsia" w:ascii="Times New Roman" w:hAnsi="Times New Roman" w:eastAsia="宋体" w:cs="宋体"/>
                <w:i w:val="0"/>
                <w:iCs w:val="0"/>
                <w:color w:val="000000"/>
                <w:kern w:val="0"/>
                <w:sz w:val="24"/>
                <w:szCs w:val="24"/>
                <w:u w:val="none"/>
                <w:lang w:val="en-US" w:eastAsia="zh-CN" w:bidi="ar"/>
                <w14:ligatures w14:val="standardContextual"/>
              </w:rPr>
              <w:t>研讨主题：桥梁科技计划、安全长寿、数智建养、绿色低碳等</w:t>
            </w:r>
            <w:r>
              <w:rPr>
                <w:rFonts w:hint="eastAsia" w:ascii="Times New Roman" w:hAnsi="Times New Roman" w:eastAsia="宋体" w:cs="宋体"/>
                <w:i w:val="0"/>
                <w:iCs w:val="0"/>
                <w:color w:val="000000"/>
                <w:kern w:val="0"/>
                <w:sz w:val="24"/>
                <w:szCs w:val="24"/>
                <w:u w:val="none"/>
                <w:lang w:val="en-US" w:eastAsia="zh-CN" w:bidi="ar"/>
                <w14:ligatures w14:val="standardContextual"/>
              </w:rPr>
              <w:br w:type="textWrapping"/>
            </w:r>
            <w:r>
              <w:rPr>
                <w:rFonts w:hint="eastAsia" w:ascii="Times New Roman" w:hAnsi="Times New Roman" w:eastAsia="宋体" w:cs="宋体"/>
                <w:i w:val="0"/>
                <w:iCs w:val="0"/>
                <w:color w:val="000000"/>
                <w:kern w:val="0"/>
                <w:sz w:val="24"/>
                <w:szCs w:val="24"/>
                <w:u w:val="none"/>
                <w:lang w:val="en-US" w:eastAsia="zh-CN" w:bidi="ar"/>
                <w14:ligatures w14:val="standardContextual"/>
              </w:rPr>
              <w:t>研讨方式：主题发言与自由发言相结合</w:t>
            </w:r>
          </w:p>
        </w:tc>
      </w:tr>
      <w:tr w14:paraId="3BCA5A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atLeast"/>
        </w:trPr>
        <w:tc>
          <w:tcPr>
            <w:tcW w:w="9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EAD76F">
            <w:pPr>
              <w:keepNext w:val="0"/>
              <w:keepLines w:val="0"/>
              <w:pageBreakBefore w:val="0"/>
              <w:widowControl/>
              <w:suppressLineNumbers w:val="0"/>
              <w:kinsoku/>
              <w:wordWrap/>
              <w:overflowPunct/>
              <w:topLinePunct w:val="0"/>
              <w:autoSpaceDE/>
              <w:autoSpaceDN/>
              <w:bidi w:val="0"/>
              <w:adjustRightInd/>
              <w:snapToGrid/>
              <w:spacing w:after="0" w:line="400" w:lineRule="exact"/>
              <w:ind w:left="0" w:firstLine="0"/>
              <w:jc w:val="left"/>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14:ligatures w14:val="standardContextual"/>
              </w:rPr>
              <w:t>主持人：王　磊，长沙理工大学副校长、</w:t>
            </w:r>
            <w:r>
              <w:rPr>
                <w:rFonts w:hint="eastAsia" w:ascii="Times New Roman" w:hAnsi="Times New Roman" w:eastAsia="宋体" w:cs="宋体"/>
                <w:i w:val="0"/>
                <w:iCs w:val="0"/>
                <w:color w:val="000000"/>
                <w:kern w:val="0"/>
                <w:sz w:val="24"/>
                <w:szCs w:val="24"/>
                <w:highlight w:val="none"/>
                <w:u w:val="none"/>
                <w:lang w:val="en-US" w:eastAsia="zh-CN" w:bidi="ar"/>
                <w14:ligatures w14:val="standardContextual"/>
              </w:rPr>
              <w:t>国家杰青</w:t>
            </w:r>
          </w:p>
        </w:tc>
      </w:tr>
      <w:tr w14:paraId="00EE49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atLeast"/>
        </w:trPr>
        <w:tc>
          <w:tcPr>
            <w:tcW w:w="9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731863">
            <w:pPr>
              <w:keepNext w:val="0"/>
              <w:keepLines w:val="0"/>
              <w:pageBreakBefore w:val="0"/>
              <w:widowControl/>
              <w:suppressLineNumbers w:val="0"/>
              <w:kinsoku/>
              <w:wordWrap/>
              <w:overflowPunct/>
              <w:topLinePunct w:val="0"/>
              <w:autoSpaceDE/>
              <w:autoSpaceDN/>
              <w:bidi w:val="0"/>
              <w:adjustRightInd/>
              <w:snapToGrid/>
              <w:spacing w:after="0" w:line="400" w:lineRule="exact"/>
              <w:ind w:left="0" w:firstLine="0"/>
              <w:jc w:val="left"/>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14:ligatures w14:val="standardContextual"/>
              </w:rPr>
              <w:t>演讲嘉宾：何旭辉，中南大学副校长、</w:t>
            </w:r>
            <w:r>
              <w:rPr>
                <w:rFonts w:hint="eastAsia" w:ascii="Times New Roman" w:hAnsi="Times New Roman" w:eastAsia="宋体" w:cs="宋体"/>
                <w:i w:val="0"/>
                <w:iCs w:val="0"/>
                <w:color w:val="000000"/>
                <w:kern w:val="0"/>
                <w:sz w:val="24"/>
                <w:szCs w:val="24"/>
                <w:highlight w:val="none"/>
                <w:u w:val="none"/>
                <w:lang w:val="en-US" w:eastAsia="zh-CN" w:bidi="ar"/>
                <w14:ligatures w14:val="standardContextual"/>
              </w:rPr>
              <w:t xml:space="preserve">国家杰青  </w:t>
            </w:r>
            <w:r>
              <w:rPr>
                <w:rFonts w:hint="eastAsia" w:ascii="Times New Roman" w:hAnsi="Times New Roman" w:eastAsia="宋体" w:cs="宋体"/>
                <w:i w:val="0"/>
                <w:iCs w:val="0"/>
                <w:color w:val="000000"/>
                <w:kern w:val="0"/>
                <w:sz w:val="24"/>
                <w:szCs w:val="24"/>
                <w:highlight w:val="yellow"/>
                <w:u w:val="none"/>
                <w:lang w:val="en-US" w:eastAsia="zh-CN" w:bidi="ar"/>
                <w14:ligatures w14:val="standardContextual"/>
              </w:rPr>
              <w:br w:type="textWrapping"/>
            </w:r>
            <w:r>
              <w:rPr>
                <w:rFonts w:hint="eastAsia" w:ascii="Times New Roman" w:hAnsi="Times New Roman" w:eastAsia="宋体" w:cs="宋体"/>
                <w:i w:val="0"/>
                <w:iCs w:val="0"/>
                <w:color w:val="000000"/>
                <w:kern w:val="0"/>
                <w:sz w:val="24"/>
                <w:szCs w:val="24"/>
                <w:u w:val="none"/>
                <w:lang w:val="en-US" w:eastAsia="zh-CN" w:bidi="ar"/>
                <w14:ligatures w14:val="standardContextual"/>
              </w:rPr>
              <w:t>报告题目：大跨分离式钢桁梁高铁斜拉桥抗风研究</w:t>
            </w:r>
          </w:p>
        </w:tc>
      </w:tr>
      <w:tr w14:paraId="5E18F7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atLeast"/>
        </w:trPr>
        <w:tc>
          <w:tcPr>
            <w:tcW w:w="9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D4EBCF">
            <w:pPr>
              <w:keepNext w:val="0"/>
              <w:keepLines w:val="0"/>
              <w:pageBreakBefore w:val="0"/>
              <w:widowControl/>
              <w:suppressLineNumbers w:val="0"/>
              <w:kinsoku/>
              <w:wordWrap/>
              <w:overflowPunct/>
              <w:topLinePunct w:val="0"/>
              <w:autoSpaceDE/>
              <w:autoSpaceDN/>
              <w:bidi w:val="0"/>
              <w:adjustRightInd/>
              <w:snapToGrid/>
              <w:spacing w:after="0" w:line="400" w:lineRule="exact"/>
              <w:ind w:left="0" w:firstLine="0"/>
              <w:jc w:val="left"/>
              <w:textAlignment w:val="center"/>
              <w:rPr>
                <w:rFonts w:hint="eastAsia" w:ascii="Times New Roman" w:hAnsi="Times New Roman" w:eastAsia="宋体" w:cs="宋体"/>
                <w:i w:val="0"/>
                <w:iCs w:val="0"/>
                <w:color w:val="000000"/>
                <w:kern w:val="0"/>
                <w:sz w:val="24"/>
                <w:szCs w:val="24"/>
                <w:highlight w:val="yellow"/>
                <w:u w:val="none"/>
                <w:lang w:val="en-US" w:eastAsia="zh-CN" w:bidi="ar"/>
                <w14:ligatures w14:val="standardContextual"/>
              </w:rPr>
            </w:pPr>
            <w:r>
              <w:rPr>
                <w:rFonts w:hint="eastAsia" w:ascii="Times New Roman" w:hAnsi="Times New Roman" w:eastAsia="宋体" w:cs="宋体"/>
                <w:i w:val="0"/>
                <w:iCs w:val="0"/>
                <w:color w:val="000000"/>
                <w:kern w:val="0"/>
                <w:sz w:val="24"/>
                <w:szCs w:val="24"/>
                <w:u w:val="none"/>
                <w:lang w:val="en-US" w:eastAsia="zh-CN" w:bidi="ar"/>
                <w14:ligatures w14:val="standardContextual"/>
              </w:rPr>
              <w:t>演讲嘉宾：华旭刚，湖南大学土木工程学院院长、</w:t>
            </w:r>
            <w:r>
              <w:rPr>
                <w:rFonts w:hint="eastAsia" w:ascii="Times New Roman" w:hAnsi="Times New Roman" w:eastAsia="宋体" w:cs="宋体"/>
                <w:i w:val="0"/>
                <w:iCs w:val="0"/>
                <w:color w:val="000000"/>
                <w:kern w:val="0"/>
                <w:sz w:val="24"/>
                <w:szCs w:val="24"/>
                <w:highlight w:val="none"/>
                <w:u w:val="none"/>
                <w:lang w:val="en-US" w:eastAsia="zh-CN" w:bidi="ar"/>
                <w14:ligatures w14:val="standardContextual"/>
              </w:rPr>
              <w:t>国家杰青</w:t>
            </w:r>
          </w:p>
          <w:p w14:paraId="6741B1D6">
            <w:pPr>
              <w:keepNext w:val="0"/>
              <w:keepLines w:val="0"/>
              <w:pageBreakBefore w:val="0"/>
              <w:widowControl/>
              <w:suppressLineNumbers w:val="0"/>
              <w:kinsoku/>
              <w:wordWrap/>
              <w:overflowPunct/>
              <w:topLinePunct w:val="0"/>
              <w:autoSpaceDE/>
              <w:autoSpaceDN/>
              <w:bidi w:val="0"/>
              <w:adjustRightInd/>
              <w:snapToGrid/>
              <w:spacing w:after="0" w:line="400" w:lineRule="exact"/>
              <w:ind w:left="0" w:firstLine="0"/>
              <w:jc w:val="left"/>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14:ligatures w14:val="standardContextual"/>
              </w:rPr>
              <w:t>报告题目：大跨桥梁韧性提升与智能防灾</w:t>
            </w:r>
          </w:p>
        </w:tc>
      </w:tr>
      <w:tr w14:paraId="135BE7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0" w:hRule="atLeast"/>
        </w:trPr>
        <w:tc>
          <w:tcPr>
            <w:tcW w:w="9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D21A43">
            <w:pPr>
              <w:keepNext w:val="0"/>
              <w:keepLines w:val="0"/>
              <w:pageBreakBefore w:val="0"/>
              <w:widowControl/>
              <w:suppressLineNumbers w:val="0"/>
              <w:kinsoku/>
              <w:wordWrap/>
              <w:overflowPunct/>
              <w:topLinePunct w:val="0"/>
              <w:autoSpaceDE/>
              <w:autoSpaceDN/>
              <w:bidi w:val="0"/>
              <w:adjustRightInd/>
              <w:snapToGrid/>
              <w:spacing w:after="0" w:line="400" w:lineRule="exact"/>
              <w:ind w:left="0" w:firstLine="0"/>
              <w:jc w:val="left"/>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14:ligatures w14:val="standardContextual"/>
              </w:rPr>
              <w:t>演讲嘉宾：王景全，江苏大学副校长、</w:t>
            </w:r>
            <w:r>
              <w:rPr>
                <w:rFonts w:hint="eastAsia" w:ascii="Times New Roman" w:hAnsi="Times New Roman" w:eastAsia="宋体" w:cs="宋体"/>
                <w:i w:val="0"/>
                <w:iCs w:val="0"/>
                <w:color w:val="000000"/>
                <w:kern w:val="0"/>
                <w:sz w:val="24"/>
                <w:szCs w:val="24"/>
                <w:highlight w:val="none"/>
                <w:u w:val="none"/>
                <w:lang w:val="en-US" w:eastAsia="zh-CN" w:bidi="ar"/>
                <w14:ligatures w14:val="standardContextual"/>
              </w:rPr>
              <w:t xml:space="preserve">万人领军 </w:t>
            </w:r>
            <w:r>
              <w:rPr>
                <w:rFonts w:hint="eastAsia" w:ascii="Times New Roman" w:hAnsi="Times New Roman" w:eastAsia="宋体" w:cs="宋体"/>
                <w:i w:val="0"/>
                <w:iCs w:val="0"/>
                <w:color w:val="000000"/>
                <w:kern w:val="0"/>
                <w:sz w:val="24"/>
                <w:szCs w:val="24"/>
                <w:u w:val="none"/>
                <w:lang w:val="en-US" w:eastAsia="zh-CN" w:bidi="ar"/>
                <w14:ligatures w14:val="standardContextual"/>
              </w:rPr>
              <w:br w:type="textWrapping"/>
            </w:r>
            <w:r>
              <w:rPr>
                <w:rFonts w:hint="eastAsia" w:ascii="Times New Roman" w:hAnsi="Times New Roman" w:eastAsia="宋体" w:cs="宋体"/>
                <w:i w:val="0"/>
                <w:iCs w:val="0"/>
                <w:color w:val="000000"/>
                <w:kern w:val="0"/>
                <w:sz w:val="24"/>
                <w:szCs w:val="24"/>
                <w:u w:val="none"/>
                <w:lang w:val="en-US" w:eastAsia="zh-CN" w:bidi="ar"/>
                <w14:ligatures w14:val="standardContextual"/>
              </w:rPr>
              <w:t>报告题目：钢-UHPC组合结构桥梁创新与实践</w:t>
            </w:r>
          </w:p>
        </w:tc>
      </w:tr>
      <w:tr w14:paraId="07F664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atLeast"/>
        </w:trPr>
        <w:tc>
          <w:tcPr>
            <w:tcW w:w="9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C1792C">
            <w:pPr>
              <w:keepNext w:val="0"/>
              <w:keepLines w:val="0"/>
              <w:pageBreakBefore w:val="0"/>
              <w:widowControl/>
              <w:suppressLineNumbers w:val="0"/>
              <w:kinsoku/>
              <w:wordWrap/>
              <w:overflowPunct/>
              <w:topLinePunct w:val="0"/>
              <w:autoSpaceDE/>
              <w:autoSpaceDN/>
              <w:bidi w:val="0"/>
              <w:adjustRightInd/>
              <w:snapToGrid/>
              <w:spacing w:after="0" w:line="240" w:lineRule="auto"/>
              <w:ind w:left="0" w:firstLine="0"/>
              <w:jc w:val="left"/>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14:ligatures w14:val="standardContextual"/>
              </w:rPr>
              <w:t>演讲嘉宾：吴宏波，中交公路长大桥建设国家工程研究中心有限公司总经理助理、教授级高级工程师</w:t>
            </w:r>
            <w:r>
              <w:rPr>
                <w:rFonts w:hint="eastAsia" w:ascii="Times New Roman" w:hAnsi="Times New Roman" w:eastAsia="宋体" w:cs="宋体"/>
                <w:i w:val="0"/>
                <w:iCs w:val="0"/>
                <w:color w:val="000000"/>
                <w:kern w:val="0"/>
                <w:sz w:val="24"/>
                <w:szCs w:val="24"/>
                <w:u w:val="none"/>
                <w:lang w:val="en-US" w:eastAsia="zh-CN" w:bidi="ar"/>
                <w14:ligatures w14:val="standardContextual"/>
              </w:rPr>
              <w:br w:type="textWrapping"/>
            </w:r>
            <w:r>
              <w:rPr>
                <w:rFonts w:hint="eastAsia" w:ascii="Times New Roman" w:hAnsi="Times New Roman" w:eastAsia="宋体" w:cs="宋体"/>
                <w:i w:val="0"/>
                <w:iCs w:val="0"/>
                <w:color w:val="000000"/>
                <w:kern w:val="0"/>
                <w:sz w:val="24"/>
                <w:szCs w:val="24"/>
                <w:u w:val="none"/>
                <w:lang w:val="en-US" w:eastAsia="zh-CN" w:bidi="ar"/>
                <w14:ligatures w14:val="standardContextual"/>
              </w:rPr>
              <w:t>报告题目：桥梁智能建造理论与方法研究进展</w:t>
            </w:r>
          </w:p>
        </w:tc>
      </w:tr>
      <w:tr w14:paraId="177A7B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0" w:hRule="atLeast"/>
        </w:trPr>
        <w:tc>
          <w:tcPr>
            <w:tcW w:w="9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D4F0F3">
            <w:pPr>
              <w:keepNext w:val="0"/>
              <w:keepLines w:val="0"/>
              <w:pageBreakBefore w:val="0"/>
              <w:widowControl/>
              <w:suppressLineNumbers w:val="0"/>
              <w:kinsoku/>
              <w:wordWrap/>
              <w:overflowPunct/>
              <w:topLinePunct w:val="0"/>
              <w:autoSpaceDE/>
              <w:autoSpaceDN/>
              <w:bidi w:val="0"/>
              <w:adjustRightInd/>
              <w:snapToGrid/>
              <w:spacing w:after="0" w:line="400" w:lineRule="exact"/>
              <w:ind w:left="0" w:firstLine="0"/>
              <w:jc w:val="left"/>
              <w:textAlignment w:val="center"/>
              <w:rPr>
                <w:rFonts w:hint="eastAsia" w:ascii="Times New Roman" w:hAnsi="Times New Roman" w:eastAsia="宋体" w:cs="宋体"/>
                <w:i w:val="0"/>
                <w:iCs w:val="0"/>
                <w:color w:val="000000"/>
                <w:kern w:val="0"/>
                <w:sz w:val="24"/>
                <w:szCs w:val="24"/>
                <w:highlight w:val="none"/>
                <w:u w:val="none"/>
                <w:lang w:val="en-US" w:eastAsia="zh-CN" w:bidi="ar"/>
                <w14:ligatures w14:val="standardContextual"/>
              </w:rPr>
            </w:pPr>
            <w:r>
              <w:rPr>
                <w:rFonts w:hint="eastAsia" w:ascii="Times New Roman" w:hAnsi="Times New Roman" w:eastAsia="宋体" w:cs="宋体"/>
                <w:i w:val="0"/>
                <w:iCs w:val="0"/>
                <w:color w:val="000000"/>
                <w:kern w:val="0"/>
                <w:sz w:val="24"/>
                <w:szCs w:val="24"/>
                <w:u w:val="none"/>
                <w:lang w:val="en-US" w:eastAsia="zh-CN" w:bidi="ar"/>
                <w14:ligatures w14:val="standardContextual"/>
              </w:rPr>
              <w:t>演讲嘉宾：刘界鹏，重庆大学智能建造实验室主任、</w:t>
            </w:r>
            <w:r>
              <w:rPr>
                <w:rFonts w:hint="eastAsia" w:ascii="Times New Roman" w:hAnsi="Times New Roman" w:eastAsia="宋体" w:cs="宋体"/>
                <w:i w:val="0"/>
                <w:iCs w:val="0"/>
                <w:color w:val="000000"/>
                <w:kern w:val="0"/>
                <w:sz w:val="24"/>
                <w:szCs w:val="24"/>
                <w:highlight w:val="none"/>
                <w:u w:val="none"/>
                <w:lang w:val="en-US" w:eastAsia="zh-CN" w:bidi="ar"/>
                <w14:ligatures w14:val="standardContextual"/>
              </w:rPr>
              <w:t>长江学者</w:t>
            </w:r>
          </w:p>
          <w:p w14:paraId="61E65DB1">
            <w:pPr>
              <w:keepNext w:val="0"/>
              <w:keepLines w:val="0"/>
              <w:pageBreakBefore w:val="0"/>
              <w:widowControl/>
              <w:suppressLineNumbers w:val="0"/>
              <w:kinsoku/>
              <w:wordWrap/>
              <w:overflowPunct/>
              <w:topLinePunct w:val="0"/>
              <w:autoSpaceDE/>
              <w:autoSpaceDN/>
              <w:bidi w:val="0"/>
              <w:adjustRightInd/>
              <w:snapToGrid/>
              <w:spacing w:after="0" w:line="400" w:lineRule="exact"/>
              <w:ind w:left="0" w:firstLine="0"/>
              <w:jc w:val="left"/>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14:ligatures w14:val="standardContextual"/>
              </w:rPr>
              <w:t>报告题目：桥梁智能建造关键技术</w:t>
            </w:r>
          </w:p>
        </w:tc>
      </w:tr>
      <w:tr w14:paraId="39033D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0" w:hRule="atLeast"/>
        </w:trPr>
        <w:tc>
          <w:tcPr>
            <w:tcW w:w="9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0B9287">
            <w:pPr>
              <w:keepNext w:val="0"/>
              <w:keepLines w:val="0"/>
              <w:pageBreakBefore w:val="0"/>
              <w:widowControl/>
              <w:suppressLineNumbers w:val="0"/>
              <w:kinsoku/>
              <w:wordWrap/>
              <w:overflowPunct/>
              <w:topLinePunct w:val="0"/>
              <w:autoSpaceDE/>
              <w:autoSpaceDN/>
              <w:bidi w:val="0"/>
              <w:adjustRightInd/>
              <w:snapToGrid/>
              <w:spacing w:after="0" w:line="400" w:lineRule="exact"/>
              <w:ind w:left="0" w:firstLine="0"/>
              <w:jc w:val="left"/>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14:ligatures w14:val="standardContextual"/>
              </w:rPr>
              <w:t xml:space="preserve">演讲嘉宾：李　俊，澳大利亚科廷大学教授    </w:t>
            </w:r>
            <w:r>
              <w:rPr>
                <w:rFonts w:hint="eastAsia" w:ascii="Times New Roman" w:hAnsi="Times New Roman" w:eastAsia="宋体" w:cs="宋体"/>
                <w:i w:val="0"/>
                <w:iCs w:val="0"/>
                <w:color w:val="000000"/>
                <w:kern w:val="0"/>
                <w:sz w:val="24"/>
                <w:szCs w:val="24"/>
                <w:u w:val="none"/>
                <w:lang w:val="en-US" w:eastAsia="zh-CN" w:bidi="ar"/>
                <w14:ligatures w14:val="standardContextual"/>
              </w:rPr>
              <w:br w:type="textWrapping"/>
            </w:r>
            <w:r>
              <w:rPr>
                <w:rFonts w:hint="eastAsia" w:ascii="Times New Roman" w:hAnsi="Times New Roman" w:eastAsia="宋体" w:cs="宋体"/>
                <w:i w:val="0"/>
                <w:iCs w:val="0"/>
                <w:color w:val="000000"/>
                <w:kern w:val="0"/>
                <w:sz w:val="24"/>
                <w:szCs w:val="24"/>
                <w:u w:val="none"/>
                <w:lang w:val="en-US" w:eastAsia="zh-CN" w:bidi="ar"/>
                <w14:ligatures w14:val="standardContextual"/>
              </w:rPr>
              <w:t>报告题目：基于机器视觉和深度学习的桥梁健康监测</w:t>
            </w:r>
          </w:p>
        </w:tc>
      </w:tr>
      <w:tr w14:paraId="2E0376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0" w:hRule="atLeast"/>
        </w:trPr>
        <w:tc>
          <w:tcPr>
            <w:tcW w:w="9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A24F96">
            <w:pPr>
              <w:keepNext w:val="0"/>
              <w:keepLines w:val="0"/>
              <w:pageBreakBefore w:val="0"/>
              <w:widowControl/>
              <w:suppressLineNumbers w:val="0"/>
              <w:kinsoku/>
              <w:wordWrap/>
              <w:overflowPunct/>
              <w:topLinePunct w:val="0"/>
              <w:autoSpaceDE/>
              <w:autoSpaceDN/>
              <w:bidi w:val="0"/>
              <w:adjustRightInd/>
              <w:snapToGrid/>
              <w:spacing w:after="0" w:line="400" w:lineRule="exact"/>
              <w:ind w:left="0" w:firstLine="0"/>
              <w:jc w:val="left"/>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14:ligatures w14:val="standardContextual"/>
              </w:rPr>
              <w:t>主持人：何旭辉，中南大学副校长、</w:t>
            </w:r>
            <w:r>
              <w:rPr>
                <w:rFonts w:hint="eastAsia" w:ascii="Times New Roman" w:hAnsi="Times New Roman" w:eastAsia="宋体" w:cs="宋体"/>
                <w:i w:val="0"/>
                <w:iCs w:val="0"/>
                <w:color w:val="000000"/>
                <w:kern w:val="0"/>
                <w:sz w:val="24"/>
                <w:szCs w:val="24"/>
                <w:highlight w:val="none"/>
                <w:u w:val="none"/>
                <w:lang w:val="en-US" w:eastAsia="zh-CN" w:bidi="ar"/>
                <w14:ligatures w14:val="standardContextual"/>
              </w:rPr>
              <w:t>国家杰青</w:t>
            </w:r>
          </w:p>
        </w:tc>
      </w:tr>
      <w:tr w14:paraId="4636DB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atLeast"/>
        </w:trPr>
        <w:tc>
          <w:tcPr>
            <w:tcW w:w="9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561109">
            <w:pPr>
              <w:keepNext w:val="0"/>
              <w:keepLines w:val="0"/>
              <w:pageBreakBefore w:val="0"/>
              <w:widowControl/>
              <w:suppressLineNumbers w:val="0"/>
              <w:kinsoku/>
              <w:wordWrap/>
              <w:overflowPunct/>
              <w:topLinePunct w:val="0"/>
              <w:autoSpaceDE/>
              <w:autoSpaceDN/>
              <w:bidi w:val="0"/>
              <w:adjustRightInd/>
              <w:snapToGrid/>
              <w:spacing w:after="0" w:line="400" w:lineRule="exact"/>
              <w:ind w:left="0" w:firstLine="0"/>
              <w:jc w:val="left"/>
              <w:textAlignment w:val="center"/>
              <w:rPr>
                <w:rFonts w:hint="eastAsia" w:ascii="Times New Roman" w:hAnsi="Times New Roman" w:eastAsia="宋体" w:cs="宋体"/>
                <w:i w:val="0"/>
                <w:iCs w:val="0"/>
                <w:color w:val="000000"/>
                <w:kern w:val="0"/>
                <w:sz w:val="24"/>
                <w:szCs w:val="24"/>
                <w:highlight w:val="none"/>
                <w:u w:val="none"/>
                <w:lang w:val="en-US" w:eastAsia="zh-CN" w:bidi="ar"/>
                <w14:ligatures w14:val="standardContextual"/>
              </w:rPr>
            </w:pPr>
            <w:r>
              <w:rPr>
                <w:rFonts w:hint="eastAsia" w:ascii="Times New Roman" w:hAnsi="Times New Roman" w:eastAsia="宋体" w:cs="宋体"/>
                <w:i w:val="0"/>
                <w:iCs w:val="0"/>
                <w:color w:val="000000"/>
                <w:kern w:val="0"/>
                <w:sz w:val="24"/>
                <w:szCs w:val="24"/>
                <w:u w:val="none"/>
                <w:lang w:val="en-US" w:eastAsia="zh-CN" w:bidi="ar"/>
                <w14:ligatures w14:val="standardContextual"/>
              </w:rPr>
              <w:t>演讲嘉宾：韩　艳，长沙理工大学卓越工程师学院院长、</w:t>
            </w:r>
            <w:r>
              <w:rPr>
                <w:rFonts w:hint="eastAsia" w:ascii="Times New Roman" w:hAnsi="Times New Roman" w:eastAsia="宋体" w:cs="宋体"/>
                <w:i w:val="0"/>
                <w:iCs w:val="0"/>
                <w:color w:val="000000"/>
                <w:kern w:val="0"/>
                <w:sz w:val="24"/>
                <w:szCs w:val="24"/>
                <w:highlight w:val="none"/>
                <w:u w:val="none"/>
                <w:lang w:val="en-US" w:eastAsia="zh-CN" w:bidi="ar"/>
                <w14:ligatures w14:val="standardContextual"/>
              </w:rPr>
              <w:t>长江学者</w:t>
            </w:r>
          </w:p>
          <w:p w14:paraId="0FC32B4F">
            <w:pPr>
              <w:keepNext w:val="0"/>
              <w:keepLines w:val="0"/>
              <w:pageBreakBefore w:val="0"/>
              <w:widowControl/>
              <w:suppressLineNumbers w:val="0"/>
              <w:kinsoku/>
              <w:wordWrap/>
              <w:overflowPunct/>
              <w:topLinePunct w:val="0"/>
              <w:autoSpaceDE/>
              <w:autoSpaceDN/>
              <w:bidi w:val="0"/>
              <w:adjustRightInd/>
              <w:snapToGrid/>
              <w:spacing w:after="0" w:line="400" w:lineRule="exact"/>
              <w:ind w:left="0" w:firstLine="0"/>
              <w:jc w:val="left"/>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14:ligatures w14:val="standardContextual"/>
              </w:rPr>
              <w:t>报告题目：大跨桥梁非线性颤振与增韧技术</w:t>
            </w:r>
          </w:p>
        </w:tc>
      </w:tr>
      <w:tr w14:paraId="35A163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0" w:hRule="atLeast"/>
        </w:trPr>
        <w:tc>
          <w:tcPr>
            <w:tcW w:w="9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B731DF">
            <w:pPr>
              <w:keepNext w:val="0"/>
              <w:keepLines w:val="0"/>
              <w:pageBreakBefore w:val="0"/>
              <w:widowControl/>
              <w:suppressLineNumbers w:val="0"/>
              <w:kinsoku/>
              <w:wordWrap/>
              <w:overflowPunct/>
              <w:topLinePunct w:val="0"/>
              <w:autoSpaceDE/>
              <w:autoSpaceDN/>
              <w:bidi w:val="0"/>
              <w:adjustRightInd/>
              <w:snapToGrid/>
              <w:spacing w:after="0" w:line="400" w:lineRule="exact"/>
              <w:ind w:left="0" w:firstLine="0"/>
              <w:jc w:val="left"/>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14:ligatures w14:val="standardContextual"/>
              </w:rPr>
              <w:t>演讲嘉宾：过　超，中交公路长大桥建设国家工程研究中心有限公司副总经理</w:t>
            </w:r>
            <w:r>
              <w:rPr>
                <w:rFonts w:hint="eastAsia" w:ascii="Times New Roman" w:hAnsi="Times New Roman" w:eastAsia="宋体" w:cs="宋体"/>
                <w:i w:val="0"/>
                <w:iCs w:val="0"/>
                <w:color w:val="000000"/>
                <w:kern w:val="0"/>
                <w:sz w:val="24"/>
                <w:szCs w:val="24"/>
                <w:u w:val="none"/>
                <w:lang w:val="en-US" w:eastAsia="zh-CN" w:bidi="ar"/>
                <w14:ligatures w14:val="standardContextual"/>
              </w:rPr>
              <w:br w:type="textWrapping"/>
            </w:r>
            <w:r>
              <w:rPr>
                <w:rFonts w:hint="eastAsia" w:ascii="Times New Roman" w:hAnsi="Times New Roman" w:eastAsia="宋体" w:cs="宋体"/>
                <w:i w:val="0"/>
                <w:iCs w:val="0"/>
                <w:color w:val="000000"/>
                <w:kern w:val="0"/>
                <w:sz w:val="24"/>
                <w:szCs w:val="24"/>
                <w:u w:val="none"/>
                <w:lang w:val="en-US" w:eastAsia="zh-CN" w:bidi="ar"/>
                <w14:ligatures w14:val="standardContextual"/>
              </w:rPr>
              <w:t>报告题目：长大桥梁韧性结构体系及关键装置研究</w:t>
            </w:r>
          </w:p>
        </w:tc>
      </w:tr>
      <w:tr w14:paraId="078E82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0" w:hRule="atLeast"/>
        </w:trPr>
        <w:tc>
          <w:tcPr>
            <w:tcW w:w="9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12B8CE">
            <w:pPr>
              <w:keepNext w:val="0"/>
              <w:keepLines w:val="0"/>
              <w:pageBreakBefore w:val="0"/>
              <w:widowControl/>
              <w:suppressLineNumbers w:val="0"/>
              <w:kinsoku/>
              <w:wordWrap/>
              <w:overflowPunct/>
              <w:topLinePunct w:val="0"/>
              <w:autoSpaceDE/>
              <w:autoSpaceDN/>
              <w:bidi w:val="0"/>
              <w:adjustRightInd/>
              <w:snapToGrid/>
              <w:spacing w:after="0" w:line="400" w:lineRule="exact"/>
              <w:ind w:left="0" w:firstLine="0"/>
              <w:jc w:val="left"/>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14:ligatures w14:val="standardContextual"/>
              </w:rPr>
              <w:t xml:space="preserve">演讲嘉宾：程　钊，东南大学土木工程学院副研究员  </w:t>
            </w:r>
            <w:r>
              <w:rPr>
                <w:rFonts w:hint="eastAsia" w:ascii="Times New Roman" w:hAnsi="Times New Roman" w:eastAsia="宋体" w:cs="宋体"/>
                <w:i w:val="0"/>
                <w:iCs w:val="0"/>
                <w:color w:val="000000"/>
                <w:kern w:val="0"/>
                <w:sz w:val="24"/>
                <w:szCs w:val="24"/>
                <w:u w:val="none"/>
                <w:lang w:val="en-US" w:eastAsia="zh-CN" w:bidi="ar"/>
                <w14:ligatures w14:val="standardContextual"/>
              </w:rPr>
              <w:br w:type="textWrapping"/>
            </w:r>
            <w:r>
              <w:rPr>
                <w:rFonts w:hint="eastAsia" w:ascii="Times New Roman" w:hAnsi="Times New Roman" w:eastAsia="宋体" w:cs="宋体"/>
                <w:i w:val="0"/>
                <w:iCs w:val="0"/>
                <w:color w:val="000000"/>
                <w:kern w:val="0"/>
                <w:sz w:val="24"/>
                <w:szCs w:val="24"/>
                <w:u w:val="none"/>
                <w:lang w:val="en-US" w:eastAsia="zh-CN" w:bidi="ar"/>
                <w14:ligatures w14:val="standardContextual"/>
              </w:rPr>
              <w:t>报告题目：轻薄超高性能混凝土桥梁关键技术及应用</w:t>
            </w:r>
          </w:p>
        </w:tc>
      </w:tr>
      <w:tr w14:paraId="3AEC29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atLeast"/>
        </w:trPr>
        <w:tc>
          <w:tcPr>
            <w:tcW w:w="9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A1E1B2">
            <w:pPr>
              <w:keepNext w:val="0"/>
              <w:keepLines w:val="0"/>
              <w:pageBreakBefore w:val="0"/>
              <w:widowControl/>
              <w:suppressLineNumbers w:val="0"/>
              <w:kinsoku/>
              <w:wordWrap/>
              <w:overflowPunct/>
              <w:topLinePunct w:val="0"/>
              <w:autoSpaceDE/>
              <w:autoSpaceDN/>
              <w:bidi w:val="0"/>
              <w:adjustRightInd/>
              <w:snapToGrid/>
              <w:spacing w:after="0" w:line="400" w:lineRule="exact"/>
              <w:ind w:left="0" w:firstLine="0"/>
              <w:jc w:val="left"/>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14:ligatures w14:val="standardContextual"/>
              </w:rPr>
              <w:t>演讲嘉宾：遆子龙，西南交通大学土木工程学院副教授</w:t>
            </w:r>
            <w:r>
              <w:rPr>
                <w:rFonts w:hint="eastAsia" w:ascii="Times New Roman" w:hAnsi="Times New Roman" w:eastAsia="宋体" w:cs="宋体"/>
                <w:i w:val="0"/>
                <w:iCs w:val="0"/>
                <w:color w:val="000000"/>
                <w:kern w:val="0"/>
                <w:sz w:val="24"/>
                <w:szCs w:val="24"/>
                <w:u w:val="none"/>
                <w:lang w:val="en-US" w:eastAsia="zh-CN" w:bidi="ar"/>
                <w14:ligatures w14:val="standardContextual"/>
              </w:rPr>
              <w:br w:type="textWrapping"/>
            </w:r>
            <w:r>
              <w:rPr>
                <w:rFonts w:hint="eastAsia" w:ascii="Times New Roman" w:hAnsi="Times New Roman" w:eastAsia="宋体" w:cs="宋体"/>
                <w:i w:val="0"/>
                <w:iCs w:val="0"/>
                <w:color w:val="000000"/>
                <w:kern w:val="0"/>
                <w:sz w:val="24"/>
                <w:szCs w:val="24"/>
                <w:u w:val="none"/>
                <w:lang w:val="en-US" w:eastAsia="zh-CN" w:bidi="ar"/>
                <w14:ligatures w14:val="standardContextual"/>
              </w:rPr>
              <w:t>报告题目：跨海桥梁波流水弹耦合作用与智能防灾</w:t>
            </w:r>
          </w:p>
        </w:tc>
      </w:tr>
      <w:tr w14:paraId="29FE81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atLeast"/>
        </w:trPr>
        <w:tc>
          <w:tcPr>
            <w:tcW w:w="9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18490B">
            <w:pPr>
              <w:keepNext w:val="0"/>
              <w:keepLines w:val="0"/>
              <w:pageBreakBefore w:val="0"/>
              <w:widowControl/>
              <w:suppressLineNumbers w:val="0"/>
              <w:kinsoku/>
              <w:wordWrap/>
              <w:overflowPunct/>
              <w:topLinePunct w:val="0"/>
              <w:autoSpaceDE/>
              <w:autoSpaceDN/>
              <w:bidi w:val="0"/>
              <w:adjustRightInd/>
              <w:snapToGrid/>
              <w:spacing w:after="0" w:line="400" w:lineRule="exact"/>
              <w:ind w:left="0" w:firstLine="0"/>
              <w:jc w:val="left"/>
              <w:textAlignment w:val="center"/>
              <w:rPr>
                <w:rFonts w:hint="default" w:ascii="Times New Roman" w:hAnsi="Times New Roman" w:eastAsia="宋体" w:cs="宋体"/>
                <w:i w:val="0"/>
                <w:iCs w:val="0"/>
                <w:color w:val="000000"/>
                <w:kern w:val="0"/>
                <w:sz w:val="24"/>
                <w:szCs w:val="24"/>
                <w:u w:val="none"/>
                <w:lang w:val="en-US" w:eastAsia="zh-CN" w:bidi="ar"/>
                <w14:ligatures w14:val="standardContextual"/>
              </w:rPr>
            </w:pPr>
            <w:r>
              <w:rPr>
                <w:rFonts w:hint="eastAsia" w:ascii="Times New Roman" w:hAnsi="Times New Roman" w:eastAsia="宋体" w:cs="宋体"/>
                <w:i w:val="0"/>
                <w:iCs w:val="0"/>
                <w:color w:val="000000"/>
                <w:kern w:val="0"/>
                <w:sz w:val="24"/>
                <w:szCs w:val="24"/>
                <w:u w:val="none"/>
                <w:lang w:val="en-US" w:eastAsia="zh-CN" w:bidi="ar"/>
                <w14:ligatures w14:val="standardContextual"/>
              </w:rPr>
              <w:t>演讲嘉宾：张文明，东南大学土木工程学院副院长</w:t>
            </w:r>
          </w:p>
          <w:p w14:paraId="4E506079">
            <w:pPr>
              <w:keepNext w:val="0"/>
              <w:keepLines w:val="0"/>
              <w:pageBreakBefore w:val="0"/>
              <w:widowControl/>
              <w:suppressLineNumbers w:val="0"/>
              <w:kinsoku/>
              <w:wordWrap/>
              <w:overflowPunct/>
              <w:topLinePunct w:val="0"/>
              <w:autoSpaceDE/>
              <w:autoSpaceDN/>
              <w:bidi w:val="0"/>
              <w:adjustRightInd/>
              <w:snapToGrid/>
              <w:spacing w:after="0" w:line="400" w:lineRule="exact"/>
              <w:ind w:left="0" w:firstLine="0"/>
              <w:jc w:val="left"/>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14:ligatures w14:val="standardContextual"/>
              </w:rPr>
              <w:t>报告题目：基于机器学习的大跨桥梁健康监测数据预测与重构</w:t>
            </w:r>
          </w:p>
        </w:tc>
      </w:tr>
      <w:tr w14:paraId="6A6BC1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atLeast"/>
        </w:trPr>
        <w:tc>
          <w:tcPr>
            <w:tcW w:w="9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50D250">
            <w:pPr>
              <w:keepNext w:val="0"/>
              <w:keepLines w:val="0"/>
              <w:pageBreakBefore w:val="0"/>
              <w:widowControl/>
              <w:suppressLineNumbers w:val="0"/>
              <w:kinsoku/>
              <w:wordWrap/>
              <w:overflowPunct/>
              <w:topLinePunct w:val="0"/>
              <w:autoSpaceDE/>
              <w:autoSpaceDN/>
              <w:bidi w:val="0"/>
              <w:adjustRightInd/>
              <w:snapToGrid/>
              <w:spacing w:after="0" w:line="400" w:lineRule="exact"/>
              <w:ind w:left="0" w:firstLine="0"/>
              <w:jc w:val="left"/>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14:ligatures w14:val="standardContextual"/>
              </w:rPr>
              <w:t>演讲嘉宾：黄　永，哈尔滨工业大学土木工程学院教授</w:t>
            </w:r>
            <w:r>
              <w:rPr>
                <w:rFonts w:hint="eastAsia" w:ascii="Times New Roman" w:hAnsi="Times New Roman" w:eastAsia="宋体" w:cs="宋体"/>
                <w:i w:val="0"/>
                <w:iCs w:val="0"/>
                <w:color w:val="000000"/>
                <w:kern w:val="0"/>
                <w:sz w:val="24"/>
                <w:szCs w:val="24"/>
                <w:u w:val="none"/>
                <w:lang w:val="en-US" w:eastAsia="zh-CN" w:bidi="ar"/>
                <w14:ligatures w14:val="standardContextual"/>
              </w:rPr>
              <w:br w:type="textWrapping"/>
            </w:r>
            <w:r>
              <w:rPr>
                <w:rFonts w:hint="eastAsia" w:ascii="Times New Roman" w:hAnsi="Times New Roman" w:eastAsia="宋体" w:cs="宋体"/>
                <w:i w:val="0"/>
                <w:iCs w:val="0"/>
                <w:color w:val="000000"/>
                <w:kern w:val="0"/>
                <w:sz w:val="24"/>
                <w:szCs w:val="24"/>
                <w:u w:val="none"/>
                <w:lang w:val="en-US" w:eastAsia="zh-CN" w:bidi="ar"/>
                <w14:ligatures w14:val="standardContextual"/>
              </w:rPr>
              <w:t>报告题目：桥梁运维大模型和多智能体探索</w:t>
            </w:r>
          </w:p>
        </w:tc>
      </w:tr>
      <w:tr w14:paraId="591A70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0" w:hRule="atLeast"/>
        </w:trPr>
        <w:tc>
          <w:tcPr>
            <w:tcW w:w="9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0FB304">
            <w:pPr>
              <w:keepNext w:val="0"/>
              <w:keepLines w:val="0"/>
              <w:pageBreakBefore w:val="0"/>
              <w:widowControl/>
              <w:suppressLineNumbers w:val="0"/>
              <w:kinsoku/>
              <w:wordWrap/>
              <w:overflowPunct/>
              <w:topLinePunct w:val="0"/>
              <w:autoSpaceDE/>
              <w:autoSpaceDN/>
              <w:bidi w:val="0"/>
              <w:adjustRightInd/>
              <w:snapToGrid/>
              <w:spacing w:after="0" w:line="400" w:lineRule="exact"/>
              <w:ind w:left="0" w:firstLine="0"/>
              <w:jc w:val="left"/>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14:ligatures w14:val="standardContextual"/>
              </w:rPr>
              <w:t>演讲嘉宾：舒江鹏，浙江大学土木工程系副主任</w:t>
            </w:r>
            <w:r>
              <w:rPr>
                <w:rFonts w:hint="eastAsia" w:ascii="Times New Roman" w:hAnsi="Times New Roman" w:eastAsia="宋体" w:cs="宋体"/>
                <w:i w:val="0"/>
                <w:iCs w:val="0"/>
                <w:color w:val="000000"/>
                <w:kern w:val="0"/>
                <w:sz w:val="24"/>
                <w:szCs w:val="24"/>
                <w:u w:val="none"/>
                <w:lang w:val="en-US" w:eastAsia="zh-CN" w:bidi="ar"/>
                <w14:ligatures w14:val="standardContextual"/>
              </w:rPr>
              <w:br w:type="textWrapping"/>
            </w:r>
            <w:r>
              <w:rPr>
                <w:rFonts w:hint="eastAsia" w:ascii="Times New Roman" w:hAnsi="Times New Roman" w:eastAsia="宋体" w:cs="宋体"/>
                <w:i w:val="0"/>
                <w:iCs w:val="0"/>
                <w:color w:val="000000"/>
                <w:kern w:val="0"/>
                <w:sz w:val="24"/>
                <w:szCs w:val="24"/>
                <w:u w:val="none"/>
                <w:lang w:val="en-US" w:eastAsia="zh-CN" w:bidi="ar"/>
                <w14:ligatures w14:val="standardContextual"/>
              </w:rPr>
              <w:t>报告题目：桥梁智能养护机器人与AI大模型</w:t>
            </w:r>
          </w:p>
        </w:tc>
      </w:tr>
      <w:tr w14:paraId="3D42D0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90" w:hRule="atLeast"/>
        </w:trPr>
        <w:tc>
          <w:tcPr>
            <w:tcW w:w="9450" w:type="dxa"/>
            <w:tcBorders>
              <w:top w:val="single" w:color="000000" w:sz="4" w:space="0"/>
              <w:left w:val="single" w:color="000000" w:sz="4" w:space="0"/>
              <w:bottom w:val="single" w:color="000000" w:sz="4" w:space="0"/>
              <w:right w:val="single" w:color="000000" w:sz="4" w:space="0"/>
            </w:tcBorders>
            <w:shd w:val="clear" w:color="auto" w:fill="D9E1F4"/>
            <w:vAlign w:val="center"/>
          </w:tcPr>
          <w:p w14:paraId="53D582FF">
            <w:pPr>
              <w:keepNext w:val="0"/>
              <w:keepLines w:val="0"/>
              <w:pageBreakBefore w:val="0"/>
              <w:widowControl/>
              <w:suppressLineNumbers w:val="0"/>
              <w:kinsoku/>
              <w:wordWrap/>
              <w:overflowPunct/>
              <w:topLinePunct w:val="0"/>
              <w:autoSpaceDE/>
              <w:autoSpaceDN/>
              <w:bidi w:val="0"/>
              <w:adjustRightInd/>
              <w:snapToGrid/>
              <w:spacing w:after="0" w:line="400" w:lineRule="exact"/>
              <w:ind w:left="0" w:firstLine="0"/>
              <w:jc w:val="center"/>
              <w:textAlignment w:val="center"/>
              <w:rPr>
                <w:rFonts w:hint="eastAsia" w:ascii="Times New Roman" w:hAnsi="Times New Roman" w:eastAsia="宋体" w:cs="宋体"/>
                <w:b/>
                <w:bCs/>
                <w:i w:val="0"/>
                <w:iCs w:val="0"/>
                <w:color w:val="000000"/>
                <w:sz w:val="24"/>
                <w:szCs w:val="24"/>
                <w:u w:val="none"/>
              </w:rPr>
            </w:pPr>
            <w:r>
              <w:rPr>
                <w:rFonts w:hint="eastAsia" w:ascii="Times New Roman" w:hAnsi="Times New Roman" w:eastAsia="宋体" w:cs="宋体"/>
                <w:b/>
                <w:bCs/>
                <w:i w:val="0"/>
                <w:iCs w:val="0"/>
                <w:color w:val="000000"/>
                <w:kern w:val="0"/>
                <w:sz w:val="24"/>
                <w:szCs w:val="24"/>
                <w:u w:val="none"/>
                <w:lang w:val="en-US" w:eastAsia="zh-CN" w:bidi="ar"/>
                <w14:ligatures w14:val="standardContextual"/>
              </w:rPr>
              <w:t>主题五：道路与铁道工程智能建养与安全</w:t>
            </w:r>
            <w:r>
              <w:rPr>
                <w:rFonts w:hint="eastAsia" w:ascii="Times New Roman" w:hAnsi="Times New Roman" w:eastAsia="宋体" w:cs="宋体"/>
                <w:b/>
                <w:bCs/>
                <w:i w:val="0"/>
                <w:iCs w:val="0"/>
                <w:color w:val="000000"/>
                <w:kern w:val="0"/>
                <w:sz w:val="24"/>
                <w:szCs w:val="24"/>
                <w:u w:val="none"/>
                <w:lang w:val="en-US" w:eastAsia="zh-CN" w:bidi="ar"/>
                <w14:ligatures w14:val="standardContextual"/>
              </w:rPr>
              <w:br w:type="textWrapping"/>
            </w:r>
            <w:r>
              <w:rPr>
                <w:rFonts w:hint="eastAsia" w:ascii="Times New Roman" w:hAnsi="Times New Roman" w:eastAsia="宋体" w:cs="宋体"/>
                <w:b/>
                <w:bCs/>
                <w:i w:val="0"/>
                <w:iCs w:val="0"/>
                <w:color w:val="000000"/>
                <w:kern w:val="0"/>
                <w:sz w:val="24"/>
                <w:szCs w:val="24"/>
                <w:u w:val="none"/>
                <w:lang w:val="en-US" w:eastAsia="zh-CN" w:bidi="ar"/>
                <w14:ligatures w14:val="standardContextual"/>
              </w:rPr>
              <w:t>主席：黄卫 王复明 汪双杰</w:t>
            </w:r>
            <w:r>
              <w:rPr>
                <w:rFonts w:hint="eastAsia" w:ascii="Times New Roman" w:hAnsi="Times New Roman" w:eastAsia="宋体" w:cs="宋体"/>
                <w:b/>
                <w:bCs/>
                <w:i w:val="0"/>
                <w:iCs w:val="0"/>
                <w:color w:val="000000"/>
                <w:kern w:val="0"/>
                <w:sz w:val="24"/>
                <w:szCs w:val="24"/>
                <w:u w:val="none"/>
                <w:lang w:val="en-US" w:eastAsia="zh-CN" w:bidi="ar"/>
                <w14:ligatures w14:val="standardContextual"/>
              </w:rPr>
              <w:br w:type="textWrapping"/>
            </w:r>
            <w:r>
              <w:rPr>
                <w:rFonts w:hint="eastAsia" w:ascii="Times New Roman" w:hAnsi="Times New Roman" w:eastAsia="宋体" w:cs="宋体"/>
                <w:b/>
                <w:bCs/>
                <w:i w:val="0"/>
                <w:iCs w:val="0"/>
                <w:color w:val="000000"/>
                <w:kern w:val="0"/>
                <w:sz w:val="24"/>
                <w:szCs w:val="24"/>
                <w:u w:val="none"/>
                <w:lang w:val="en-US" w:eastAsia="zh-CN" w:bidi="ar"/>
                <w14:ligatures w14:val="standardContextual"/>
              </w:rPr>
              <w:t>执行主席：谭忆秋</w:t>
            </w:r>
            <w:r>
              <w:rPr>
                <w:rFonts w:hint="eastAsia" w:ascii="Times New Roman" w:hAnsi="Times New Roman" w:eastAsia="宋体" w:cs="宋体"/>
                <w:b/>
                <w:bCs/>
                <w:i w:val="0"/>
                <w:iCs w:val="0"/>
                <w:color w:val="000000"/>
                <w:kern w:val="0"/>
                <w:sz w:val="24"/>
                <w:szCs w:val="24"/>
                <w:u w:val="none"/>
                <w:lang w:val="en-US" w:eastAsia="zh-CN" w:bidi="ar"/>
                <w14:ligatures w14:val="standardContextual"/>
              </w:rPr>
              <w:br w:type="textWrapping"/>
            </w:r>
            <w:r>
              <w:rPr>
                <w:rFonts w:hint="eastAsia" w:ascii="Times New Roman" w:hAnsi="Times New Roman" w:eastAsia="宋体" w:cs="宋体"/>
                <w:b/>
                <w:bCs/>
                <w:i w:val="0"/>
                <w:iCs w:val="0"/>
                <w:color w:val="000000"/>
                <w:kern w:val="0"/>
                <w:sz w:val="24"/>
                <w:szCs w:val="24"/>
                <w:u w:val="none"/>
                <w:lang w:val="en-US" w:eastAsia="zh-CN" w:bidi="ar"/>
                <w14:ligatures w14:val="standardContextual"/>
              </w:rPr>
              <w:t>副主席：赵国堂 王平 凌建明</w:t>
            </w:r>
          </w:p>
        </w:tc>
      </w:tr>
      <w:tr w14:paraId="658AF6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9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A96DF3">
            <w:pPr>
              <w:keepNext w:val="0"/>
              <w:keepLines w:val="0"/>
              <w:pageBreakBefore w:val="0"/>
              <w:widowControl/>
              <w:suppressLineNumbers w:val="0"/>
              <w:kinsoku/>
              <w:wordWrap/>
              <w:overflowPunct/>
              <w:topLinePunct w:val="0"/>
              <w:autoSpaceDE/>
              <w:autoSpaceDN/>
              <w:bidi w:val="0"/>
              <w:adjustRightInd/>
              <w:snapToGrid/>
              <w:spacing w:after="0" w:line="400" w:lineRule="exact"/>
              <w:ind w:left="0" w:firstLine="0"/>
              <w:jc w:val="left"/>
              <w:textAlignment w:val="center"/>
              <w:rPr>
                <w:rFonts w:hint="eastAsia" w:ascii="Times New Roman" w:hAnsi="Times New Roman" w:eastAsia="宋体" w:cs="宋体"/>
                <w:i w:val="0"/>
                <w:iCs w:val="0"/>
                <w:color w:val="000000"/>
                <w:kern w:val="0"/>
                <w:sz w:val="24"/>
                <w:szCs w:val="24"/>
                <w:u w:val="none"/>
                <w:lang w:val="en-US" w:eastAsia="zh-CN" w:bidi="ar"/>
                <w14:ligatures w14:val="standardContextual"/>
              </w:rPr>
            </w:pPr>
            <w:r>
              <w:rPr>
                <w:rFonts w:hint="eastAsia" w:ascii="Times New Roman" w:hAnsi="Times New Roman" w:eastAsia="宋体" w:cs="宋体"/>
                <w:i w:val="0"/>
                <w:iCs w:val="0"/>
                <w:color w:val="000000"/>
                <w:kern w:val="0"/>
                <w:sz w:val="24"/>
                <w:szCs w:val="24"/>
                <w:u w:val="none"/>
                <w:lang w:val="en-US" w:eastAsia="zh-CN" w:bidi="ar"/>
                <w14:ligatures w14:val="standardContextual"/>
              </w:rPr>
              <w:t>主持人：谭忆秋，</w:t>
            </w:r>
            <w:r>
              <w:rPr>
                <w:rFonts w:hint="eastAsia" w:ascii="Times New Roman" w:hAnsi="Times New Roman" w:eastAsia="宋体" w:cs="宋体"/>
                <w:color w:val="000000"/>
                <w:sz w:val="24"/>
              </w:rPr>
              <w:t>哈尔滨工业大学（威海）校长、国家杰青、长江学者</w:t>
            </w:r>
          </w:p>
          <w:p w14:paraId="7D5BA91F">
            <w:pPr>
              <w:keepNext w:val="0"/>
              <w:keepLines w:val="0"/>
              <w:pageBreakBefore w:val="0"/>
              <w:widowControl/>
              <w:suppressLineNumbers w:val="0"/>
              <w:kinsoku/>
              <w:wordWrap/>
              <w:overflowPunct/>
              <w:topLinePunct w:val="0"/>
              <w:autoSpaceDE/>
              <w:autoSpaceDN/>
              <w:bidi w:val="0"/>
              <w:adjustRightInd/>
              <w:snapToGrid/>
              <w:spacing w:after="0" w:line="400" w:lineRule="exact"/>
              <w:ind w:left="0" w:firstLine="0"/>
              <w:jc w:val="left"/>
              <w:textAlignment w:val="center"/>
              <w:rPr>
                <w:rFonts w:hint="eastAsia" w:ascii="Times New Roman" w:hAnsi="Times New Roman" w:eastAsia="宋体" w:cs="宋体"/>
                <w:i w:val="0"/>
                <w:iCs w:val="0"/>
                <w:color w:val="000000"/>
                <w:kern w:val="0"/>
                <w:sz w:val="24"/>
                <w:szCs w:val="24"/>
                <w:u w:val="none"/>
                <w:lang w:val="en-US" w:eastAsia="zh-CN" w:bidi="ar"/>
                <w14:ligatures w14:val="standardContextual"/>
              </w:rPr>
            </w:pPr>
            <w:r>
              <w:rPr>
                <w:rFonts w:hint="eastAsia" w:ascii="Times New Roman" w:hAnsi="Times New Roman" w:eastAsia="宋体" w:cs="宋体"/>
                <w:i w:val="0"/>
                <w:iCs w:val="0"/>
                <w:color w:val="000000"/>
                <w:kern w:val="0"/>
                <w:sz w:val="24"/>
                <w:szCs w:val="24"/>
                <w:u w:val="none"/>
                <w:lang w:val="en-US" w:eastAsia="zh-CN" w:bidi="ar"/>
                <w14:ligatures w14:val="standardContextual"/>
              </w:rPr>
              <w:t>　　　　赵国堂，中国国家铁路集团有限公司科技和信息化部主任、川藏铁路建设指挥</w:t>
            </w:r>
          </w:p>
          <w:p w14:paraId="3207547D">
            <w:pPr>
              <w:keepNext w:val="0"/>
              <w:keepLines w:val="0"/>
              <w:pageBreakBefore w:val="0"/>
              <w:widowControl/>
              <w:suppressLineNumbers w:val="0"/>
              <w:kinsoku/>
              <w:wordWrap/>
              <w:overflowPunct/>
              <w:topLinePunct w:val="0"/>
              <w:autoSpaceDE/>
              <w:autoSpaceDN/>
              <w:bidi w:val="0"/>
              <w:adjustRightInd/>
              <w:snapToGrid/>
              <w:spacing w:after="0" w:line="400" w:lineRule="exact"/>
              <w:ind w:left="0" w:firstLine="1920" w:firstLineChars="800"/>
              <w:jc w:val="left"/>
              <w:textAlignment w:val="center"/>
              <w:rPr>
                <w:rFonts w:hint="eastAsia" w:eastAsia="黑体"/>
                <w:lang w:val="en-US" w:eastAsia="zh-CN"/>
              </w:rPr>
            </w:pPr>
            <w:r>
              <w:rPr>
                <w:rFonts w:hint="eastAsia" w:ascii="Times New Roman" w:hAnsi="Times New Roman" w:eastAsia="宋体" w:cs="宋体"/>
                <w:i w:val="0"/>
                <w:iCs w:val="0"/>
                <w:color w:val="000000"/>
                <w:kern w:val="0"/>
                <w:sz w:val="24"/>
                <w:szCs w:val="24"/>
                <w:u w:val="none"/>
                <w:lang w:val="en-US" w:eastAsia="zh-CN" w:bidi="ar"/>
                <w14:ligatures w14:val="standardContextual"/>
              </w:rPr>
              <w:t>部首席专家</w:t>
            </w:r>
          </w:p>
        </w:tc>
      </w:tr>
      <w:tr w14:paraId="335BC3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0" w:hRule="atLeast"/>
        </w:trPr>
        <w:tc>
          <w:tcPr>
            <w:tcW w:w="9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DB357D">
            <w:pPr>
              <w:keepNext w:val="0"/>
              <w:keepLines w:val="0"/>
              <w:pageBreakBefore w:val="0"/>
              <w:widowControl/>
              <w:kinsoku/>
              <w:wordWrap/>
              <w:overflowPunct/>
              <w:topLinePunct w:val="0"/>
              <w:autoSpaceDE/>
              <w:autoSpaceDN/>
              <w:bidi w:val="0"/>
              <w:adjustRightInd/>
              <w:snapToGrid/>
              <w:spacing w:after="0" w:line="400" w:lineRule="exact"/>
              <w:ind w:left="0" w:firstLine="0"/>
              <w:jc w:val="left"/>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sz w:val="24"/>
                <w:szCs w:val="24"/>
                <w:u w:val="none"/>
                <w:lang w:val="en-US" w:eastAsia="zh-CN"/>
              </w:rPr>
              <w:t>院士报告，题目</w:t>
            </w:r>
            <w:r>
              <w:rPr>
                <w:rFonts w:hint="eastAsia" w:ascii="Times New Roman" w:hAnsi="Times New Roman" w:eastAsia="宋体" w:cs="宋体"/>
                <w:i w:val="0"/>
                <w:iCs w:val="0"/>
                <w:color w:val="000000"/>
                <w:sz w:val="24"/>
                <w:szCs w:val="24"/>
                <w:u w:val="none"/>
              </w:rPr>
              <w:t>待定</w:t>
            </w:r>
          </w:p>
        </w:tc>
      </w:tr>
      <w:tr w14:paraId="6E0645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0" w:hRule="atLeast"/>
        </w:trPr>
        <w:tc>
          <w:tcPr>
            <w:tcW w:w="9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BC89F0">
            <w:pPr>
              <w:keepNext w:val="0"/>
              <w:keepLines w:val="0"/>
              <w:pageBreakBefore w:val="0"/>
              <w:widowControl/>
              <w:kinsoku/>
              <w:wordWrap/>
              <w:overflowPunct/>
              <w:topLinePunct w:val="0"/>
              <w:autoSpaceDE/>
              <w:autoSpaceDN/>
              <w:bidi w:val="0"/>
              <w:adjustRightInd/>
              <w:snapToGrid/>
              <w:spacing w:after="0" w:line="400" w:lineRule="exact"/>
              <w:ind w:left="0" w:firstLine="0"/>
              <w:jc w:val="left"/>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sz w:val="24"/>
                <w:szCs w:val="24"/>
                <w:u w:val="none"/>
                <w:lang w:val="en-US" w:eastAsia="zh-CN"/>
              </w:rPr>
              <w:t>演讲嘉宾</w:t>
            </w:r>
            <w:r>
              <w:rPr>
                <w:rFonts w:hint="eastAsia" w:ascii="Times New Roman" w:hAnsi="Times New Roman" w:eastAsia="宋体" w:cs="宋体"/>
                <w:i w:val="0"/>
                <w:iCs w:val="0"/>
                <w:color w:val="000000"/>
                <w:sz w:val="24"/>
                <w:szCs w:val="24"/>
                <w:u w:val="none"/>
              </w:rPr>
              <w:t>：</w:t>
            </w:r>
            <w:r>
              <w:rPr>
                <w:rFonts w:hint="eastAsia" w:ascii="Times New Roman" w:hAnsi="Times New Roman" w:eastAsia="宋体" w:cs="宋体"/>
                <w:color w:val="000000"/>
                <w:sz w:val="24"/>
              </w:rPr>
              <w:t>谭忆秋</w:t>
            </w:r>
            <w:r>
              <w:rPr>
                <w:rFonts w:hint="eastAsia" w:ascii="Times New Roman" w:hAnsi="Times New Roman" w:eastAsia="宋体" w:cs="宋体"/>
                <w:color w:val="000000"/>
                <w:sz w:val="24"/>
                <w:lang w:eastAsia="zh-CN"/>
              </w:rPr>
              <w:t>，</w:t>
            </w:r>
            <w:r>
              <w:rPr>
                <w:rFonts w:hint="eastAsia" w:ascii="Times New Roman" w:hAnsi="Times New Roman" w:eastAsia="宋体" w:cs="宋体"/>
                <w:color w:val="000000"/>
                <w:sz w:val="24"/>
              </w:rPr>
              <w:t>哈尔滨工业大学（威海）校长、国家杰青、长江学者</w:t>
            </w:r>
          </w:p>
          <w:p w14:paraId="604FAA7B">
            <w:pPr>
              <w:keepNext w:val="0"/>
              <w:keepLines w:val="0"/>
              <w:pageBreakBefore w:val="0"/>
              <w:widowControl/>
              <w:kinsoku/>
              <w:wordWrap/>
              <w:overflowPunct/>
              <w:topLinePunct w:val="0"/>
              <w:autoSpaceDE/>
              <w:autoSpaceDN/>
              <w:bidi w:val="0"/>
              <w:adjustRightInd/>
              <w:snapToGrid/>
              <w:spacing w:after="0" w:line="400" w:lineRule="exact"/>
              <w:ind w:left="0" w:firstLine="0"/>
              <w:jc w:val="left"/>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sz w:val="24"/>
                <w:szCs w:val="24"/>
                <w:u w:val="none"/>
                <w:lang w:val="en-US" w:eastAsia="zh-CN"/>
              </w:rPr>
              <w:t>报告题目</w:t>
            </w:r>
            <w:r>
              <w:rPr>
                <w:rFonts w:hint="eastAsia" w:ascii="Times New Roman" w:hAnsi="Times New Roman" w:eastAsia="宋体" w:cs="宋体"/>
                <w:i w:val="0"/>
                <w:iCs w:val="0"/>
                <w:color w:val="000000"/>
                <w:sz w:val="24"/>
                <w:szCs w:val="24"/>
                <w:u w:val="none"/>
              </w:rPr>
              <w:t>：</w:t>
            </w:r>
            <w:r>
              <w:rPr>
                <w:rFonts w:hint="eastAsia" w:ascii="Times New Roman" w:hAnsi="Times New Roman" w:eastAsia="宋体" w:cs="宋体"/>
                <w:color w:val="000000"/>
                <w:sz w:val="24"/>
              </w:rPr>
              <w:t>沥青基材料基因数据库构建与应用</w:t>
            </w:r>
          </w:p>
        </w:tc>
      </w:tr>
      <w:tr w14:paraId="3659D9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0" w:hRule="atLeast"/>
        </w:trPr>
        <w:tc>
          <w:tcPr>
            <w:tcW w:w="9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BD00E2">
            <w:pPr>
              <w:keepNext w:val="0"/>
              <w:keepLines w:val="0"/>
              <w:pageBreakBefore w:val="0"/>
              <w:widowControl/>
              <w:kinsoku/>
              <w:wordWrap/>
              <w:overflowPunct/>
              <w:topLinePunct w:val="0"/>
              <w:autoSpaceDE/>
              <w:autoSpaceDN/>
              <w:bidi w:val="0"/>
              <w:adjustRightInd/>
              <w:snapToGrid/>
              <w:spacing w:after="0" w:line="400" w:lineRule="exact"/>
              <w:ind w:left="0" w:firstLine="0"/>
              <w:jc w:val="left"/>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sz w:val="24"/>
                <w:szCs w:val="24"/>
                <w:u w:val="none"/>
                <w:lang w:val="en-US" w:eastAsia="zh-CN"/>
              </w:rPr>
              <w:t>演讲嘉宾</w:t>
            </w:r>
            <w:r>
              <w:rPr>
                <w:rFonts w:hint="eastAsia" w:ascii="Times New Roman" w:hAnsi="Times New Roman" w:eastAsia="宋体" w:cs="宋体"/>
                <w:i w:val="0"/>
                <w:iCs w:val="0"/>
                <w:color w:val="000000"/>
                <w:sz w:val="24"/>
                <w:szCs w:val="24"/>
                <w:u w:val="none"/>
              </w:rPr>
              <w:t>：</w:t>
            </w:r>
            <w:r>
              <w:rPr>
                <w:rFonts w:hint="eastAsia" w:ascii="Times New Roman" w:hAnsi="Times New Roman" w:eastAsia="宋体" w:cs="宋体"/>
                <w:color w:val="000000"/>
                <w:sz w:val="24"/>
              </w:rPr>
              <w:t>高</w:t>
            </w:r>
            <w:r>
              <w:rPr>
                <w:rFonts w:hint="eastAsia" w:ascii="Times New Roman" w:hAnsi="Times New Roman" w:eastAsia="宋体" w:cs="宋体"/>
                <w:color w:val="000000"/>
                <w:sz w:val="24"/>
                <w:lang w:eastAsia="zh-CN"/>
              </w:rPr>
              <w:t>　</w:t>
            </w:r>
            <w:r>
              <w:rPr>
                <w:rFonts w:hint="eastAsia" w:ascii="Times New Roman" w:hAnsi="Times New Roman" w:eastAsia="宋体" w:cs="宋体"/>
                <w:color w:val="000000"/>
                <w:sz w:val="24"/>
              </w:rPr>
              <w:t xml:space="preserve">亮，北京交通大学副校长、长江学者、万人领军 </w:t>
            </w:r>
          </w:p>
          <w:p w14:paraId="322C9D18">
            <w:pPr>
              <w:keepNext w:val="0"/>
              <w:keepLines w:val="0"/>
              <w:pageBreakBefore w:val="0"/>
              <w:widowControl/>
              <w:kinsoku/>
              <w:wordWrap/>
              <w:overflowPunct/>
              <w:topLinePunct w:val="0"/>
              <w:autoSpaceDE/>
              <w:autoSpaceDN/>
              <w:bidi w:val="0"/>
              <w:adjustRightInd/>
              <w:snapToGrid/>
              <w:spacing w:after="0" w:line="400" w:lineRule="exact"/>
              <w:ind w:left="0" w:firstLine="0"/>
              <w:jc w:val="left"/>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sz w:val="24"/>
                <w:szCs w:val="24"/>
                <w:u w:val="none"/>
                <w:lang w:val="en-US" w:eastAsia="zh-CN"/>
              </w:rPr>
              <w:t>报告题目</w:t>
            </w:r>
            <w:r>
              <w:rPr>
                <w:rFonts w:hint="eastAsia" w:ascii="Times New Roman" w:hAnsi="Times New Roman" w:eastAsia="宋体" w:cs="宋体"/>
                <w:i w:val="0"/>
                <w:iCs w:val="0"/>
                <w:color w:val="000000"/>
                <w:sz w:val="24"/>
                <w:szCs w:val="24"/>
                <w:u w:val="none"/>
              </w:rPr>
              <w:t>：</w:t>
            </w:r>
            <w:r>
              <w:rPr>
                <w:rFonts w:ascii="Times New Roman" w:hAnsi="Times New Roman" w:eastAsia="宋体" w:cs="宋体"/>
                <w:color w:val="000000"/>
                <w:sz w:val="24"/>
              </w:rPr>
              <w:t>高铁线路安全试验平台研发及应用</w:t>
            </w:r>
          </w:p>
        </w:tc>
      </w:tr>
      <w:tr w14:paraId="75D523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0" w:hRule="atLeast"/>
        </w:trPr>
        <w:tc>
          <w:tcPr>
            <w:tcW w:w="9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1F72FE">
            <w:pPr>
              <w:keepNext w:val="0"/>
              <w:keepLines w:val="0"/>
              <w:pageBreakBefore w:val="0"/>
              <w:widowControl/>
              <w:kinsoku/>
              <w:wordWrap/>
              <w:overflowPunct/>
              <w:topLinePunct w:val="0"/>
              <w:autoSpaceDE/>
              <w:autoSpaceDN/>
              <w:bidi w:val="0"/>
              <w:adjustRightInd/>
              <w:snapToGrid/>
              <w:spacing w:after="0" w:line="400" w:lineRule="exact"/>
              <w:ind w:left="0" w:firstLine="0"/>
              <w:jc w:val="left"/>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sz w:val="24"/>
                <w:szCs w:val="24"/>
                <w:u w:val="none"/>
                <w:lang w:val="en-US" w:eastAsia="zh-CN"/>
              </w:rPr>
              <w:t>演讲嘉宾</w:t>
            </w:r>
            <w:r>
              <w:rPr>
                <w:rFonts w:hint="eastAsia" w:ascii="Times New Roman" w:hAnsi="Times New Roman" w:eastAsia="宋体" w:cs="宋体"/>
                <w:i w:val="0"/>
                <w:iCs w:val="0"/>
                <w:color w:val="000000"/>
                <w:sz w:val="24"/>
                <w:szCs w:val="24"/>
                <w:u w:val="none"/>
              </w:rPr>
              <w:t>：</w:t>
            </w:r>
            <w:r>
              <w:rPr>
                <w:rFonts w:hint="eastAsia" w:ascii="Times New Roman" w:hAnsi="Times New Roman" w:eastAsia="宋体" w:cs="宋体"/>
                <w:color w:val="000000"/>
                <w:sz w:val="24"/>
              </w:rPr>
              <w:t>凌建明，同济大学交通学院院长、教授</w:t>
            </w:r>
          </w:p>
          <w:p w14:paraId="691A56E1">
            <w:pPr>
              <w:keepNext w:val="0"/>
              <w:keepLines w:val="0"/>
              <w:pageBreakBefore w:val="0"/>
              <w:widowControl/>
              <w:kinsoku/>
              <w:wordWrap/>
              <w:overflowPunct/>
              <w:topLinePunct w:val="0"/>
              <w:autoSpaceDE/>
              <w:autoSpaceDN/>
              <w:bidi w:val="0"/>
              <w:adjustRightInd/>
              <w:snapToGrid/>
              <w:spacing w:after="0" w:line="400" w:lineRule="exact"/>
              <w:ind w:left="0" w:firstLine="0"/>
              <w:jc w:val="left"/>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sz w:val="24"/>
                <w:szCs w:val="24"/>
                <w:u w:val="none"/>
                <w:lang w:val="en-US" w:eastAsia="zh-CN"/>
              </w:rPr>
              <w:t>报告题目</w:t>
            </w:r>
            <w:r>
              <w:rPr>
                <w:rFonts w:hint="eastAsia" w:ascii="Times New Roman" w:hAnsi="Times New Roman" w:eastAsia="宋体" w:cs="宋体"/>
                <w:i w:val="0"/>
                <w:iCs w:val="0"/>
                <w:color w:val="000000"/>
                <w:sz w:val="24"/>
                <w:szCs w:val="24"/>
                <w:u w:val="none"/>
              </w:rPr>
              <w:t>：</w:t>
            </w:r>
            <w:r>
              <w:rPr>
                <w:rFonts w:ascii="Times New Roman" w:hAnsi="Times New Roman" w:eastAsia="宋体" w:cs="宋体"/>
                <w:color w:val="000000"/>
                <w:sz w:val="24"/>
              </w:rPr>
              <w:t>严酷条件机场跑道韧性与适航</w:t>
            </w:r>
          </w:p>
        </w:tc>
      </w:tr>
      <w:tr w14:paraId="10A3B9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atLeast"/>
        </w:trPr>
        <w:tc>
          <w:tcPr>
            <w:tcW w:w="9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4D6BA7">
            <w:pPr>
              <w:keepNext w:val="0"/>
              <w:keepLines w:val="0"/>
              <w:pageBreakBefore w:val="0"/>
              <w:widowControl/>
              <w:kinsoku/>
              <w:wordWrap/>
              <w:overflowPunct/>
              <w:topLinePunct w:val="0"/>
              <w:autoSpaceDE/>
              <w:autoSpaceDN/>
              <w:bidi w:val="0"/>
              <w:adjustRightInd/>
              <w:snapToGrid/>
              <w:spacing w:after="0" w:line="400" w:lineRule="exact"/>
              <w:ind w:left="0" w:firstLine="0"/>
              <w:jc w:val="left"/>
              <w:rPr>
                <w:rFonts w:hint="eastAsia" w:ascii="Times New Roman" w:hAnsi="Times New Roman" w:eastAsia="宋体" w:cs="宋体"/>
                <w:color w:val="000000"/>
                <w:spacing w:val="-17"/>
                <w:sz w:val="24"/>
              </w:rPr>
            </w:pPr>
            <w:r>
              <w:rPr>
                <w:rFonts w:hint="eastAsia" w:ascii="Times New Roman" w:hAnsi="Times New Roman" w:eastAsia="宋体" w:cs="宋体"/>
                <w:color w:val="000000"/>
                <w:sz w:val="24"/>
                <w:lang w:val="en-US" w:eastAsia="zh-CN"/>
              </w:rPr>
              <w:t>演讲嘉宾</w:t>
            </w:r>
            <w:r>
              <w:rPr>
                <w:rFonts w:hint="eastAsia" w:ascii="Times New Roman" w:hAnsi="Times New Roman" w:eastAsia="宋体" w:cs="宋体"/>
                <w:color w:val="000000"/>
                <w:sz w:val="24"/>
              </w:rPr>
              <w:t>：周顺华，同济大学教授、</w:t>
            </w:r>
            <w:r>
              <w:rPr>
                <w:rFonts w:ascii="Times New Roman" w:hAnsi="Times New Roman" w:eastAsia="宋体" w:cs="宋体"/>
                <w:color w:val="000000"/>
                <w:spacing w:val="-17"/>
                <w:sz w:val="24"/>
              </w:rPr>
              <w:t>上海市轨道交通结构耐久性与系统安全重点实验室</w:t>
            </w:r>
            <w:r>
              <w:rPr>
                <w:rFonts w:hint="eastAsia" w:ascii="Times New Roman" w:hAnsi="Times New Roman" w:eastAsia="宋体" w:cs="宋体"/>
                <w:color w:val="000000"/>
                <w:spacing w:val="-17"/>
                <w:sz w:val="24"/>
              </w:rPr>
              <w:t>主任</w:t>
            </w:r>
          </w:p>
          <w:p w14:paraId="5FF2DD6C">
            <w:pPr>
              <w:keepNext w:val="0"/>
              <w:keepLines w:val="0"/>
              <w:pageBreakBefore w:val="0"/>
              <w:widowControl/>
              <w:kinsoku/>
              <w:wordWrap/>
              <w:overflowPunct/>
              <w:topLinePunct w:val="0"/>
              <w:autoSpaceDE/>
              <w:autoSpaceDN/>
              <w:bidi w:val="0"/>
              <w:adjustRightInd/>
              <w:snapToGrid/>
              <w:spacing w:after="0" w:line="400" w:lineRule="exact"/>
              <w:ind w:left="0" w:firstLine="0"/>
              <w:jc w:val="left"/>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color w:val="000000"/>
                <w:sz w:val="24"/>
                <w:lang w:val="en-US" w:eastAsia="zh-CN"/>
              </w:rPr>
              <w:t>报告题目</w:t>
            </w:r>
            <w:r>
              <w:rPr>
                <w:rFonts w:hint="eastAsia" w:ascii="Times New Roman" w:hAnsi="Times New Roman" w:eastAsia="宋体" w:cs="宋体"/>
                <w:color w:val="000000"/>
                <w:sz w:val="24"/>
              </w:rPr>
              <w:t>：</w:t>
            </w:r>
            <w:r>
              <w:rPr>
                <w:rFonts w:ascii="Times New Roman" w:hAnsi="Times New Roman" w:eastAsia="宋体" w:cs="宋体"/>
                <w:color w:val="000000"/>
                <w:sz w:val="24"/>
              </w:rPr>
              <w:t>软土层地铁韧性安全理论与实践</w:t>
            </w:r>
          </w:p>
        </w:tc>
      </w:tr>
      <w:tr w14:paraId="095EC0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atLeast"/>
        </w:trPr>
        <w:tc>
          <w:tcPr>
            <w:tcW w:w="9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EC6186">
            <w:pPr>
              <w:keepNext w:val="0"/>
              <w:keepLines w:val="0"/>
              <w:pageBreakBefore w:val="0"/>
              <w:widowControl/>
              <w:kinsoku/>
              <w:wordWrap/>
              <w:overflowPunct/>
              <w:topLinePunct w:val="0"/>
              <w:autoSpaceDE/>
              <w:autoSpaceDN/>
              <w:bidi w:val="0"/>
              <w:adjustRightInd/>
              <w:snapToGrid/>
              <w:spacing w:after="0" w:line="400" w:lineRule="exact"/>
              <w:ind w:left="0" w:firstLine="0"/>
              <w:jc w:val="left"/>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sz w:val="24"/>
                <w:szCs w:val="24"/>
                <w:u w:val="none"/>
                <w:lang w:val="en-US" w:eastAsia="zh-CN"/>
              </w:rPr>
              <w:t>演讲嘉宾</w:t>
            </w:r>
            <w:r>
              <w:rPr>
                <w:rFonts w:hint="eastAsia" w:ascii="Times New Roman" w:hAnsi="Times New Roman" w:eastAsia="宋体" w:cs="宋体"/>
                <w:i w:val="0"/>
                <w:iCs w:val="0"/>
                <w:color w:val="000000"/>
                <w:sz w:val="24"/>
                <w:szCs w:val="24"/>
                <w:u w:val="none"/>
              </w:rPr>
              <w:t>：</w:t>
            </w:r>
            <w:r>
              <w:rPr>
                <w:rFonts w:hint="eastAsia" w:ascii="Times New Roman" w:hAnsi="Times New Roman" w:eastAsia="宋体" w:cs="宋体"/>
                <w:color w:val="000000"/>
                <w:sz w:val="24"/>
              </w:rPr>
              <w:t>田</w:t>
            </w:r>
            <w:r>
              <w:rPr>
                <w:rFonts w:hint="eastAsia" w:ascii="Times New Roman" w:hAnsi="Times New Roman" w:eastAsia="宋体" w:cs="宋体"/>
                <w:color w:val="000000"/>
                <w:sz w:val="24"/>
                <w:lang w:eastAsia="zh-CN"/>
              </w:rPr>
              <w:t>　</w:t>
            </w:r>
            <w:r>
              <w:rPr>
                <w:rFonts w:hint="eastAsia" w:ascii="Times New Roman" w:hAnsi="Times New Roman" w:eastAsia="宋体" w:cs="宋体"/>
                <w:color w:val="000000"/>
                <w:sz w:val="24"/>
              </w:rPr>
              <w:t>波，</w:t>
            </w:r>
            <w:r>
              <w:rPr>
                <w:rFonts w:ascii="Times New Roman" w:hAnsi="Times New Roman" w:eastAsia="宋体" w:cs="宋体"/>
                <w:color w:val="000000"/>
                <w:sz w:val="24"/>
              </w:rPr>
              <w:t>交通运输部公路科学研究院</w:t>
            </w:r>
            <w:r>
              <w:rPr>
                <w:rFonts w:hint="eastAsia" w:ascii="Times New Roman" w:hAnsi="Times New Roman" w:eastAsia="宋体" w:cs="宋体"/>
                <w:color w:val="000000"/>
                <w:sz w:val="24"/>
              </w:rPr>
              <w:t>首席研究员、万人领军</w:t>
            </w:r>
          </w:p>
          <w:p w14:paraId="34DF21F1">
            <w:pPr>
              <w:keepNext w:val="0"/>
              <w:keepLines w:val="0"/>
              <w:pageBreakBefore w:val="0"/>
              <w:widowControl/>
              <w:kinsoku/>
              <w:wordWrap/>
              <w:overflowPunct/>
              <w:topLinePunct w:val="0"/>
              <w:autoSpaceDE/>
              <w:autoSpaceDN/>
              <w:bidi w:val="0"/>
              <w:adjustRightInd/>
              <w:snapToGrid/>
              <w:spacing w:after="0" w:line="400" w:lineRule="exact"/>
              <w:ind w:left="0" w:firstLine="0"/>
              <w:jc w:val="left"/>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sz w:val="24"/>
                <w:szCs w:val="24"/>
                <w:u w:val="none"/>
                <w:lang w:val="en-US" w:eastAsia="zh-CN"/>
              </w:rPr>
              <w:t>报告题目</w:t>
            </w:r>
            <w:r>
              <w:rPr>
                <w:rFonts w:hint="eastAsia" w:ascii="Times New Roman" w:hAnsi="Times New Roman" w:eastAsia="宋体" w:cs="宋体"/>
                <w:i w:val="0"/>
                <w:iCs w:val="0"/>
                <w:color w:val="000000"/>
                <w:sz w:val="24"/>
                <w:szCs w:val="24"/>
                <w:u w:val="none"/>
              </w:rPr>
              <w:t>：</w:t>
            </w:r>
            <w:r>
              <w:rPr>
                <w:rFonts w:ascii="Times New Roman" w:hAnsi="Times New Roman" w:eastAsia="宋体" w:cs="宋体"/>
                <w:color w:val="000000"/>
                <w:sz w:val="24"/>
              </w:rPr>
              <w:t>极地冰雪机场跑道工程现状与展望</w:t>
            </w:r>
          </w:p>
        </w:tc>
      </w:tr>
      <w:tr w14:paraId="37E344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atLeast"/>
        </w:trPr>
        <w:tc>
          <w:tcPr>
            <w:tcW w:w="9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FF85B6">
            <w:pPr>
              <w:keepNext w:val="0"/>
              <w:keepLines w:val="0"/>
              <w:pageBreakBefore w:val="0"/>
              <w:widowControl/>
              <w:kinsoku/>
              <w:wordWrap/>
              <w:overflowPunct/>
              <w:topLinePunct w:val="0"/>
              <w:autoSpaceDE/>
              <w:autoSpaceDN/>
              <w:bidi w:val="0"/>
              <w:adjustRightInd/>
              <w:snapToGrid/>
              <w:spacing w:after="0" w:line="400" w:lineRule="exact"/>
              <w:ind w:left="0" w:firstLine="0"/>
              <w:jc w:val="left"/>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sz w:val="24"/>
                <w:szCs w:val="24"/>
                <w:u w:val="none"/>
                <w:lang w:val="en-US" w:eastAsia="zh-CN"/>
              </w:rPr>
              <w:t>演讲嘉宾</w:t>
            </w:r>
            <w:r>
              <w:rPr>
                <w:rFonts w:hint="eastAsia" w:ascii="Times New Roman" w:hAnsi="Times New Roman" w:eastAsia="宋体" w:cs="宋体"/>
                <w:i w:val="0"/>
                <w:iCs w:val="0"/>
                <w:color w:val="000000"/>
                <w:sz w:val="24"/>
                <w:szCs w:val="24"/>
                <w:u w:val="none"/>
              </w:rPr>
              <w:t>：</w:t>
            </w:r>
            <w:r>
              <w:rPr>
                <w:rFonts w:hint="eastAsia" w:ascii="Times New Roman" w:hAnsi="Times New Roman" w:eastAsia="宋体" w:cs="宋体"/>
                <w:color w:val="000000"/>
                <w:sz w:val="24"/>
              </w:rPr>
              <w:t xml:space="preserve">吕松涛，长沙理工大学交通学院院长、国家杰青 </w:t>
            </w:r>
          </w:p>
          <w:p w14:paraId="660A7800">
            <w:pPr>
              <w:keepNext w:val="0"/>
              <w:keepLines w:val="0"/>
              <w:pageBreakBefore w:val="0"/>
              <w:widowControl/>
              <w:kinsoku/>
              <w:wordWrap/>
              <w:overflowPunct/>
              <w:topLinePunct w:val="0"/>
              <w:autoSpaceDE/>
              <w:autoSpaceDN/>
              <w:bidi w:val="0"/>
              <w:adjustRightInd/>
              <w:snapToGrid/>
              <w:spacing w:after="0" w:line="400" w:lineRule="exact"/>
              <w:ind w:left="0" w:firstLine="0"/>
              <w:jc w:val="left"/>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sz w:val="24"/>
                <w:szCs w:val="24"/>
                <w:u w:val="none"/>
                <w:lang w:val="en-US" w:eastAsia="zh-CN"/>
              </w:rPr>
              <w:t>报告题目</w:t>
            </w:r>
            <w:r>
              <w:rPr>
                <w:rFonts w:hint="eastAsia" w:ascii="Times New Roman" w:hAnsi="Times New Roman" w:eastAsia="宋体" w:cs="宋体"/>
                <w:i w:val="0"/>
                <w:iCs w:val="0"/>
                <w:color w:val="000000"/>
                <w:sz w:val="24"/>
                <w:szCs w:val="24"/>
                <w:u w:val="none"/>
              </w:rPr>
              <w:t>：</w:t>
            </w:r>
            <w:r>
              <w:rPr>
                <w:rFonts w:ascii="Times New Roman" w:hAnsi="Times New Roman" w:eastAsia="宋体" w:cs="宋体"/>
                <w:color w:val="000000"/>
                <w:sz w:val="24"/>
              </w:rPr>
              <w:t>数字孪生技术赋能沥青路面长期性能研究</w:t>
            </w:r>
          </w:p>
        </w:tc>
      </w:tr>
      <w:tr w14:paraId="7353E8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0" w:hRule="atLeast"/>
        </w:trPr>
        <w:tc>
          <w:tcPr>
            <w:tcW w:w="9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242E93">
            <w:pPr>
              <w:keepNext w:val="0"/>
              <w:keepLines w:val="0"/>
              <w:pageBreakBefore w:val="0"/>
              <w:widowControl/>
              <w:kinsoku/>
              <w:wordWrap/>
              <w:overflowPunct/>
              <w:topLinePunct w:val="0"/>
              <w:autoSpaceDE/>
              <w:autoSpaceDN/>
              <w:bidi w:val="0"/>
              <w:adjustRightInd/>
              <w:snapToGrid/>
              <w:spacing w:after="0" w:line="400" w:lineRule="exact"/>
              <w:ind w:left="0" w:firstLine="0"/>
              <w:jc w:val="left"/>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sz w:val="24"/>
                <w:szCs w:val="24"/>
                <w:u w:val="none"/>
                <w:lang w:val="en-US" w:eastAsia="zh-CN"/>
              </w:rPr>
              <w:t>演讲嘉宾</w:t>
            </w:r>
            <w:r>
              <w:rPr>
                <w:rFonts w:hint="eastAsia" w:ascii="Times New Roman" w:hAnsi="Times New Roman" w:eastAsia="宋体" w:cs="宋体"/>
                <w:i w:val="0"/>
                <w:iCs w:val="0"/>
                <w:color w:val="000000"/>
                <w:sz w:val="24"/>
                <w:szCs w:val="24"/>
                <w:u w:val="none"/>
              </w:rPr>
              <w:t>：</w:t>
            </w:r>
            <w:r>
              <w:rPr>
                <w:rFonts w:hint="eastAsia" w:ascii="Times New Roman" w:hAnsi="Times New Roman" w:eastAsia="宋体" w:cs="宋体"/>
                <w:color w:val="000000"/>
                <w:sz w:val="24"/>
              </w:rPr>
              <w:t>罗</w:t>
            </w:r>
            <w:r>
              <w:rPr>
                <w:rFonts w:hint="eastAsia" w:ascii="Times New Roman" w:hAnsi="Times New Roman" w:eastAsia="宋体" w:cs="宋体"/>
                <w:color w:val="000000"/>
                <w:sz w:val="24"/>
                <w:lang w:eastAsia="zh-CN"/>
              </w:rPr>
              <w:t>　</w:t>
            </w:r>
            <w:r>
              <w:rPr>
                <w:rFonts w:hint="eastAsia" w:ascii="Times New Roman" w:hAnsi="Times New Roman" w:eastAsia="宋体" w:cs="宋体"/>
                <w:color w:val="000000"/>
                <w:sz w:val="24"/>
              </w:rPr>
              <w:t>桑</w:t>
            </w:r>
            <w:r>
              <w:rPr>
                <w:rFonts w:hint="eastAsia" w:ascii="Times New Roman" w:hAnsi="Times New Roman" w:eastAsia="宋体" w:cs="宋体"/>
                <w:color w:val="000000"/>
                <w:sz w:val="24"/>
                <w:lang w:eastAsia="zh-CN"/>
              </w:rPr>
              <w:t>，</w:t>
            </w:r>
            <w:r>
              <w:rPr>
                <w:rFonts w:hint="eastAsia" w:ascii="Times New Roman" w:hAnsi="Times New Roman" w:eastAsia="宋体" w:cs="宋体"/>
                <w:color w:val="000000"/>
                <w:sz w:val="24"/>
              </w:rPr>
              <w:t>东南大学</w:t>
            </w:r>
            <w:r>
              <w:rPr>
                <w:rFonts w:ascii="Times New Roman" w:hAnsi="Times New Roman" w:eastAsia="宋体" w:cs="宋体"/>
                <w:color w:val="000000"/>
                <w:sz w:val="24"/>
              </w:rPr>
              <w:t>科研基地与协同创新办公室主任</w:t>
            </w:r>
            <w:r>
              <w:rPr>
                <w:rFonts w:hint="eastAsia" w:ascii="Times New Roman" w:hAnsi="Times New Roman" w:eastAsia="宋体" w:cs="宋体"/>
                <w:color w:val="000000"/>
                <w:sz w:val="24"/>
              </w:rPr>
              <w:t>、国家杰青</w:t>
            </w:r>
          </w:p>
          <w:p w14:paraId="6CEE76E4">
            <w:pPr>
              <w:keepNext w:val="0"/>
              <w:keepLines w:val="0"/>
              <w:pageBreakBefore w:val="0"/>
              <w:widowControl/>
              <w:kinsoku/>
              <w:wordWrap/>
              <w:overflowPunct/>
              <w:topLinePunct w:val="0"/>
              <w:autoSpaceDE/>
              <w:autoSpaceDN/>
              <w:bidi w:val="0"/>
              <w:adjustRightInd/>
              <w:snapToGrid/>
              <w:spacing w:after="0" w:line="400" w:lineRule="exact"/>
              <w:ind w:left="0" w:firstLine="0"/>
              <w:jc w:val="left"/>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sz w:val="24"/>
                <w:szCs w:val="24"/>
                <w:u w:val="none"/>
                <w:lang w:val="en-US" w:eastAsia="zh-CN"/>
              </w:rPr>
              <w:t>报告题目</w:t>
            </w:r>
            <w:r>
              <w:rPr>
                <w:rFonts w:hint="eastAsia" w:ascii="Times New Roman" w:hAnsi="Times New Roman" w:eastAsia="宋体" w:cs="宋体"/>
                <w:i w:val="0"/>
                <w:iCs w:val="0"/>
                <w:color w:val="000000"/>
                <w:sz w:val="24"/>
                <w:szCs w:val="24"/>
                <w:u w:val="none"/>
              </w:rPr>
              <w:t>：</w:t>
            </w:r>
            <w:r>
              <w:rPr>
                <w:rFonts w:ascii="Times New Roman" w:hAnsi="Times New Roman" w:eastAsia="宋体" w:cs="宋体"/>
                <w:color w:val="000000"/>
                <w:sz w:val="24"/>
              </w:rPr>
              <w:t>环氧沥青技术研究及不同工程场景实践</w:t>
            </w:r>
          </w:p>
        </w:tc>
      </w:tr>
      <w:tr w14:paraId="23E2E9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5" w:hRule="atLeast"/>
        </w:trPr>
        <w:tc>
          <w:tcPr>
            <w:tcW w:w="9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7156EF">
            <w:pPr>
              <w:keepNext w:val="0"/>
              <w:keepLines w:val="0"/>
              <w:pageBreakBefore w:val="0"/>
              <w:widowControl/>
              <w:kinsoku/>
              <w:wordWrap/>
              <w:overflowPunct/>
              <w:topLinePunct w:val="0"/>
              <w:autoSpaceDE/>
              <w:autoSpaceDN/>
              <w:bidi w:val="0"/>
              <w:adjustRightInd/>
              <w:snapToGrid/>
              <w:spacing w:after="0" w:line="400" w:lineRule="exact"/>
              <w:ind w:left="0" w:firstLine="0"/>
              <w:jc w:val="left"/>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b/>
                <w:bCs/>
                <w:color w:val="000000"/>
                <w:kern w:val="0"/>
                <w:sz w:val="24"/>
                <w:lang w:bidi="ar"/>
              </w:rPr>
              <w:t>主题</w:t>
            </w:r>
            <w:r>
              <w:rPr>
                <w:rFonts w:hint="eastAsia" w:ascii="Times New Roman" w:hAnsi="Times New Roman" w:eastAsia="宋体" w:cs="宋体"/>
                <w:b/>
                <w:bCs/>
                <w:color w:val="000000"/>
                <w:kern w:val="0"/>
                <w:sz w:val="24"/>
                <w:lang w:val="en-US" w:eastAsia="zh-CN" w:bidi="ar"/>
              </w:rPr>
              <w:t>研讨</w:t>
            </w:r>
            <w:r>
              <w:rPr>
                <w:rFonts w:hint="eastAsia" w:ascii="Times New Roman" w:hAnsi="Times New Roman" w:eastAsia="宋体" w:cs="宋体"/>
                <w:b/>
                <w:bCs/>
                <w:color w:val="000000"/>
                <w:kern w:val="0"/>
                <w:sz w:val="24"/>
                <w:lang w:bidi="ar"/>
              </w:rPr>
              <w:t>：</w:t>
            </w:r>
            <w:r>
              <w:rPr>
                <w:rFonts w:hint="eastAsia" w:ascii="Times New Roman" w:hAnsi="Times New Roman" w:eastAsia="宋体" w:cs="宋体"/>
                <w:color w:val="000000"/>
                <w:sz w:val="24"/>
                <w:lang w:bidi="ar"/>
              </w:rPr>
              <w:t>基础设施AI</w:t>
            </w:r>
            <w:r>
              <w:rPr>
                <w:rFonts w:hint="eastAsia" w:ascii="Times New Roman" w:hAnsi="Times New Roman" w:eastAsia="宋体" w:cs="宋体"/>
                <w:color w:val="000000"/>
                <w:sz w:val="24"/>
              </w:rPr>
              <w:t>大模型及创新成果发布（待定）</w:t>
            </w:r>
          </w:p>
        </w:tc>
      </w:tr>
      <w:tr w14:paraId="4D028D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0" w:hRule="atLeast"/>
        </w:trPr>
        <w:tc>
          <w:tcPr>
            <w:tcW w:w="9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3E5E7A">
            <w:pPr>
              <w:keepNext w:val="0"/>
              <w:keepLines w:val="0"/>
              <w:pageBreakBefore w:val="0"/>
              <w:widowControl/>
              <w:kinsoku/>
              <w:wordWrap/>
              <w:overflowPunct/>
              <w:topLinePunct w:val="0"/>
              <w:autoSpaceDE/>
              <w:autoSpaceDN/>
              <w:bidi w:val="0"/>
              <w:adjustRightInd/>
              <w:snapToGrid/>
              <w:spacing w:after="0" w:line="400" w:lineRule="exact"/>
              <w:ind w:left="0" w:firstLine="0"/>
              <w:jc w:val="left"/>
              <w:rPr>
                <w:rFonts w:hint="eastAsia" w:ascii="Times New Roman" w:hAnsi="Times New Roman" w:eastAsia="宋体" w:cs="宋体"/>
                <w:i w:val="0"/>
                <w:iCs w:val="0"/>
                <w:color w:val="000000"/>
                <w:sz w:val="24"/>
                <w:szCs w:val="24"/>
                <w:u w:val="none"/>
                <w:lang w:eastAsia="zh-CN"/>
              </w:rPr>
            </w:pPr>
            <w:r>
              <w:rPr>
                <w:rFonts w:hint="eastAsia" w:ascii="Times New Roman" w:hAnsi="Times New Roman" w:eastAsia="宋体" w:cs="宋体"/>
                <w:i w:val="0"/>
                <w:iCs w:val="0"/>
                <w:color w:val="000000"/>
                <w:sz w:val="24"/>
                <w:szCs w:val="24"/>
                <w:u w:val="none"/>
              </w:rPr>
              <w:t>主持人：王</w:t>
            </w:r>
            <w:r>
              <w:rPr>
                <w:rFonts w:hint="eastAsia" w:ascii="Times New Roman" w:hAnsi="Times New Roman" w:eastAsia="宋体" w:cs="宋体"/>
                <w:i w:val="0"/>
                <w:iCs w:val="0"/>
                <w:color w:val="000000"/>
                <w:sz w:val="24"/>
                <w:szCs w:val="24"/>
                <w:u w:val="none"/>
                <w:lang w:eastAsia="zh-CN"/>
              </w:rPr>
              <w:t>　</w:t>
            </w:r>
            <w:r>
              <w:rPr>
                <w:rFonts w:hint="eastAsia" w:ascii="Times New Roman" w:hAnsi="Times New Roman" w:eastAsia="宋体" w:cs="宋体"/>
                <w:i w:val="0"/>
                <w:iCs w:val="0"/>
                <w:color w:val="000000"/>
                <w:sz w:val="24"/>
                <w:szCs w:val="24"/>
                <w:u w:val="none"/>
              </w:rPr>
              <w:t>平</w:t>
            </w:r>
            <w:r>
              <w:rPr>
                <w:rFonts w:hint="eastAsia" w:ascii="Times New Roman" w:hAnsi="Times New Roman" w:eastAsia="宋体" w:cs="宋体"/>
                <w:i w:val="0"/>
                <w:iCs w:val="0"/>
                <w:color w:val="000000"/>
                <w:sz w:val="24"/>
                <w:szCs w:val="24"/>
                <w:u w:val="none"/>
                <w:lang w:eastAsia="zh-CN"/>
              </w:rPr>
              <w:t>，</w:t>
            </w:r>
            <w:r>
              <w:rPr>
                <w:rFonts w:hint="eastAsia" w:ascii="Times New Roman" w:hAnsi="Times New Roman" w:eastAsia="宋体" w:cs="宋体"/>
                <w:color w:val="000000"/>
                <w:sz w:val="24"/>
              </w:rPr>
              <w:t>西南交通大学校长、国家杰青</w:t>
            </w:r>
          </w:p>
          <w:p w14:paraId="71B5FD2B">
            <w:pPr>
              <w:keepNext w:val="0"/>
              <w:keepLines w:val="0"/>
              <w:pageBreakBefore w:val="0"/>
              <w:widowControl/>
              <w:kinsoku/>
              <w:wordWrap/>
              <w:overflowPunct/>
              <w:topLinePunct w:val="0"/>
              <w:autoSpaceDE/>
              <w:autoSpaceDN/>
              <w:bidi w:val="0"/>
              <w:adjustRightInd/>
              <w:snapToGrid/>
              <w:spacing w:after="0" w:line="400" w:lineRule="exact"/>
              <w:ind w:left="0" w:firstLine="0"/>
              <w:jc w:val="left"/>
              <w:rPr>
                <w:rFonts w:hint="eastAsia" w:ascii="Times New Roman" w:hAnsi="Times New Roman" w:eastAsia="宋体" w:cs="宋体"/>
                <w:i w:val="0"/>
                <w:iCs w:val="0"/>
                <w:color w:val="000000"/>
                <w:sz w:val="24"/>
                <w:szCs w:val="24"/>
                <w:u w:val="none"/>
                <w:lang w:eastAsia="zh-CN"/>
              </w:rPr>
            </w:pPr>
            <w:r>
              <w:rPr>
                <w:rFonts w:hint="eastAsia" w:ascii="Times New Roman" w:hAnsi="Times New Roman" w:eastAsia="宋体" w:cs="宋体"/>
                <w:i w:val="0"/>
                <w:iCs w:val="0"/>
                <w:color w:val="000000"/>
                <w:sz w:val="24"/>
                <w:szCs w:val="24"/>
                <w:u w:val="none"/>
                <w:lang w:eastAsia="zh-CN"/>
              </w:rPr>
              <w:t>　　　　</w:t>
            </w:r>
            <w:r>
              <w:rPr>
                <w:rFonts w:hint="eastAsia" w:ascii="Times New Roman" w:hAnsi="Times New Roman" w:eastAsia="宋体" w:cs="宋体"/>
                <w:i w:val="0"/>
                <w:iCs w:val="0"/>
                <w:color w:val="000000"/>
                <w:sz w:val="24"/>
                <w:szCs w:val="24"/>
                <w:u w:val="none"/>
              </w:rPr>
              <w:t>凌建明</w:t>
            </w:r>
            <w:r>
              <w:rPr>
                <w:rFonts w:hint="eastAsia" w:ascii="Times New Roman" w:hAnsi="Times New Roman" w:eastAsia="宋体" w:cs="宋体"/>
                <w:i w:val="0"/>
                <w:iCs w:val="0"/>
                <w:color w:val="000000"/>
                <w:sz w:val="24"/>
                <w:szCs w:val="24"/>
                <w:u w:val="none"/>
                <w:lang w:eastAsia="zh-CN"/>
              </w:rPr>
              <w:t>，</w:t>
            </w:r>
            <w:r>
              <w:rPr>
                <w:rFonts w:hint="eastAsia" w:ascii="Times New Roman" w:hAnsi="Times New Roman" w:eastAsia="宋体" w:cs="宋体"/>
                <w:color w:val="000000"/>
                <w:sz w:val="24"/>
              </w:rPr>
              <w:t>同济大学交通学院院长、教授</w:t>
            </w:r>
          </w:p>
        </w:tc>
      </w:tr>
      <w:tr w14:paraId="1A337A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0" w:hRule="atLeast"/>
        </w:trPr>
        <w:tc>
          <w:tcPr>
            <w:tcW w:w="9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010AA3">
            <w:pPr>
              <w:keepNext w:val="0"/>
              <w:keepLines w:val="0"/>
              <w:pageBreakBefore w:val="0"/>
              <w:widowControl/>
              <w:kinsoku/>
              <w:wordWrap/>
              <w:overflowPunct/>
              <w:topLinePunct w:val="0"/>
              <w:autoSpaceDE/>
              <w:autoSpaceDN/>
              <w:bidi w:val="0"/>
              <w:adjustRightInd/>
              <w:snapToGrid/>
              <w:spacing w:after="0" w:line="400" w:lineRule="exact"/>
              <w:ind w:left="0" w:firstLine="0"/>
              <w:jc w:val="left"/>
              <w:rPr>
                <w:rFonts w:hint="eastAsia" w:ascii="Times New Roman" w:hAnsi="Times New Roman" w:eastAsia="宋体" w:cs="宋体"/>
                <w:color w:val="000000"/>
                <w:sz w:val="24"/>
              </w:rPr>
            </w:pPr>
            <w:r>
              <w:rPr>
                <w:rFonts w:hint="eastAsia" w:ascii="Times New Roman" w:hAnsi="Times New Roman" w:eastAsia="宋体" w:cs="宋体"/>
                <w:i w:val="0"/>
                <w:iCs w:val="0"/>
                <w:color w:val="000000"/>
                <w:sz w:val="24"/>
                <w:szCs w:val="24"/>
                <w:u w:val="none"/>
                <w:lang w:val="en-US" w:eastAsia="zh-CN"/>
              </w:rPr>
              <w:t>演讲嘉宾</w:t>
            </w:r>
            <w:r>
              <w:rPr>
                <w:rFonts w:hint="eastAsia" w:ascii="Times New Roman" w:hAnsi="Times New Roman" w:eastAsia="宋体" w:cs="宋体"/>
                <w:i w:val="0"/>
                <w:iCs w:val="0"/>
                <w:color w:val="000000"/>
                <w:sz w:val="24"/>
                <w:szCs w:val="24"/>
                <w:u w:val="none"/>
              </w:rPr>
              <w:t>：</w:t>
            </w:r>
            <w:r>
              <w:rPr>
                <w:rFonts w:hint="eastAsia" w:ascii="Times New Roman" w:hAnsi="Times New Roman" w:eastAsia="宋体" w:cs="宋体"/>
                <w:color w:val="000000"/>
                <w:sz w:val="24"/>
              </w:rPr>
              <w:t>Alberto Carpinteri，意大利都灵理工大学讲席教授、欧洲科学院院士</w:t>
            </w:r>
          </w:p>
          <w:p w14:paraId="7023D063">
            <w:pPr>
              <w:keepNext w:val="0"/>
              <w:keepLines w:val="0"/>
              <w:pageBreakBefore w:val="0"/>
              <w:widowControl/>
              <w:kinsoku/>
              <w:wordWrap/>
              <w:overflowPunct/>
              <w:topLinePunct w:val="0"/>
              <w:autoSpaceDE/>
              <w:autoSpaceDN/>
              <w:bidi w:val="0"/>
              <w:adjustRightInd/>
              <w:snapToGrid/>
              <w:spacing w:after="0" w:line="400" w:lineRule="exact"/>
              <w:ind w:left="0" w:firstLine="0"/>
              <w:jc w:val="left"/>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color w:val="000000"/>
                <w:sz w:val="24"/>
                <w:lang w:val="en-US" w:eastAsia="zh-CN"/>
              </w:rPr>
              <w:t>报告题目</w:t>
            </w:r>
            <w:r>
              <w:rPr>
                <w:rFonts w:hint="eastAsia" w:ascii="Times New Roman" w:hAnsi="Times New Roman" w:eastAsia="宋体" w:cs="宋体"/>
                <w:color w:val="000000"/>
                <w:sz w:val="24"/>
              </w:rPr>
              <w:t>：基于</w:t>
            </w:r>
            <w:r>
              <w:rPr>
                <w:rFonts w:ascii="Times New Roman" w:hAnsi="Times New Roman" w:eastAsia="宋体" w:cs="宋体"/>
                <w:color w:val="000000"/>
                <w:sz w:val="24"/>
              </w:rPr>
              <w:t>分形理论</w:t>
            </w:r>
            <w:r>
              <w:rPr>
                <w:rFonts w:hint="eastAsia" w:ascii="Times New Roman" w:hAnsi="Times New Roman" w:eastAsia="宋体" w:cs="宋体"/>
                <w:color w:val="000000"/>
                <w:sz w:val="24"/>
              </w:rPr>
              <w:t>的</w:t>
            </w:r>
            <w:r>
              <w:rPr>
                <w:rFonts w:ascii="Times New Roman" w:hAnsi="Times New Roman" w:eastAsia="宋体" w:cs="宋体"/>
                <w:color w:val="000000"/>
                <w:sz w:val="24"/>
              </w:rPr>
              <w:t>材料变形、损伤、断裂及疲劳</w:t>
            </w:r>
            <w:r>
              <w:rPr>
                <w:rFonts w:hint="eastAsia" w:ascii="Times New Roman" w:hAnsi="Times New Roman" w:eastAsia="宋体" w:cs="宋体"/>
                <w:color w:val="000000"/>
                <w:sz w:val="24"/>
              </w:rPr>
              <w:t>行为分析</w:t>
            </w:r>
          </w:p>
        </w:tc>
      </w:tr>
      <w:tr w14:paraId="1B2C48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0" w:hRule="atLeast"/>
        </w:trPr>
        <w:tc>
          <w:tcPr>
            <w:tcW w:w="9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BA8399">
            <w:pPr>
              <w:keepNext w:val="0"/>
              <w:keepLines w:val="0"/>
              <w:pageBreakBefore w:val="0"/>
              <w:widowControl/>
              <w:kinsoku/>
              <w:wordWrap/>
              <w:overflowPunct/>
              <w:topLinePunct w:val="0"/>
              <w:autoSpaceDE/>
              <w:autoSpaceDN/>
              <w:bidi w:val="0"/>
              <w:adjustRightInd/>
              <w:snapToGrid/>
              <w:spacing w:after="0" w:line="400" w:lineRule="exact"/>
              <w:ind w:left="0" w:firstLine="0"/>
              <w:jc w:val="left"/>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sz w:val="24"/>
                <w:szCs w:val="24"/>
                <w:u w:val="none"/>
                <w:lang w:val="en-US" w:eastAsia="zh-CN"/>
              </w:rPr>
              <w:t>演讲嘉宾</w:t>
            </w:r>
            <w:r>
              <w:rPr>
                <w:rFonts w:hint="eastAsia" w:ascii="Times New Roman" w:hAnsi="Times New Roman" w:eastAsia="宋体" w:cs="宋体"/>
                <w:i w:val="0"/>
                <w:iCs w:val="0"/>
                <w:color w:val="000000"/>
                <w:sz w:val="24"/>
                <w:szCs w:val="24"/>
                <w:u w:val="none"/>
              </w:rPr>
              <w:t>：</w:t>
            </w:r>
            <w:r>
              <w:rPr>
                <w:rFonts w:hint="eastAsia" w:ascii="Times New Roman" w:hAnsi="Times New Roman" w:eastAsia="宋体" w:cs="宋体"/>
                <w:color w:val="000000"/>
                <w:sz w:val="24"/>
              </w:rPr>
              <w:t xml:space="preserve">Gennadii </w:t>
            </w:r>
            <w:r>
              <w:rPr>
                <w:rFonts w:ascii="Times New Roman" w:hAnsi="Times New Roman" w:eastAsia="宋体" w:cs="宋体"/>
                <w:color w:val="000000"/>
                <w:sz w:val="24"/>
                <w:lang w:val="de-DE"/>
              </w:rPr>
              <w:t>Kustarev</w:t>
            </w:r>
            <w:r>
              <w:rPr>
                <w:rFonts w:hint="eastAsia" w:ascii="Times New Roman" w:hAnsi="Times New Roman" w:eastAsia="宋体" w:cs="宋体"/>
                <w:color w:val="000000"/>
                <w:sz w:val="24"/>
                <w:lang w:val="de-DE"/>
              </w:rPr>
              <w:t>，</w:t>
            </w:r>
            <w:r>
              <w:rPr>
                <w:rFonts w:hint="eastAsia" w:ascii="Times New Roman" w:hAnsi="Times New Roman" w:eastAsia="宋体" w:cs="宋体"/>
                <w:color w:val="000000"/>
                <w:sz w:val="24"/>
              </w:rPr>
              <w:t>俄罗斯工程院副院长、俄罗斯工程院院士</w:t>
            </w:r>
          </w:p>
          <w:p w14:paraId="0EAE44A9">
            <w:pPr>
              <w:keepNext w:val="0"/>
              <w:keepLines w:val="0"/>
              <w:pageBreakBefore w:val="0"/>
              <w:widowControl/>
              <w:kinsoku/>
              <w:wordWrap/>
              <w:overflowPunct/>
              <w:topLinePunct w:val="0"/>
              <w:autoSpaceDE/>
              <w:autoSpaceDN/>
              <w:bidi w:val="0"/>
              <w:adjustRightInd/>
              <w:snapToGrid/>
              <w:spacing w:after="0" w:line="400" w:lineRule="exact"/>
              <w:ind w:left="0" w:firstLine="0"/>
              <w:jc w:val="left"/>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sz w:val="24"/>
                <w:szCs w:val="24"/>
                <w:u w:val="none"/>
                <w:lang w:val="en-US" w:eastAsia="zh-CN"/>
              </w:rPr>
              <w:t>报告题目</w:t>
            </w:r>
            <w:r>
              <w:rPr>
                <w:rFonts w:hint="eastAsia" w:ascii="Times New Roman" w:hAnsi="Times New Roman" w:eastAsia="宋体" w:cs="宋体"/>
                <w:i w:val="0"/>
                <w:iCs w:val="0"/>
                <w:color w:val="000000"/>
                <w:sz w:val="24"/>
                <w:szCs w:val="24"/>
                <w:u w:val="none"/>
              </w:rPr>
              <w:t>：</w:t>
            </w:r>
            <w:r>
              <w:rPr>
                <w:rFonts w:hint="eastAsia" w:ascii="Times New Roman" w:hAnsi="Times New Roman" w:eastAsia="宋体" w:cs="宋体"/>
                <w:color w:val="000000"/>
                <w:sz w:val="24"/>
              </w:rPr>
              <w:t>寒区公路智能建造装备与技术</w:t>
            </w:r>
          </w:p>
        </w:tc>
      </w:tr>
      <w:tr w14:paraId="68C3FF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atLeast"/>
        </w:trPr>
        <w:tc>
          <w:tcPr>
            <w:tcW w:w="9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F0B3C8">
            <w:pPr>
              <w:keepNext w:val="0"/>
              <w:keepLines w:val="0"/>
              <w:pageBreakBefore w:val="0"/>
              <w:widowControl/>
              <w:kinsoku/>
              <w:wordWrap/>
              <w:overflowPunct/>
              <w:topLinePunct w:val="0"/>
              <w:autoSpaceDE/>
              <w:autoSpaceDN/>
              <w:bidi w:val="0"/>
              <w:adjustRightInd/>
              <w:snapToGrid/>
              <w:spacing w:after="0" w:line="400" w:lineRule="exact"/>
              <w:ind w:left="0" w:firstLine="0"/>
              <w:jc w:val="left"/>
              <w:rPr>
                <w:rFonts w:hint="eastAsia" w:ascii="Times New Roman" w:hAnsi="Times New Roman" w:eastAsia="宋体" w:cs="宋体"/>
                <w:color w:val="000000"/>
                <w:sz w:val="24"/>
              </w:rPr>
            </w:pPr>
            <w:r>
              <w:rPr>
                <w:rFonts w:hint="eastAsia" w:ascii="Times New Roman" w:hAnsi="Times New Roman" w:eastAsia="宋体" w:cs="宋体"/>
                <w:color w:val="000000"/>
                <w:sz w:val="24"/>
                <w:lang w:val="en-US" w:eastAsia="zh-CN"/>
              </w:rPr>
              <w:t>演讲嘉宾</w:t>
            </w:r>
            <w:r>
              <w:rPr>
                <w:rFonts w:hint="eastAsia" w:ascii="Times New Roman" w:hAnsi="Times New Roman" w:eastAsia="宋体" w:cs="宋体"/>
                <w:color w:val="000000"/>
                <w:sz w:val="24"/>
              </w:rPr>
              <w:t>：王</w:t>
            </w:r>
            <w:r>
              <w:rPr>
                <w:rFonts w:hint="eastAsia" w:ascii="Times New Roman" w:hAnsi="Times New Roman" w:eastAsia="宋体" w:cs="宋体"/>
                <w:i w:val="0"/>
                <w:iCs w:val="0"/>
                <w:color w:val="000000"/>
                <w:sz w:val="24"/>
                <w:szCs w:val="24"/>
                <w:u w:val="none"/>
                <w:lang w:eastAsia="zh-CN"/>
              </w:rPr>
              <w:t>　</w:t>
            </w:r>
            <w:r>
              <w:rPr>
                <w:rFonts w:hint="eastAsia" w:ascii="Times New Roman" w:hAnsi="Times New Roman" w:eastAsia="宋体" w:cs="宋体"/>
                <w:color w:val="000000"/>
                <w:sz w:val="24"/>
              </w:rPr>
              <w:t>平</w:t>
            </w:r>
            <w:r>
              <w:rPr>
                <w:rFonts w:hint="eastAsia" w:ascii="Times New Roman" w:hAnsi="Times New Roman" w:eastAsia="宋体" w:cs="宋体"/>
                <w:color w:val="000000"/>
                <w:sz w:val="24"/>
                <w:lang w:eastAsia="zh-CN"/>
              </w:rPr>
              <w:t>，</w:t>
            </w:r>
            <w:r>
              <w:rPr>
                <w:rFonts w:hint="eastAsia" w:ascii="Times New Roman" w:hAnsi="Times New Roman" w:eastAsia="宋体" w:cs="宋体"/>
                <w:color w:val="000000"/>
                <w:sz w:val="24"/>
              </w:rPr>
              <w:t>西南交通大学校长、国家杰青</w:t>
            </w:r>
          </w:p>
          <w:p w14:paraId="667B0142">
            <w:pPr>
              <w:keepNext w:val="0"/>
              <w:keepLines w:val="0"/>
              <w:pageBreakBefore w:val="0"/>
              <w:widowControl/>
              <w:kinsoku/>
              <w:wordWrap/>
              <w:overflowPunct/>
              <w:topLinePunct w:val="0"/>
              <w:autoSpaceDE/>
              <w:autoSpaceDN/>
              <w:bidi w:val="0"/>
              <w:adjustRightInd/>
              <w:snapToGrid/>
              <w:spacing w:after="0" w:line="400" w:lineRule="exact"/>
              <w:ind w:left="0" w:firstLine="0"/>
              <w:jc w:val="left"/>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color w:val="000000"/>
                <w:sz w:val="24"/>
                <w:lang w:val="en-US" w:eastAsia="zh-CN"/>
              </w:rPr>
              <w:t>报告题目</w:t>
            </w:r>
            <w:r>
              <w:rPr>
                <w:rFonts w:hint="eastAsia" w:ascii="Times New Roman" w:hAnsi="Times New Roman" w:eastAsia="宋体" w:cs="宋体"/>
                <w:color w:val="000000"/>
                <w:sz w:val="24"/>
              </w:rPr>
              <w:t>：</w:t>
            </w:r>
            <w:r>
              <w:rPr>
                <w:rFonts w:ascii="Times New Roman" w:hAnsi="Times New Roman" w:eastAsia="宋体" w:cs="宋体"/>
                <w:color w:val="000000"/>
                <w:sz w:val="24"/>
              </w:rPr>
              <w:t>状态演化驱动的重载铁路轨道智能运维技术与实践</w:t>
            </w:r>
          </w:p>
        </w:tc>
      </w:tr>
      <w:tr w14:paraId="400945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atLeast"/>
        </w:trPr>
        <w:tc>
          <w:tcPr>
            <w:tcW w:w="9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05B404">
            <w:pPr>
              <w:keepNext w:val="0"/>
              <w:keepLines w:val="0"/>
              <w:pageBreakBefore w:val="0"/>
              <w:widowControl/>
              <w:kinsoku/>
              <w:wordWrap/>
              <w:overflowPunct/>
              <w:topLinePunct w:val="0"/>
              <w:autoSpaceDE/>
              <w:autoSpaceDN/>
              <w:bidi w:val="0"/>
              <w:adjustRightInd/>
              <w:snapToGrid/>
              <w:spacing w:after="0" w:line="400" w:lineRule="exact"/>
              <w:ind w:left="0" w:firstLine="0"/>
              <w:jc w:val="left"/>
              <w:rPr>
                <w:rFonts w:hint="eastAsia" w:ascii="Times New Roman" w:hAnsi="Times New Roman" w:eastAsia="宋体" w:cs="宋体"/>
                <w:i w:val="0"/>
                <w:iCs w:val="0"/>
                <w:color w:val="000000"/>
                <w:sz w:val="24"/>
                <w:szCs w:val="24"/>
                <w:u w:val="none"/>
                <w:lang w:val="en-US" w:eastAsia="zh-CN"/>
              </w:rPr>
            </w:pPr>
            <w:r>
              <w:rPr>
                <w:rFonts w:hint="eastAsia" w:ascii="Times New Roman" w:hAnsi="Times New Roman" w:eastAsia="宋体" w:cs="宋体"/>
                <w:i w:val="0"/>
                <w:iCs w:val="0"/>
                <w:color w:val="000000"/>
                <w:sz w:val="24"/>
                <w:szCs w:val="24"/>
                <w:u w:val="none"/>
                <w:lang w:val="en-US" w:eastAsia="zh-CN"/>
              </w:rPr>
              <w:t>演讲嘉宾</w:t>
            </w:r>
            <w:r>
              <w:rPr>
                <w:rFonts w:hint="eastAsia" w:ascii="Times New Roman" w:hAnsi="Times New Roman" w:eastAsia="宋体" w:cs="宋体"/>
                <w:i w:val="0"/>
                <w:iCs w:val="0"/>
                <w:color w:val="000000"/>
                <w:sz w:val="24"/>
                <w:szCs w:val="24"/>
                <w:u w:val="none"/>
              </w:rPr>
              <w:t>：</w:t>
            </w:r>
            <w:r>
              <w:rPr>
                <w:rFonts w:hint="eastAsia" w:ascii="Times New Roman" w:hAnsi="Times New Roman" w:eastAsia="宋体" w:cs="宋体"/>
                <w:color w:val="000000"/>
                <w:sz w:val="24"/>
              </w:rPr>
              <w:t>赵国堂，</w:t>
            </w:r>
            <w:r>
              <w:rPr>
                <w:rFonts w:ascii="Times New Roman" w:hAnsi="Times New Roman" w:eastAsia="宋体" w:cs="宋体"/>
                <w:color w:val="000000"/>
                <w:sz w:val="24"/>
              </w:rPr>
              <w:t>中国国家铁路集团有限公司科技和信息化部主任</w:t>
            </w:r>
            <w:r>
              <w:rPr>
                <w:rFonts w:hint="eastAsia" w:ascii="Times New Roman" w:hAnsi="Times New Roman" w:eastAsia="宋体" w:cs="宋体"/>
                <w:color w:val="000000"/>
                <w:sz w:val="24"/>
              </w:rPr>
              <w:t>、研究员</w:t>
            </w:r>
          </w:p>
          <w:p w14:paraId="20E0EE2D">
            <w:pPr>
              <w:keepNext w:val="0"/>
              <w:keepLines w:val="0"/>
              <w:pageBreakBefore w:val="0"/>
              <w:widowControl/>
              <w:kinsoku/>
              <w:wordWrap/>
              <w:overflowPunct/>
              <w:topLinePunct w:val="0"/>
              <w:autoSpaceDE/>
              <w:autoSpaceDN/>
              <w:bidi w:val="0"/>
              <w:adjustRightInd/>
              <w:snapToGrid/>
              <w:spacing w:after="0" w:line="400" w:lineRule="exact"/>
              <w:ind w:left="0" w:firstLine="0"/>
              <w:jc w:val="left"/>
              <w:rPr>
                <w:rFonts w:hint="eastAsia" w:ascii="Times New Roman" w:hAnsi="Times New Roman" w:eastAsia="宋体" w:cs="宋体"/>
                <w:i w:val="0"/>
                <w:iCs w:val="0"/>
                <w:color w:val="000000"/>
                <w:sz w:val="24"/>
                <w:szCs w:val="24"/>
                <w:u w:val="none"/>
                <w:lang w:val="en-US" w:eastAsia="zh-CN"/>
              </w:rPr>
            </w:pPr>
            <w:r>
              <w:rPr>
                <w:rFonts w:hint="eastAsia" w:ascii="Times New Roman" w:hAnsi="Times New Roman" w:eastAsia="宋体" w:cs="宋体"/>
                <w:i w:val="0"/>
                <w:iCs w:val="0"/>
                <w:color w:val="000000"/>
                <w:sz w:val="24"/>
                <w:szCs w:val="24"/>
                <w:u w:val="none"/>
                <w:lang w:val="en-US" w:eastAsia="zh-CN"/>
              </w:rPr>
              <w:t>报告题目</w:t>
            </w:r>
            <w:r>
              <w:rPr>
                <w:rFonts w:hint="eastAsia" w:ascii="Times New Roman" w:hAnsi="Times New Roman" w:eastAsia="宋体" w:cs="宋体"/>
                <w:i w:val="0"/>
                <w:iCs w:val="0"/>
                <w:color w:val="000000"/>
                <w:sz w:val="24"/>
                <w:szCs w:val="24"/>
                <w:u w:val="none"/>
              </w:rPr>
              <w:t>：</w:t>
            </w:r>
            <w:r>
              <w:rPr>
                <w:rFonts w:ascii="Times New Roman" w:hAnsi="Times New Roman" w:eastAsia="宋体" w:cs="宋体"/>
                <w:color w:val="000000"/>
                <w:sz w:val="24"/>
              </w:rPr>
              <w:t>高铁无砟轨道荷载效应与控制技术</w:t>
            </w:r>
          </w:p>
        </w:tc>
      </w:tr>
      <w:tr w14:paraId="2A0111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atLeast"/>
        </w:trPr>
        <w:tc>
          <w:tcPr>
            <w:tcW w:w="9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1D307C">
            <w:pPr>
              <w:keepNext w:val="0"/>
              <w:keepLines w:val="0"/>
              <w:pageBreakBefore w:val="0"/>
              <w:widowControl/>
              <w:kinsoku/>
              <w:wordWrap/>
              <w:overflowPunct/>
              <w:topLinePunct w:val="0"/>
              <w:autoSpaceDE/>
              <w:autoSpaceDN/>
              <w:bidi w:val="0"/>
              <w:adjustRightInd/>
              <w:snapToGrid/>
              <w:spacing w:after="0" w:line="400" w:lineRule="exact"/>
              <w:ind w:left="0" w:firstLine="0"/>
              <w:jc w:val="left"/>
              <w:rPr>
                <w:rFonts w:hint="eastAsia" w:ascii="Times New Roman" w:hAnsi="Times New Roman" w:eastAsia="宋体" w:cs="宋体"/>
                <w:i w:val="0"/>
                <w:iCs w:val="0"/>
                <w:color w:val="000000"/>
                <w:sz w:val="24"/>
                <w:szCs w:val="24"/>
                <w:u w:val="none"/>
                <w:lang w:val="en-US" w:eastAsia="zh-CN"/>
              </w:rPr>
            </w:pPr>
            <w:r>
              <w:rPr>
                <w:rFonts w:hint="eastAsia" w:ascii="Times New Roman" w:hAnsi="Times New Roman" w:eastAsia="宋体" w:cs="宋体"/>
                <w:i w:val="0"/>
                <w:iCs w:val="0"/>
                <w:color w:val="000000"/>
                <w:sz w:val="24"/>
                <w:szCs w:val="24"/>
                <w:u w:val="none"/>
                <w:lang w:val="en-US" w:eastAsia="zh-CN"/>
              </w:rPr>
              <w:t>演讲嘉宾</w:t>
            </w:r>
            <w:r>
              <w:rPr>
                <w:rFonts w:hint="eastAsia" w:ascii="Times New Roman" w:hAnsi="Times New Roman" w:eastAsia="宋体" w:cs="宋体"/>
                <w:i w:val="0"/>
                <w:iCs w:val="0"/>
                <w:color w:val="000000"/>
                <w:sz w:val="24"/>
                <w:szCs w:val="24"/>
                <w:u w:val="none"/>
              </w:rPr>
              <w:t>：</w:t>
            </w:r>
            <w:r>
              <w:rPr>
                <w:rFonts w:hint="eastAsia" w:ascii="Times New Roman" w:hAnsi="Times New Roman" w:eastAsia="宋体" w:cs="宋体"/>
                <w:color w:val="000000"/>
                <w:sz w:val="24"/>
              </w:rPr>
              <w:t>裴建中，长安大学副校长、万人领军</w:t>
            </w:r>
          </w:p>
          <w:p w14:paraId="27900799">
            <w:pPr>
              <w:keepNext w:val="0"/>
              <w:keepLines w:val="0"/>
              <w:pageBreakBefore w:val="0"/>
              <w:widowControl/>
              <w:kinsoku/>
              <w:wordWrap/>
              <w:overflowPunct/>
              <w:topLinePunct w:val="0"/>
              <w:autoSpaceDE/>
              <w:autoSpaceDN/>
              <w:bidi w:val="0"/>
              <w:adjustRightInd/>
              <w:snapToGrid/>
              <w:spacing w:after="0" w:line="400" w:lineRule="exact"/>
              <w:ind w:left="0" w:firstLine="0"/>
              <w:jc w:val="left"/>
              <w:rPr>
                <w:rFonts w:hint="eastAsia" w:ascii="Times New Roman" w:hAnsi="Times New Roman" w:eastAsia="宋体" w:cs="宋体"/>
                <w:i w:val="0"/>
                <w:iCs w:val="0"/>
                <w:color w:val="000000"/>
                <w:sz w:val="24"/>
                <w:szCs w:val="24"/>
                <w:u w:val="none"/>
                <w:lang w:val="en-US" w:eastAsia="zh-CN"/>
              </w:rPr>
            </w:pPr>
            <w:r>
              <w:rPr>
                <w:rFonts w:hint="eastAsia" w:ascii="Times New Roman" w:hAnsi="Times New Roman" w:eastAsia="宋体" w:cs="宋体"/>
                <w:i w:val="0"/>
                <w:iCs w:val="0"/>
                <w:color w:val="000000"/>
                <w:sz w:val="24"/>
                <w:szCs w:val="24"/>
                <w:u w:val="none"/>
                <w:lang w:val="en-US" w:eastAsia="zh-CN"/>
              </w:rPr>
              <w:t>报告题目</w:t>
            </w:r>
            <w:r>
              <w:rPr>
                <w:rFonts w:hint="eastAsia" w:ascii="Times New Roman" w:hAnsi="Times New Roman" w:eastAsia="宋体" w:cs="宋体"/>
                <w:i w:val="0"/>
                <w:iCs w:val="0"/>
                <w:color w:val="000000"/>
                <w:sz w:val="24"/>
                <w:szCs w:val="24"/>
                <w:u w:val="none"/>
              </w:rPr>
              <w:t>：</w:t>
            </w:r>
            <w:r>
              <w:rPr>
                <w:rFonts w:ascii="Times New Roman" w:hAnsi="Times New Roman" w:eastAsia="宋体" w:cs="宋体"/>
                <w:color w:val="000000"/>
                <w:sz w:val="24"/>
              </w:rPr>
              <w:t>城市交通噪声的尺度机制与声景重构</w:t>
            </w:r>
          </w:p>
        </w:tc>
      </w:tr>
      <w:tr w14:paraId="4F8B05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0" w:hRule="atLeast"/>
        </w:trPr>
        <w:tc>
          <w:tcPr>
            <w:tcW w:w="9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30291D">
            <w:pPr>
              <w:keepNext w:val="0"/>
              <w:keepLines w:val="0"/>
              <w:pageBreakBefore w:val="0"/>
              <w:widowControl/>
              <w:kinsoku/>
              <w:wordWrap/>
              <w:overflowPunct/>
              <w:topLinePunct w:val="0"/>
              <w:autoSpaceDE/>
              <w:autoSpaceDN/>
              <w:bidi w:val="0"/>
              <w:adjustRightInd/>
              <w:snapToGrid/>
              <w:spacing w:after="0" w:line="400" w:lineRule="exact"/>
              <w:ind w:left="0" w:firstLine="0"/>
              <w:jc w:val="left"/>
              <w:rPr>
                <w:rFonts w:hint="eastAsia" w:ascii="Times New Roman" w:hAnsi="Times New Roman" w:eastAsia="宋体" w:cs="宋体"/>
                <w:color w:val="000000"/>
                <w:sz w:val="24"/>
                <w:lang w:val="en-US" w:eastAsia="zh-CN"/>
              </w:rPr>
            </w:pPr>
            <w:r>
              <w:rPr>
                <w:rFonts w:hint="eastAsia" w:ascii="Times New Roman" w:hAnsi="Times New Roman" w:eastAsia="宋体" w:cs="宋体"/>
                <w:i w:val="0"/>
                <w:iCs w:val="0"/>
                <w:color w:val="000000"/>
                <w:sz w:val="24"/>
                <w:szCs w:val="24"/>
                <w:u w:val="none"/>
                <w:lang w:val="en-US" w:eastAsia="zh-CN"/>
              </w:rPr>
              <w:t>演</w:t>
            </w:r>
            <w:r>
              <w:rPr>
                <w:rFonts w:hint="eastAsia" w:ascii="Times New Roman" w:hAnsi="Times New Roman" w:eastAsia="宋体" w:cs="宋体"/>
                <w:color w:val="000000"/>
                <w:sz w:val="24"/>
                <w:lang w:val="en-US" w:eastAsia="zh-CN"/>
              </w:rPr>
              <w:t>讲嘉宾</w:t>
            </w:r>
            <w:r>
              <w:rPr>
                <w:rFonts w:hint="eastAsia" w:ascii="Times New Roman" w:hAnsi="Times New Roman" w:eastAsia="宋体" w:cs="宋体"/>
                <w:color w:val="000000"/>
                <w:sz w:val="24"/>
              </w:rPr>
              <w:t>：</w:t>
            </w:r>
            <w:r>
              <w:rPr>
                <w:rFonts w:ascii="Times New Roman" w:hAnsi="Times New Roman" w:eastAsia="宋体" w:cs="宋体"/>
                <w:color w:val="000000"/>
                <w:sz w:val="24"/>
              </w:rPr>
              <w:t>彭龙辉</w:t>
            </w:r>
            <w:r>
              <w:rPr>
                <w:rFonts w:hint="eastAsia" w:ascii="Times New Roman" w:hAnsi="Times New Roman" w:eastAsia="宋体" w:cs="宋体"/>
                <w:color w:val="000000"/>
                <w:sz w:val="24"/>
              </w:rPr>
              <w:t>，</w:t>
            </w:r>
            <w:r>
              <w:rPr>
                <w:rFonts w:ascii="Times New Roman" w:hAnsi="Times New Roman" w:eastAsia="宋体" w:cs="宋体"/>
                <w:color w:val="000000"/>
                <w:sz w:val="24"/>
              </w:rPr>
              <w:t>中交中南工程局有限公司科研设计院院长</w:t>
            </w:r>
            <w:r>
              <w:rPr>
                <w:rFonts w:hint="eastAsia" w:ascii="Times New Roman" w:hAnsi="Times New Roman" w:eastAsia="宋体" w:cs="宋体"/>
                <w:color w:val="000000"/>
                <w:sz w:val="24"/>
              </w:rPr>
              <w:t>、</w:t>
            </w:r>
            <w:r>
              <w:rPr>
                <w:rFonts w:ascii="Times New Roman" w:hAnsi="Times New Roman" w:eastAsia="宋体" w:cs="宋体"/>
                <w:color w:val="000000"/>
                <w:sz w:val="24"/>
              </w:rPr>
              <w:t>正高级工程师</w:t>
            </w:r>
          </w:p>
          <w:p w14:paraId="617227F1">
            <w:pPr>
              <w:keepNext w:val="0"/>
              <w:keepLines w:val="0"/>
              <w:pageBreakBefore w:val="0"/>
              <w:widowControl/>
              <w:kinsoku/>
              <w:wordWrap/>
              <w:overflowPunct/>
              <w:topLinePunct w:val="0"/>
              <w:autoSpaceDE/>
              <w:autoSpaceDN/>
              <w:bidi w:val="0"/>
              <w:adjustRightInd/>
              <w:snapToGrid/>
              <w:spacing w:after="0" w:line="400" w:lineRule="exact"/>
              <w:ind w:left="0" w:firstLine="0"/>
              <w:jc w:val="left"/>
              <w:rPr>
                <w:rFonts w:hint="eastAsia" w:ascii="Times New Roman" w:hAnsi="Times New Roman" w:eastAsia="宋体" w:cs="宋体"/>
                <w:i w:val="0"/>
                <w:iCs w:val="0"/>
                <w:color w:val="000000"/>
                <w:sz w:val="24"/>
                <w:szCs w:val="24"/>
                <w:u w:val="none"/>
                <w:lang w:val="en-US" w:eastAsia="zh-CN"/>
              </w:rPr>
            </w:pPr>
            <w:r>
              <w:rPr>
                <w:rFonts w:hint="eastAsia" w:ascii="Times New Roman" w:hAnsi="Times New Roman" w:eastAsia="宋体" w:cs="宋体"/>
                <w:color w:val="000000"/>
                <w:sz w:val="24"/>
                <w:lang w:val="en-US" w:eastAsia="zh-CN"/>
              </w:rPr>
              <w:t>报告题目</w:t>
            </w:r>
            <w:r>
              <w:rPr>
                <w:rFonts w:hint="eastAsia" w:ascii="Times New Roman" w:hAnsi="Times New Roman" w:eastAsia="宋体" w:cs="宋体"/>
                <w:color w:val="000000"/>
                <w:sz w:val="24"/>
              </w:rPr>
              <w:t>：</w:t>
            </w:r>
            <w:r>
              <w:rPr>
                <w:rFonts w:ascii="Times New Roman" w:hAnsi="Times New Roman" w:eastAsia="宋体" w:cs="宋体"/>
                <w:color w:val="000000"/>
                <w:sz w:val="24"/>
              </w:rPr>
              <w:t>道路工程固废循环利用及产业化探索</w:t>
            </w:r>
          </w:p>
        </w:tc>
      </w:tr>
      <w:tr w14:paraId="66E2ED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atLeast"/>
        </w:trPr>
        <w:tc>
          <w:tcPr>
            <w:tcW w:w="9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A98277">
            <w:pPr>
              <w:keepNext w:val="0"/>
              <w:keepLines w:val="0"/>
              <w:pageBreakBefore w:val="0"/>
              <w:widowControl/>
              <w:kinsoku/>
              <w:wordWrap/>
              <w:overflowPunct/>
              <w:topLinePunct w:val="0"/>
              <w:autoSpaceDE/>
              <w:autoSpaceDN/>
              <w:bidi w:val="0"/>
              <w:adjustRightInd/>
              <w:snapToGrid/>
              <w:spacing w:after="0" w:line="400" w:lineRule="exact"/>
              <w:ind w:left="0" w:firstLine="0"/>
              <w:jc w:val="left"/>
              <w:rPr>
                <w:rFonts w:hint="eastAsia" w:ascii="Times New Roman" w:hAnsi="Times New Roman" w:eastAsia="宋体" w:cs="宋体"/>
                <w:i w:val="0"/>
                <w:iCs w:val="0"/>
                <w:color w:val="000000"/>
                <w:sz w:val="24"/>
                <w:szCs w:val="24"/>
                <w:u w:val="none"/>
                <w:lang w:val="en-US" w:eastAsia="zh-CN"/>
              </w:rPr>
            </w:pPr>
            <w:r>
              <w:rPr>
                <w:rFonts w:hint="eastAsia" w:ascii="Times New Roman" w:hAnsi="Times New Roman" w:eastAsia="宋体" w:cs="宋体"/>
                <w:i w:val="0"/>
                <w:iCs w:val="0"/>
                <w:color w:val="000000"/>
                <w:sz w:val="24"/>
                <w:szCs w:val="24"/>
                <w:u w:val="none"/>
                <w:lang w:val="en-US" w:eastAsia="zh-CN"/>
              </w:rPr>
              <w:t>演讲嘉宾</w:t>
            </w:r>
            <w:r>
              <w:rPr>
                <w:rFonts w:hint="eastAsia" w:ascii="Times New Roman" w:hAnsi="Times New Roman" w:eastAsia="宋体" w:cs="宋体"/>
                <w:i w:val="0"/>
                <w:iCs w:val="0"/>
                <w:color w:val="000000"/>
                <w:sz w:val="24"/>
                <w:szCs w:val="24"/>
                <w:u w:val="none"/>
              </w:rPr>
              <w:t>：</w:t>
            </w:r>
            <w:r>
              <w:rPr>
                <w:rFonts w:ascii="Times New Roman" w:hAnsi="Times New Roman" w:eastAsia="宋体" w:cs="宋体"/>
                <w:color w:val="000000"/>
                <w:sz w:val="24"/>
              </w:rPr>
              <w:t>汤</w:t>
            </w:r>
            <w:r>
              <w:rPr>
                <w:rFonts w:hint="eastAsia" w:ascii="Times New Roman" w:hAnsi="Times New Roman" w:eastAsia="宋体" w:cs="宋体"/>
                <w:color w:val="000000"/>
                <w:sz w:val="24"/>
                <w:lang w:eastAsia="zh-CN"/>
              </w:rPr>
              <w:t>　</w:t>
            </w:r>
            <w:r>
              <w:rPr>
                <w:rFonts w:ascii="Times New Roman" w:hAnsi="Times New Roman" w:eastAsia="宋体" w:cs="宋体"/>
                <w:color w:val="000000"/>
                <w:sz w:val="24"/>
              </w:rPr>
              <w:t>雄</w:t>
            </w:r>
            <w:r>
              <w:rPr>
                <w:rFonts w:hint="eastAsia" w:ascii="Times New Roman" w:hAnsi="Times New Roman" w:eastAsia="宋体" w:cs="宋体"/>
                <w:color w:val="000000"/>
                <w:sz w:val="24"/>
              </w:rPr>
              <w:t>，</w:t>
            </w:r>
            <w:r>
              <w:rPr>
                <w:rFonts w:ascii="Times New Roman" w:hAnsi="Times New Roman" w:eastAsia="宋体" w:cs="宋体"/>
                <w:color w:val="000000"/>
                <w:sz w:val="24"/>
              </w:rPr>
              <w:t>四川省交通建设集团有限责任公司智研分公司路面技术咨询部负责人</w:t>
            </w:r>
            <w:r>
              <w:rPr>
                <w:rFonts w:hint="eastAsia" w:ascii="Times New Roman" w:hAnsi="Times New Roman" w:eastAsia="宋体" w:cs="宋体"/>
                <w:color w:val="000000"/>
                <w:sz w:val="24"/>
              </w:rPr>
              <w:t>、</w:t>
            </w:r>
            <w:r>
              <w:rPr>
                <w:rFonts w:ascii="Times New Roman" w:hAnsi="Times New Roman" w:eastAsia="宋体" w:cs="宋体"/>
                <w:color w:val="000000"/>
                <w:sz w:val="24"/>
              </w:rPr>
              <w:t>正高级工程师</w:t>
            </w:r>
          </w:p>
          <w:p w14:paraId="768C7192">
            <w:pPr>
              <w:keepNext w:val="0"/>
              <w:keepLines w:val="0"/>
              <w:pageBreakBefore w:val="0"/>
              <w:widowControl/>
              <w:kinsoku/>
              <w:wordWrap/>
              <w:overflowPunct/>
              <w:topLinePunct w:val="0"/>
              <w:autoSpaceDE/>
              <w:autoSpaceDN/>
              <w:bidi w:val="0"/>
              <w:adjustRightInd/>
              <w:snapToGrid/>
              <w:spacing w:after="0" w:line="400" w:lineRule="exact"/>
              <w:ind w:left="0" w:firstLine="0"/>
              <w:jc w:val="left"/>
              <w:rPr>
                <w:rFonts w:hint="eastAsia" w:ascii="Times New Roman" w:hAnsi="Times New Roman" w:eastAsia="宋体" w:cs="宋体"/>
                <w:i w:val="0"/>
                <w:iCs w:val="0"/>
                <w:color w:val="000000"/>
                <w:sz w:val="24"/>
                <w:szCs w:val="24"/>
                <w:u w:val="none"/>
                <w:lang w:val="en-US" w:eastAsia="zh-CN"/>
              </w:rPr>
            </w:pPr>
            <w:r>
              <w:rPr>
                <w:rFonts w:hint="eastAsia" w:ascii="Times New Roman" w:hAnsi="Times New Roman" w:eastAsia="宋体" w:cs="宋体"/>
                <w:i w:val="0"/>
                <w:iCs w:val="0"/>
                <w:color w:val="000000"/>
                <w:sz w:val="24"/>
                <w:szCs w:val="24"/>
                <w:u w:val="none"/>
                <w:lang w:val="en-US" w:eastAsia="zh-CN"/>
              </w:rPr>
              <w:t>报告题目</w:t>
            </w:r>
            <w:r>
              <w:rPr>
                <w:rFonts w:hint="eastAsia" w:ascii="Times New Roman" w:hAnsi="Times New Roman" w:eastAsia="宋体" w:cs="宋体"/>
                <w:i w:val="0"/>
                <w:iCs w:val="0"/>
                <w:color w:val="000000"/>
                <w:sz w:val="24"/>
                <w:szCs w:val="24"/>
                <w:u w:val="none"/>
              </w:rPr>
              <w:t>：</w:t>
            </w:r>
            <w:r>
              <w:rPr>
                <w:rFonts w:ascii="Times New Roman" w:hAnsi="Times New Roman" w:eastAsia="宋体" w:cs="宋体"/>
                <w:color w:val="000000"/>
                <w:sz w:val="24"/>
              </w:rPr>
              <w:t>基于物理添加与化学修复的废旧沥青混合料再生技术及产业化应用</w:t>
            </w:r>
          </w:p>
        </w:tc>
      </w:tr>
      <w:tr w14:paraId="154F18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0" w:hRule="atLeast"/>
        </w:trPr>
        <w:tc>
          <w:tcPr>
            <w:tcW w:w="9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C298CB">
            <w:pPr>
              <w:keepNext w:val="0"/>
              <w:keepLines w:val="0"/>
              <w:pageBreakBefore w:val="0"/>
              <w:widowControl/>
              <w:kinsoku/>
              <w:wordWrap/>
              <w:overflowPunct/>
              <w:topLinePunct w:val="0"/>
              <w:autoSpaceDE/>
              <w:autoSpaceDN/>
              <w:bidi w:val="0"/>
              <w:adjustRightInd/>
              <w:snapToGrid/>
              <w:spacing w:after="0" w:line="400" w:lineRule="exact"/>
              <w:ind w:left="0" w:firstLine="0"/>
              <w:jc w:val="left"/>
              <w:rPr>
                <w:rFonts w:hint="eastAsia" w:ascii="Times New Roman" w:hAnsi="Times New Roman" w:eastAsia="宋体" w:cs="宋体"/>
                <w:i w:val="0"/>
                <w:iCs w:val="0"/>
                <w:color w:val="000000"/>
                <w:sz w:val="24"/>
                <w:szCs w:val="24"/>
                <w:u w:val="none"/>
                <w:lang w:val="en-US" w:eastAsia="zh-CN"/>
              </w:rPr>
            </w:pPr>
            <w:r>
              <w:rPr>
                <w:rFonts w:hint="eastAsia" w:ascii="Times New Roman" w:hAnsi="Times New Roman" w:eastAsia="宋体" w:cs="宋体"/>
                <w:i w:val="0"/>
                <w:iCs w:val="0"/>
                <w:color w:val="000000"/>
                <w:sz w:val="24"/>
                <w:szCs w:val="24"/>
                <w:u w:val="none"/>
                <w:lang w:val="en-US" w:eastAsia="zh-CN"/>
              </w:rPr>
              <w:t>演讲嘉宾</w:t>
            </w:r>
            <w:r>
              <w:rPr>
                <w:rFonts w:hint="eastAsia" w:ascii="Times New Roman" w:hAnsi="Times New Roman" w:eastAsia="宋体" w:cs="宋体"/>
                <w:i w:val="0"/>
                <w:iCs w:val="0"/>
                <w:color w:val="000000"/>
                <w:sz w:val="24"/>
                <w:szCs w:val="24"/>
                <w:u w:val="none"/>
              </w:rPr>
              <w:t>：</w:t>
            </w:r>
            <w:r>
              <w:rPr>
                <w:rFonts w:ascii="Times New Roman" w:hAnsi="Times New Roman" w:eastAsia="宋体" w:cs="宋体"/>
                <w:color w:val="000000"/>
                <w:sz w:val="24"/>
              </w:rPr>
              <w:t>朱方海</w:t>
            </w:r>
            <w:r>
              <w:rPr>
                <w:rFonts w:hint="eastAsia" w:ascii="Times New Roman" w:hAnsi="Times New Roman" w:eastAsia="宋体" w:cs="宋体"/>
                <w:color w:val="000000"/>
                <w:sz w:val="24"/>
              </w:rPr>
              <w:t>，</w:t>
            </w:r>
            <w:r>
              <w:rPr>
                <w:rFonts w:ascii="Times New Roman" w:hAnsi="Times New Roman" w:eastAsia="宋体" w:cs="宋体"/>
                <w:color w:val="000000"/>
                <w:sz w:val="24"/>
              </w:rPr>
              <w:t>深圳机场建设工程指挥部指挥长</w:t>
            </w:r>
            <w:r>
              <w:rPr>
                <w:rFonts w:hint="eastAsia" w:ascii="Times New Roman" w:hAnsi="Times New Roman" w:eastAsia="宋体" w:cs="宋体"/>
                <w:color w:val="000000"/>
                <w:sz w:val="24"/>
              </w:rPr>
              <w:t>、</w:t>
            </w:r>
            <w:r>
              <w:rPr>
                <w:rFonts w:ascii="Times New Roman" w:hAnsi="Times New Roman" w:eastAsia="宋体" w:cs="宋体"/>
                <w:color w:val="000000"/>
                <w:sz w:val="24"/>
              </w:rPr>
              <w:t>正高级工程师</w:t>
            </w:r>
          </w:p>
          <w:p w14:paraId="60C78849">
            <w:pPr>
              <w:keepNext w:val="0"/>
              <w:keepLines w:val="0"/>
              <w:pageBreakBefore w:val="0"/>
              <w:widowControl/>
              <w:kinsoku/>
              <w:wordWrap/>
              <w:overflowPunct/>
              <w:topLinePunct w:val="0"/>
              <w:autoSpaceDE/>
              <w:autoSpaceDN/>
              <w:bidi w:val="0"/>
              <w:adjustRightInd/>
              <w:snapToGrid/>
              <w:spacing w:after="0" w:line="400" w:lineRule="exact"/>
              <w:ind w:left="0" w:firstLine="0"/>
              <w:jc w:val="left"/>
              <w:rPr>
                <w:rFonts w:hint="eastAsia" w:ascii="Times New Roman" w:hAnsi="Times New Roman" w:eastAsia="宋体" w:cs="宋体"/>
                <w:i w:val="0"/>
                <w:iCs w:val="0"/>
                <w:color w:val="000000"/>
                <w:sz w:val="24"/>
                <w:szCs w:val="24"/>
                <w:u w:val="none"/>
                <w:lang w:val="en-US" w:eastAsia="zh-CN"/>
              </w:rPr>
            </w:pPr>
            <w:r>
              <w:rPr>
                <w:rFonts w:hint="eastAsia" w:ascii="Times New Roman" w:hAnsi="Times New Roman" w:eastAsia="宋体" w:cs="宋体"/>
                <w:i w:val="0"/>
                <w:iCs w:val="0"/>
                <w:color w:val="000000"/>
                <w:sz w:val="24"/>
                <w:szCs w:val="24"/>
                <w:u w:val="none"/>
                <w:lang w:val="en-US" w:eastAsia="zh-CN"/>
              </w:rPr>
              <w:t>报告题目</w:t>
            </w:r>
            <w:r>
              <w:rPr>
                <w:rFonts w:hint="eastAsia" w:ascii="Times New Roman" w:hAnsi="Times New Roman" w:eastAsia="宋体" w:cs="宋体"/>
                <w:i w:val="0"/>
                <w:iCs w:val="0"/>
                <w:color w:val="000000"/>
                <w:sz w:val="24"/>
                <w:szCs w:val="24"/>
                <w:u w:val="none"/>
              </w:rPr>
              <w:t>：</w:t>
            </w:r>
            <w:r>
              <w:rPr>
                <w:rFonts w:ascii="Times New Roman" w:hAnsi="Times New Roman" w:eastAsia="宋体" w:cs="宋体"/>
                <w:color w:val="000000"/>
                <w:sz w:val="24"/>
              </w:rPr>
              <w:t>数字建造和新技术在新时期机场建设的发展</w:t>
            </w:r>
          </w:p>
        </w:tc>
      </w:tr>
      <w:tr w14:paraId="7C9F8D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atLeast"/>
        </w:trPr>
        <w:tc>
          <w:tcPr>
            <w:tcW w:w="9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3D5EA3">
            <w:pPr>
              <w:keepNext w:val="0"/>
              <w:keepLines w:val="0"/>
              <w:pageBreakBefore w:val="0"/>
              <w:widowControl/>
              <w:kinsoku/>
              <w:wordWrap/>
              <w:overflowPunct/>
              <w:topLinePunct w:val="0"/>
              <w:autoSpaceDE/>
              <w:autoSpaceDN/>
              <w:bidi w:val="0"/>
              <w:adjustRightInd/>
              <w:snapToGrid/>
              <w:spacing w:after="0" w:line="400" w:lineRule="exact"/>
              <w:ind w:left="0" w:firstLine="0"/>
              <w:jc w:val="left"/>
              <w:rPr>
                <w:rFonts w:hint="eastAsia" w:ascii="Times New Roman" w:hAnsi="Times New Roman" w:eastAsia="宋体" w:cs="宋体"/>
                <w:color w:val="000000"/>
                <w:sz w:val="24"/>
                <w:lang w:val="en-US" w:eastAsia="zh-CN"/>
              </w:rPr>
            </w:pPr>
            <w:r>
              <w:rPr>
                <w:rFonts w:hint="eastAsia" w:ascii="Times New Roman" w:hAnsi="Times New Roman" w:eastAsia="宋体" w:cs="宋体"/>
                <w:color w:val="000000"/>
                <w:sz w:val="24"/>
                <w:lang w:val="en-US" w:eastAsia="zh-CN"/>
              </w:rPr>
              <w:t>演讲嘉宾</w:t>
            </w:r>
            <w:r>
              <w:rPr>
                <w:rFonts w:hint="eastAsia" w:ascii="Times New Roman" w:hAnsi="Times New Roman" w:eastAsia="宋体" w:cs="宋体"/>
                <w:color w:val="000000"/>
                <w:sz w:val="24"/>
              </w:rPr>
              <w:t>：李化建，</w:t>
            </w:r>
            <w:r>
              <w:rPr>
                <w:rFonts w:ascii="Times New Roman" w:hAnsi="Times New Roman" w:eastAsia="宋体" w:cs="宋体"/>
                <w:color w:val="000000"/>
                <w:sz w:val="24"/>
              </w:rPr>
              <w:t>中国铁道科学研究院集团有限公司研究员</w:t>
            </w:r>
            <w:r>
              <w:rPr>
                <w:rFonts w:hint="eastAsia" w:ascii="Times New Roman" w:hAnsi="Times New Roman" w:eastAsia="宋体" w:cs="宋体"/>
                <w:color w:val="000000"/>
                <w:sz w:val="24"/>
              </w:rPr>
              <w:t>、</w:t>
            </w:r>
            <w:r>
              <w:rPr>
                <w:rFonts w:ascii="Times New Roman" w:hAnsi="Times New Roman" w:eastAsia="宋体" w:cs="宋体"/>
                <w:color w:val="000000"/>
                <w:sz w:val="24"/>
              </w:rPr>
              <w:t>高速铁路轨道系统全国重点实验室副主任</w:t>
            </w:r>
            <w:r>
              <w:rPr>
                <w:rFonts w:hint="eastAsia" w:ascii="Times New Roman" w:hAnsi="Times New Roman" w:eastAsia="宋体" w:cs="宋体"/>
                <w:color w:val="000000"/>
                <w:sz w:val="24"/>
              </w:rPr>
              <w:t>、万人领军</w:t>
            </w:r>
          </w:p>
          <w:p w14:paraId="6D5714AA">
            <w:pPr>
              <w:keepNext w:val="0"/>
              <w:keepLines w:val="0"/>
              <w:pageBreakBefore w:val="0"/>
              <w:widowControl/>
              <w:kinsoku/>
              <w:wordWrap/>
              <w:overflowPunct/>
              <w:topLinePunct w:val="0"/>
              <w:autoSpaceDE/>
              <w:autoSpaceDN/>
              <w:bidi w:val="0"/>
              <w:adjustRightInd/>
              <w:snapToGrid/>
              <w:spacing w:after="0" w:line="400" w:lineRule="exact"/>
              <w:ind w:left="0" w:firstLine="0"/>
              <w:jc w:val="left"/>
              <w:rPr>
                <w:rFonts w:hint="eastAsia" w:ascii="Times New Roman" w:hAnsi="Times New Roman" w:eastAsia="宋体" w:cs="宋体"/>
                <w:i w:val="0"/>
                <w:iCs w:val="0"/>
                <w:color w:val="000000"/>
                <w:sz w:val="24"/>
                <w:szCs w:val="24"/>
                <w:u w:val="none"/>
                <w:lang w:val="en-US" w:eastAsia="zh-CN"/>
              </w:rPr>
            </w:pPr>
            <w:r>
              <w:rPr>
                <w:rFonts w:hint="eastAsia" w:ascii="Times New Roman" w:hAnsi="Times New Roman" w:eastAsia="宋体" w:cs="宋体"/>
                <w:color w:val="000000"/>
                <w:sz w:val="24"/>
                <w:lang w:val="en-US" w:eastAsia="zh-CN"/>
              </w:rPr>
              <w:t>报告题目</w:t>
            </w:r>
            <w:r>
              <w:rPr>
                <w:rFonts w:hint="eastAsia" w:ascii="Times New Roman" w:hAnsi="Times New Roman" w:eastAsia="宋体" w:cs="宋体"/>
                <w:color w:val="000000"/>
                <w:sz w:val="24"/>
              </w:rPr>
              <w:t>：</w:t>
            </w:r>
            <w:r>
              <w:rPr>
                <w:rFonts w:ascii="Times New Roman" w:hAnsi="Times New Roman" w:eastAsia="宋体" w:cs="宋体"/>
                <w:color w:val="000000"/>
                <w:sz w:val="24"/>
              </w:rPr>
              <w:t>复杂环境运营高铁无砟轨道混凝土结构科学运维技术</w:t>
            </w:r>
          </w:p>
        </w:tc>
      </w:tr>
      <w:tr w14:paraId="4D3BBB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atLeast"/>
        </w:trPr>
        <w:tc>
          <w:tcPr>
            <w:tcW w:w="9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D17B3E">
            <w:pPr>
              <w:keepNext w:val="0"/>
              <w:keepLines w:val="0"/>
              <w:pageBreakBefore w:val="0"/>
              <w:widowControl/>
              <w:kinsoku/>
              <w:wordWrap/>
              <w:overflowPunct/>
              <w:topLinePunct w:val="0"/>
              <w:autoSpaceDE/>
              <w:autoSpaceDN/>
              <w:bidi w:val="0"/>
              <w:adjustRightInd/>
              <w:snapToGrid/>
              <w:spacing w:after="0" w:line="400" w:lineRule="exact"/>
              <w:ind w:left="0" w:firstLine="0"/>
              <w:jc w:val="left"/>
              <w:rPr>
                <w:rFonts w:hint="eastAsia" w:ascii="Times New Roman" w:hAnsi="Times New Roman" w:eastAsia="宋体" w:cs="宋体"/>
                <w:color w:val="000000"/>
                <w:sz w:val="24"/>
                <w:lang w:val="en-US" w:eastAsia="zh-CN"/>
              </w:rPr>
            </w:pPr>
            <w:r>
              <w:rPr>
                <w:rFonts w:hint="eastAsia" w:ascii="Times New Roman" w:hAnsi="Times New Roman" w:eastAsia="宋体" w:cs="宋体"/>
                <w:color w:val="000000"/>
                <w:sz w:val="24"/>
                <w:lang w:val="en-US" w:eastAsia="zh-CN"/>
              </w:rPr>
              <w:t>演讲嘉宾</w:t>
            </w:r>
            <w:r>
              <w:rPr>
                <w:rFonts w:hint="eastAsia" w:ascii="Times New Roman" w:hAnsi="Times New Roman" w:eastAsia="宋体" w:cs="宋体"/>
                <w:color w:val="000000"/>
                <w:sz w:val="24"/>
              </w:rPr>
              <w:t>：</w:t>
            </w:r>
            <w:r>
              <w:rPr>
                <w:rFonts w:ascii="Times New Roman" w:hAnsi="Times New Roman" w:eastAsia="宋体" w:cs="宋体"/>
                <w:color w:val="000000"/>
                <w:sz w:val="24"/>
              </w:rPr>
              <w:t>谢</w:t>
            </w:r>
            <w:r>
              <w:rPr>
                <w:rFonts w:hint="eastAsia" w:ascii="Times New Roman" w:hAnsi="Times New Roman" w:eastAsia="宋体" w:cs="宋体"/>
                <w:color w:val="000000"/>
                <w:sz w:val="24"/>
                <w:lang w:eastAsia="zh-CN"/>
              </w:rPr>
              <w:t>　</w:t>
            </w:r>
            <w:r>
              <w:rPr>
                <w:rFonts w:ascii="Times New Roman" w:hAnsi="Times New Roman" w:eastAsia="宋体" w:cs="宋体"/>
                <w:color w:val="000000"/>
                <w:sz w:val="24"/>
              </w:rPr>
              <w:t>毅</w:t>
            </w:r>
            <w:r>
              <w:rPr>
                <w:rFonts w:hint="eastAsia" w:ascii="Times New Roman" w:hAnsi="Times New Roman" w:eastAsia="宋体" w:cs="宋体"/>
                <w:color w:val="000000"/>
                <w:sz w:val="24"/>
              </w:rPr>
              <w:t>，</w:t>
            </w:r>
            <w:r>
              <w:rPr>
                <w:rFonts w:ascii="Times New Roman" w:hAnsi="Times New Roman" w:eastAsia="宋体" w:cs="宋体"/>
                <w:color w:val="000000"/>
                <w:sz w:val="24"/>
              </w:rPr>
              <w:t>中铁二院工程集团有限责任公司</w:t>
            </w:r>
            <w:r>
              <w:rPr>
                <w:rFonts w:hint="eastAsia" w:ascii="Times New Roman" w:hAnsi="Times New Roman" w:eastAsia="宋体" w:cs="宋体"/>
                <w:color w:val="000000"/>
                <w:sz w:val="24"/>
              </w:rPr>
              <w:t>总经理、正高级工程师</w:t>
            </w:r>
          </w:p>
          <w:p w14:paraId="600367B4">
            <w:pPr>
              <w:keepNext w:val="0"/>
              <w:keepLines w:val="0"/>
              <w:pageBreakBefore w:val="0"/>
              <w:widowControl/>
              <w:kinsoku/>
              <w:wordWrap/>
              <w:overflowPunct/>
              <w:topLinePunct w:val="0"/>
              <w:autoSpaceDE/>
              <w:autoSpaceDN/>
              <w:bidi w:val="0"/>
              <w:adjustRightInd/>
              <w:snapToGrid/>
              <w:spacing w:after="0" w:line="400" w:lineRule="exact"/>
              <w:ind w:left="0" w:firstLine="0"/>
              <w:jc w:val="left"/>
              <w:rPr>
                <w:rFonts w:hint="eastAsia" w:ascii="Times New Roman" w:hAnsi="Times New Roman" w:eastAsia="宋体" w:cs="宋体"/>
                <w:color w:val="000000"/>
                <w:sz w:val="24"/>
                <w:lang w:val="en-US" w:eastAsia="zh-CN"/>
              </w:rPr>
            </w:pPr>
            <w:r>
              <w:rPr>
                <w:rFonts w:hint="eastAsia" w:ascii="Times New Roman" w:hAnsi="Times New Roman" w:eastAsia="宋体" w:cs="宋体"/>
                <w:color w:val="000000"/>
                <w:sz w:val="24"/>
                <w:lang w:val="en-US" w:eastAsia="zh-CN"/>
              </w:rPr>
              <w:t>报告题目</w:t>
            </w:r>
            <w:r>
              <w:rPr>
                <w:rFonts w:hint="eastAsia" w:ascii="Times New Roman" w:hAnsi="Times New Roman" w:eastAsia="宋体" w:cs="宋体"/>
                <w:color w:val="000000"/>
                <w:sz w:val="24"/>
              </w:rPr>
              <w:t>：</w:t>
            </w:r>
            <w:r>
              <w:rPr>
                <w:rFonts w:ascii="Times New Roman" w:hAnsi="Times New Roman" w:eastAsia="宋体" w:cs="宋体"/>
                <w:color w:val="000000"/>
                <w:sz w:val="24"/>
              </w:rPr>
              <w:t>中老铁路工程建造关键技术</w:t>
            </w:r>
          </w:p>
        </w:tc>
      </w:tr>
      <w:tr w14:paraId="4CA555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0" w:hRule="atLeast"/>
        </w:trPr>
        <w:tc>
          <w:tcPr>
            <w:tcW w:w="9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AA5D0C">
            <w:pPr>
              <w:keepNext w:val="0"/>
              <w:keepLines w:val="0"/>
              <w:pageBreakBefore w:val="0"/>
              <w:widowControl/>
              <w:kinsoku/>
              <w:wordWrap/>
              <w:overflowPunct/>
              <w:topLinePunct w:val="0"/>
              <w:autoSpaceDE/>
              <w:autoSpaceDN/>
              <w:bidi w:val="0"/>
              <w:adjustRightInd/>
              <w:snapToGrid/>
              <w:spacing w:after="0" w:line="400" w:lineRule="exact"/>
              <w:ind w:left="0" w:firstLine="0"/>
              <w:jc w:val="left"/>
              <w:rPr>
                <w:rFonts w:hint="eastAsia" w:ascii="Times New Roman" w:hAnsi="Times New Roman" w:eastAsia="宋体" w:cs="宋体"/>
                <w:color w:val="000000"/>
                <w:sz w:val="24"/>
                <w:lang w:val="en-US" w:eastAsia="zh-CN"/>
              </w:rPr>
            </w:pPr>
            <w:r>
              <w:rPr>
                <w:rFonts w:hint="eastAsia" w:ascii="Times New Roman" w:hAnsi="Times New Roman" w:eastAsia="宋体" w:cs="宋体"/>
                <w:color w:val="000000"/>
                <w:sz w:val="24"/>
                <w:lang w:val="en-US" w:eastAsia="zh-CN"/>
              </w:rPr>
              <w:t>演讲嘉宾</w:t>
            </w:r>
            <w:r>
              <w:rPr>
                <w:rFonts w:hint="eastAsia" w:ascii="Times New Roman" w:hAnsi="Times New Roman" w:eastAsia="宋体" w:cs="宋体"/>
                <w:color w:val="000000"/>
                <w:sz w:val="24"/>
              </w:rPr>
              <w:t>：王大为，哈尔滨工业大学交通科学与工程学院副院长、欧洲科学院院士</w:t>
            </w:r>
          </w:p>
          <w:p w14:paraId="4DE21F2B">
            <w:pPr>
              <w:keepNext w:val="0"/>
              <w:keepLines w:val="0"/>
              <w:pageBreakBefore w:val="0"/>
              <w:widowControl/>
              <w:kinsoku/>
              <w:wordWrap/>
              <w:overflowPunct/>
              <w:topLinePunct w:val="0"/>
              <w:autoSpaceDE/>
              <w:autoSpaceDN/>
              <w:bidi w:val="0"/>
              <w:adjustRightInd/>
              <w:snapToGrid/>
              <w:spacing w:after="0" w:line="400" w:lineRule="exact"/>
              <w:ind w:left="0" w:firstLine="0"/>
              <w:jc w:val="left"/>
              <w:rPr>
                <w:rFonts w:hint="eastAsia" w:ascii="Times New Roman" w:hAnsi="Times New Roman" w:eastAsia="宋体" w:cs="宋体"/>
                <w:color w:val="000000"/>
                <w:sz w:val="24"/>
                <w:lang w:val="en-US" w:eastAsia="zh-CN"/>
              </w:rPr>
            </w:pPr>
            <w:r>
              <w:rPr>
                <w:rFonts w:hint="eastAsia" w:ascii="Times New Roman" w:hAnsi="Times New Roman" w:eastAsia="宋体" w:cs="宋体"/>
                <w:color w:val="000000"/>
                <w:sz w:val="24"/>
                <w:lang w:val="en-US" w:eastAsia="zh-CN"/>
              </w:rPr>
              <w:t>报告题目</w:t>
            </w:r>
            <w:r>
              <w:rPr>
                <w:rFonts w:hint="eastAsia" w:ascii="Times New Roman" w:hAnsi="Times New Roman" w:eastAsia="宋体" w:cs="宋体"/>
                <w:color w:val="000000"/>
                <w:sz w:val="24"/>
              </w:rPr>
              <w:t>：</w:t>
            </w:r>
            <w:r>
              <w:rPr>
                <w:rFonts w:ascii="Times New Roman" w:hAnsi="Times New Roman" w:eastAsia="宋体" w:cs="宋体"/>
                <w:color w:val="000000"/>
                <w:sz w:val="24"/>
              </w:rPr>
              <w:t>公路交通基础设施隐蔽病害检测与GPR智能体技术研究</w:t>
            </w:r>
          </w:p>
        </w:tc>
      </w:tr>
      <w:tr w14:paraId="04AF95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atLeast"/>
        </w:trPr>
        <w:tc>
          <w:tcPr>
            <w:tcW w:w="9450" w:type="dxa"/>
            <w:tcBorders>
              <w:top w:val="single" w:color="000000" w:sz="4" w:space="0"/>
              <w:left w:val="single" w:color="000000" w:sz="4" w:space="0"/>
              <w:bottom w:val="single" w:color="000000" w:sz="4" w:space="0"/>
              <w:right w:val="single" w:color="000000" w:sz="4" w:space="0"/>
            </w:tcBorders>
            <w:shd w:val="clear" w:color="auto" w:fill="D9E1F4"/>
            <w:vAlign w:val="center"/>
          </w:tcPr>
          <w:p w14:paraId="111C6B7D">
            <w:pPr>
              <w:keepNext w:val="0"/>
              <w:keepLines w:val="0"/>
              <w:pageBreakBefore w:val="0"/>
              <w:widowControl/>
              <w:suppressLineNumbers w:val="0"/>
              <w:kinsoku/>
              <w:wordWrap/>
              <w:overflowPunct/>
              <w:topLinePunct w:val="0"/>
              <w:autoSpaceDE/>
              <w:autoSpaceDN/>
              <w:bidi w:val="0"/>
              <w:adjustRightInd/>
              <w:snapToGrid/>
              <w:spacing w:after="0" w:line="400" w:lineRule="exact"/>
              <w:ind w:left="0" w:firstLine="0"/>
              <w:jc w:val="center"/>
              <w:textAlignment w:val="center"/>
              <w:rPr>
                <w:rFonts w:hint="eastAsia" w:ascii="Times New Roman" w:hAnsi="Times New Roman" w:eastAsia="宋体" w:cs="宋体"/>
                <w:b/>
                <w:bCs/>
                <w:i w:val="0"/>
                <w:iCs w:val="0"/>
                <w:color w:val="000000"/>
                <w:sz w:val="24"/>
                <w:szCs w:val="24"/>
                <w:u w:val="none"/>
              </w:rPr>
            </w:pPr>
            <w:r>
              <w:rPr>
                <w:rFonts w:hint="eastAsia" w:ascii="Times New Roman" w:hAnsi="Times New Roman" w:eastAsia="宋体" w:cs="宋体"/>
                <w:b/>
                <w:bCs/>
                <w:i w:val="0"/>
                <w:iCs w:val="0"/>
                <w:color w:val="000000"/>
                <w:kern w:val="0"/>
                <w:sz w:val="24"/>
                <w:szCs w:val="24"/>
                <w:u w:val="none"/>
                <w:lang w:val="en-US" w:eastAsia="zh-CN" w:bidi="ar"/>
                <w14:ligatures w14:val="standardContextual"/>
              </w:rPr>
              <w:t>主题六：交通与新能源融合发展</w:t>
            </w:r>
            <w:r>
              <w:rPr>
                <w:rFonts w:hint="eastAsia" w:ascii="Times New Roman" w:hAnsi="Times New Roman" w:eastAsia="宋体" w:cs="宋体"/>
                <w:b/>
                <w:bCs/>
                <w:i w:val="0"/>
                <w:iCs w:val="0"/>
                <w:color w:val="000000"/>
                <w:kern w:val="0"/>
                <w:sz w:val="24"/>
                <w:szCs w:val="24"/>
                <w:u w:val="none"/>
                <w:lang w:val="en-US" w:eastAsia="zh-CN" w:bidi="ar"/>
                <w14:ligatures w14:val="standardContextual"/>
              </w:rPr>
              <w:br w:type="textWrapping"/>
            </w:r>
            <w:r>
              <w:rPr>
                <w:rFonts w:hint="eastAsia" w:ascii="Times New Roman" w:hAnsi="Times New Roman" w:eastAsia="宋体" w:cs="宋体"/>
                <w:b/>
                <w:bCs/>
                <w:i w:val="0"/>
                <w:iCs w:val="0"/>
                <w:color w:val="000000"/>
                <w:kern w:val="0"/>
                <w:sz w:val="24"/>
                <w:szCs w:val="24"/>
                <w:u w:val="none"/>
                <w:lang w:val="en-US" w:eastAsia="zh-CN" w:bidi="ar"/>
                <w14:ligatures w14:val="standardContextual"/>
              </w:rPr>
              <w:t>主席：郑健龙 陆佳政</w:t>
            </w:r>
            <w:r>
              <w:rPr>
                <w:rFonts w:hint="eastAsia" w:ascii="Times New Roman" w:hAnsi="Times New Roman" w:eastAsia="宋体" w:cs="宋体"/>
                <w:b/>
                <w:bCs/>
                <w:i w:val="0"/>
                <w:iCs w:val="0"/>
                <w:color w:val="000000"/>
                <w:kern w:val="0"/>
                <w:sz w:val="24"/>
                <w:szCs w:val="24"/>
                <w:u w:val="none"/>
                <w:lang w:val="en-US" w:eastAsia="zh-CN" w:bidi="ar"/>
                <w14:ligatures w14:val="standardContextual"/>
              </w:rPr>
              <w:br w:type="textWrapping"/>
            </w:r>
            <w:r>
              <w:rPr>
                <w:rFonts w:hint="eastAsia" w:ascii="Times New Roman" w:hAnsi="Times New Roman" w:eastAsia="宋体" w:cs="宋体"/>
                <w:b/>
                <w:bCs/>
                <w:i w:val="0"/>
                <w:iCs w:val="0"/>
                <w:color w:val="000000"/>
                <w:kern w:val="0"/>
                <w:sz w:val="24"/>
                <w:szCs w:val="24"/>
                <w:u w:val="none"/>
                <w:lang w:val="en-US" w:eastAsia="zh-CN" w:bidi="ar"/>
                <w14:ligatures w14:val="standardContextual"/>
              </w:rPr>
              <w:t>执行主席：沙爱民</w:t>
            </w:r>
            <w:r>
              <w:rPr>
                <w:rFonts w:hint="eastAsia" w:ascii="Times New Roman" w:hAnsi="Times New Roman" w:eastAsia="宋体" w:cs="宋体"/>
                <w:b/>
                <w:bCs/>
                <w:i w:val="0"/>
                <w:iCs w:val="0"/>
                <w:color w:val="000000"/>
                <w:kern w:val="0"/>
                <w:sz w:val="24"/>
                <w:szCs w:val="24"/>
                <w:u w:val="none"/>
                <w:lang w:val="en-US" w:eastAsia="zh-CN" w:bidi="ar"/>
                <w14:ligatures w14:val="standardContextual"/>
              </w:rPr>
              <w:br w:type="textWrapping"/>
            </w:r>
            <w:r>
              <w:rPr>
                <w:rFonts w:hint="eastAsia" w:ascii="Times New Roman" w:hAnsi="Times New Roman" w:eastAsia="宋体" w:cs="宋体"/>
                <w:b/>
                <w:bCs/>
                <w:i w:val="0"/>
                <w:iCs w:val="0"/>
                <w:color w:val="000000"/>
                <w:kern w:val="0"/>
                <w:sz w:val="24"/>
                <w:szCs w:val="24"/>
                <w:u w:val="none"/>
                <w:lang w:val="en-US" w:eastAsia="zh-CN" w:bidi="ar"/>
                <w14:ligatures w14:val="standardContextual"/>
              </w:rPr>
              <w:t>副主席：贺徙 何正友 杨洪明</w:t>
            </w:r>
          </w:p>
        </w:tc>
      </w:tr>
      <w:tr w14:paraId="7BFCD7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0" w:hRule="atLeast"/>
        </w:trPr>
        <w:tc>
          <w:tcPr>
            <w:tcW w:w="9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DB24D0">
            <w:pPr>
              <w:keepNext w:val="0"/>
              <w:keepLines w:val="0"/>
              <w:pageBreakBefore w:val="0"/>
              <w:widowControl/>
              <w:suppressLineNumbers w:val="0"/>
              <w:kinsoku/>
              <w:wordWrap/>
              <w:overflowPunct/>
              <w:topLinePunct w:val="0"/>
              <w:autoSpaceDE/>
              <w:autoSpaceDN/>
              <w:bidi w:val="0"/>
              <w:adjustRightInd/>
              <w:snapToGrid/>
              <w:spacing w:after="0" w:line="400" w:lineRule="exact"/>
              <w:ind w:left="0" w:firstLine="0"/>
              <w:jc w:val="left"/>
              <w:textAlignment w:val="center"/>
              <w:rPr>
                <w:rFonts w:hint="eastAsia" w:ascii="Times New Roman" w:hAnsi="Times New Roman" w:eastAsia="宋体" w:cs="宋体"/>
                <w:i w:val="0"/>
                <w:iCs w:val="0"/>
                <w:color w:val="000000"/>
                <w:spacing w:val="-6"/>
                <w:kern w:val="0"/>
                <w:sz w:val="24"/>
                <w:szCs w:val="24"/>
                <w:u w:val="none"/>
                <w:lang w:val="en-US" w:eastAsia="zh-CN" w:bidi="ar"/>
                <w14:ligatures w14:val="standardContextual"/>
              </w:rPr>
            </w:pPr>
            <w:r>
              <w:rPr>
                <w:rFonts w:hint="eastAsia" w:ascii="Times New Roman" w:hAnsi="Times New Roman" w:eastAsia="宋体" w:cs="宋体"/>
                <w:i w:val="0"/>
                <w:iCs w:val="0"/>
                <w:color w:val="000000"/>
                <w:kern w:val="0"/>
                <w:sz w:val="24"/>
                <w:szCs w:val="24"/>
                <w:u w:val="none"/>
                <w:lang w:val="en-US" w:eastAsia="zh-CN" w:bidi="ar"/>
                <w14:ligatures w14:val="standardContextual"/>
              </w:rPr>
              <w:t>演讲嘉宾：郑健龙，中国工程院院士、</w:t>
            </w:r>
            <w:r>
              <w:rPr>
                <w:rFonts w:hint="eastAsia" w:ascii="Times New Roman" w:hAnsi="Times New Roman" w:eastAsia="宋体" w:cs="宋体"/>
                <w:i w:val="0"/>
                <w:iCs w:val="0"/>
                <w:color w:val="000000"/>
                <w:spacing w:val="-6"/>
                <w:kern w:val="0"/>
                <w:sz w:val="24"/>
                <w:szCs w:val="24"/>
                <w:u w:val="none"/>
                <w:lang w:val="en-US" w:eastAsia="zh-CN" w:bidi="ar"/>
                <w14:ligatures w14:val="standardContextual"/>
              </w:rPr>
              <w:t>长沙理工大学公路养护技术国家工程研究中心主任</w:t>
            </w:r>
          </w:p>
          <w:p w14:paraId="768E19B0">
            <w:pPr>
              <w:keepNext w:val="0"/>
              <w:keepLines w:val="0"/>
              <w:pageBreakBefore w:val="0"/>
              <w:widowControl/>
              <w:suppressLineNumbers w:val="0"/>
              <w:kinsoku/>
              <w:wordWrap/>
              <w:overflowPunct/>
              <w:topLinePunct w:val="0"/>
              <w:autoSpaceDE/>
              <w:autoSpaceDN/>
              <w:bidi w:val="0"/>
              <w:adjustRightInd/>
              <w:snapToGrid/>
              <w:spacing w:after="0" w:line="400" w:lineRule="exact"/>
              <w:ind w:left="0" w:firstLine="0"/>
              <w:jc w:val="left"/>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14:ligatures w14:val="standardContextual"/>
              </w:rPr>
              <w:t>报告题目：待定</w:t>
            </w:r>
          </w:p>
        </w:tc>
      </w:tr>
      <w:tr w14:paraId="788C17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0" w:hRule="atLeast"/>
        </w:trPr>
        <w:tc>
          <w:tcPr>
            <w:tcW w:w="9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2A1525">
            <w:pPr>
              <w:keepNext w:val="0"/>
              <w:keepLines w:val="0"/>
              <w:pageBreakBefore w:val="0"/>
              <w:widowControl/>
              <w:suppressLineNumbers w:val="0"/>
              <w:kinsoku/>
              <w:wordWrap/>
              <w:overflowPunct/>
              <w:topLinePunct w:val="0"/>
              <w:autoSpaceDE/>
              <w:autoSpaceDN/>
              <w:bidi w:val="0"/>
              <w:adjustRightInd/>
              <w:snapToGrid/>
              <w:spacing w:after="0" w:line="400" w:lineRule="exact"/>
              <w:ind w:left="0" w:firstLine="0"/>
              <w:jc w:val="left"/>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14:ligatures w14:val="standardContextual"/>
              </w:rPr>
              <w:t>演讲嘉宾：陆佳政，中国工程院院士、长沙理工大学电气与信息工程学院院长</w:t>
            </w:r>
            <w:r>
              <w:rPr>
                <w:rFonts w:hint="eastAsia" w:ascii="Times New Roman" w:hAnsi="Times New Roman" w:eastAsia="宋体" w:cs="宋体"/>
                <w:i w:val="0"/>
                <w:iCs w:val="0"/>
                <w:color w:val="000000"/>
                <w:kern w:val="0"/>
                <w:sz w:val="24"/>
                <w:szCs w:val="24"/>
                <w:u w:val="none"/>
                <w:lang w:val="en-US" w:eastAsia="zh-CN" w:bidi="ar"/>
                <w14:ligatures w14:val="standardContextual"/>
              </w:rPr>
              <w:br w:type="textWrapping"/>
            </w:r>
            <w:r>
              <w:rPr>
                <w:rFonts w:hint="eastAsia" w:ascii="Times New Roman" w:hAnsi="Times New Roman" w:eastAsia="宋体" w:cs="宋体"/>
                <w:i w:val="0"/>
                <w:iCs w:val="0"/>
                <w:color w:val="000000"/>
                <w:kern w:val="0"/>
                <w:sz w:val="24"/>
                <w:szCs w:val="24"/>
                <w:u w:val="none"/>
                <w:lang w:val="en-US" w:eastAsia="zh-CN" w:bidi="ar"/>
                <w14:ligatures w14:val="standardContextual"/>
              </w:rPr>
              <w:t>报告题目：</w:t>
            </w:r>
            <w:r>
              <w:rPr>
                <w:rFonts w:hint="eastAsia" w:ascii="Times New Roman" w:hAnsi="Times New Roman" w:eastAsia="宋体" w:cs="宋体"/>
                <w:color w:val="000000"/>
                <w:sz w:val="24"/>
              </w:rPr>
              <w:t>电动车充电安全与控制</w:t>
            </w:r>
          </w:p>
        </w:tc>
      </w:tr>
      <w:tr w14:paraId="014CC4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atLeast"/>
        </w:trPr>
        <w:tc>
          <w:tcPr>
            <w:tcW w:w="9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31B352">
            <w:pPr>
              <w:keepNext w:val="0"/>
              <w:keepLines w:val="0"/>
              <w:pageBreakBefore w:val="0"/>
              <w:widowControl/>
              <w:suppressLineNumbers w:val="0"/>
              <w:kinsoku/>
              <w:wordWrap/>
              <w:overflowPunct/>
              <w:topLinePunct w:val="0"/>
              <w:autoSpaceDE/>
              <w:autoSpaceDN/>
              <w:bidi w:val="0"/>
              <w:adjustRightInd/>
              <w:snapToGrid/>
              <w:spacing w:after="0" w:line="400" w:lineRule="exact"/>
              <w:ind w:left="0" w:firstLine="0"/>
              <w:jc w:val="left"/>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14:ligatures w14:val="standardContextual"/>
              </w:rPr>
              <w:t>演讲嘉宾：院士报告</w:t>
            </w:r>
            <w:r>
              <w:rPr>
                <w:rFonts w:hint="eastAsia" w:ascii="Times New Roman" w:hAnsi="Times New Roman" w:eastAsia="宋体" w:cs="宋体"/>
                <w:i w:val="0"/>
                <w:iCs w:val="0"/>
                <w:color w:val="000000"/>
                <w:kern w:val="0"/>
                <w:sz w:val="24"/>
                <w:szCs w:val="24"/>
                <w:u w:val="none"/>
                <w:lang w:val="en-US" w:eastAsia="zh-CN" w:bidi="ar"/>
                <w14:ligatures w14:val="standardContextual"/>
              </w:rPr>
              <w:br w:type="textWrapping"/>
            </w:r>
            <w:r>
              <w:rPr>
                <w:rFonts w:hint="eastAsia" w:ascii="Times New Roman" w:hAnsi="Times New Roman" w:eastAsia="宋体" w:cs="宋体"/>
                <w:i w:val="0"/>
                <w:iCs w:val="0"/>
                <w:color w:val="000000"/>
                <w:kern w:val="0"/>
                <w:sz w:val="24"/>
                <w:szCs w:val="24"/>
                <w:u w:val="none"/>
                <w:lang w:val="en-US" w:eastAsia="zh-CN" w:bidi="ar"/>
                <w14:ligatures w14:val="standardContextual"/>
              </w:rPr>
              <w:t>报告题目：待定</w:t>
            </w:r>
          </w:p>
        </w:tc>
      </w:tr>
      <w:tr w14:paraId="444F2F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atLeast"/>
        </w:trPr>
        <w:tc>
          <w:tcPr>
            <w:tcW w:w="9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417C65">
            <w:pPr>
              <w:keepNext w:val="0"/>
              <w:keepLines w:val="0"/>
              <w:pageBreakBefore w:val="0"/>
              <w:widowControl/>
              <w:suppressLineNumbers w:val="0"/>
              <w:kinsoku/>
              <w:wordWrap/>
              <w:overflowPunct/>
              <w:topLinePunct w:val="0"/>
              <w:autoSpaceDE/>
              <w:autoSpaceDN/>
              <w:bidi w:val="0"/>
              <w:adjustRightInd/>
              <w:snapToGrid/>
              <w:spacing w:after="0" w:line="400" w:lineRule="exact"/>
              <w:ind w:left="0" w:firstLine="0"/>
              <w:jc w:val="left"/>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14:ligatures w14:val="standardContextual"/>
              </w:rPr>
              <w:t>演讲嘉宾：沙爱民，长安大学原校长、万人领军</w:t>
            </w:r>
            <w:r>
              <w:rPr>
                <w:rFonts w:hint="eastAsia" w:ascii="Times New Roman" w:hAnsi="Times New Roman" w:eastAsia="宋体" w:cs="宋体"/>
                <w:i w:val="0"/>
                <w:iCs w:val="0"/>
                <w:color w:val="000000"/>
                <w:kern w:val="0"/>
                <w:sz w:val="24"/>
                <w:szCs w:val="24"/>
                <w:u w:val="none"/>
                <w:lang w:val="en-US" w:eastAsia="zh-CN" w:bidi="ar"/>
                <w14:ligatures w14:val="standardContextual"/>
              </w:rPr>
              <w:br w:type="textWrapping"/>
            </w:r>
            <w:r>
              <w:rPr>
                <w:rFonts w:hint="eastAsia" w:ascii="Times New Roman" w:hAnsi="Times New Roman" w:eastAsia="宋体" w:cs="宋体"/>
                <w:i w:val="0"/>
                <w:iCs w:val="0"/>
                <w:color w:val="000000"/>
                <w:kern w:val="0"/>
                <w:sz w:val="24"/>
                <w:szCs w:val="24"/>
                <w:u w:val="none"/>
                <w:lang w:val="en-US" w:eastAsia="zh-CN" w:bidi="ar"/>
                <w14:ligatures w14:val="standardContextual"/>
              </w:rPr>
              <w:t>报告题目：待定</w:t>
            </w:r>
          </w:p>
        </w:tc>
      </w:tr>
      <w:tr w14:paraId="529B7C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atLeast"/>
        </w:trPr>
        <w:tc>
          <w:tcPr>
            <w:tcW w:w="9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7B0DFB">
            <w:pPr>
              <w:keepNext w:val="0"/>
              <w:keepLines w:val="0"/>
              <w:pageBreakBefore w:val="0"/>
              <w:widowControl/>
              <w:suppressLineNumbers w:val="0"/>
              <w:kinsoku/>
              <w:wordWrap/>
              <w:overflowPunct/>
              <w:topLinePunct w:val="0"/>
              <w:autoSpaceDE/>
              <w:autoSpaceDN/>
              <w:bidi w:val="0"/>
              <w:adjustRightInd/>
              <w:snapToGrid/>
              <w:spacing w:after="0" w:line="400" w:lineRule="exact"/>
              <w:ind w:left="0" w:firstLine="0"/>
              <w:jc w:val="left"/>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14:ligatures w14:val="standardContextual"/>
              </w:rPr>
              <w:t>演讲嘉宾：何正友，西南交通大学副校长</w:t>
            </w:r>
            <w:r>
              <w:rPr>
                <w:rFonts w:hint="eastAsia" w:ascii="Times New Roman" w:hAnsi="Times New Roman" w:eastAsia="宋体" w:cs="宋体"/>
                <w:color w:val="000000"/>
                <w:sz w:val="24"/>
              </w:rPr>
              <w:t>、国家杰青</w:t>
            </w:r>
            <w:r>
              <w:rPr>
                <w:rFonts w:hint="eastAsia" w:ascii="Times New Roman" w:hAnsi="Times New Roman" w:eastAsia="宋体" w:cs="宋体"/>
                <w:i w:val="0"/>
                <w:iCs w:val="0"/>
                <w:color w:val="000000"/>
                <w:kern w:val="0"/>
                <w:sz w:val="24"/>
                <w:szCs w:val="24"/>
                <w:u w:val="none"/>
                <w:lang w:val="en-US" w:eastAsia="zh-CN" w:bidi="ar"/>
                <w14:ligatures w14:val="standardContextual"/>
              </w:rPr>
              <w:br w:type="textWrapping"/>
            </w:r>
            <w:r>
              <w:rPr>
                <w:rFonts w:hint="eastAsia" w:ascii="Times New Roman" w:hAnsi="Times New Roman" w:eastAsia="宋体" w:cs="宋体"/>
                <w:i w:val="0"/>
                <w:iCs w:val="0"/>
                <w:color w:val="000000"/>
                <w:kern w:val="0"/>
                <w:sz w:val="24"/>
                <w:szCs w:val="24"/>
                <w:u w:val="none"/>
                <w:lang w:val="en-US" w:eastAsia="zh-CN" w:bidi="ar"/>
                <w14:ligatures w14:val="standardContextual"/>
              </w:rPr>
              <w:t>报告题目：待定</w:t>
            </w:r>
          </w:p>
        </w:tc>
      </w:tr>
      <w:tr w14:paraId="292861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0" w:hRule="atLeast"/>
        </w:trPr>
        <w:tc>
          <w:tcPr>
            <w:tcW w:w="9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8DBA8A">
            <w:pPr>
              <w:keepNext w:val="0"/>
              <w:keepLines w:val="0"/>
              <w:pageBreakBefore w:val="0"/>
              <w:widowControl/>
              <w:suppressLineNumbers w:val="0"/>
              <w:kinsoku/>
              <w:wordWrap/>
              <w:overflowPunct/>
              <w:topLinePunct w:val="0"/>
              <w:autoSpaceDE/>
              <w:autoSpaceDN/>
              <w:bidi w:val="0"/>
              <w:adjustRightInd/>
              <w:snapToGrid/>
              <w:spacing w:after="0" w:line="400" w:lineRule="exact"/>
              <w:ind w:left="0" w:firstLine="0"/>
              <w:jc w:val="left"/>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14:ligatures w14:val="standardContextual"/>
              </w:rPr>
              <w:t>演讲嘉宾：杨洪明，</w:t>
            </w:r>
            <w:r>
              <w:rPr>
                <w:rFonts w:hint="eastAsia" w:ascii="Times New Roman" w:hAnsi="Times New Roman" w:eastAsia="宋体" w:cs="宋体"/>
                <w:color w:val="000000"/>
                <w:sz w:val="24"/>
              </w:rPr>
              <w:t>长沙理工大学副校长、长江学者</w:t>
            </w:r>
            <w:r>
              <w:rPr>
                <w:rFonts w:hint="eastAsia" w:ascii="Times New Roman" w:hAnsi="Times New Roman" w:eastAsia="宋体" w:cs="宋体"/>
                <w:i w:val="0"/>
                <w:iCs w:val="0"/>
                <w:color w:val="000000"/>
                <w:kern w:val="0"/>
                <w:sz w:val="24"/>
                <w:szCs w:val="24"/>
                <w:u w:val="none"/>
                <w:lang w:val="en-US" w:eastAsia="zh-CN" w:bidi="ar"/>
                <w14:ligatures w14:val="standardContextual"/>
              </w:rPr>
              <w:br w:type="textWrapping"/>
            </w:r>
            <w:r>
              <w:rPr>
                <w:rFonts w:hint="eastAsia" w:ascii="Times New Roman" w:hAnsi="Times New Roman" w:eastAsia="宋体" w:cs="宋体"/>
                <w:i w:val="0"/>
                <w:iCs w:val="0"/>
                <w:color w:val="000000"/>
                <w:kern w:val="0"/>
                <w:sz w:val="24"/>
                <w:szCs w:val="24"/>
                <w:u w:val="none"/>
                <w:lang w:val="en-US" w:eastAsia="zh-CN" w:bidi="ar"/>
                <w14:ligatures w14:val="standardContextual"/>
              </w:rPr>
              <w:t>报告题目：</w:t>
            </w:r>
            <w:r>
              <w:rPr>
                <w:rFonts w:hint="eastAsia" w:ascii="Times New Roman" w:hAnsi="Times New Roman" w:eastAsia="宋体" w:cs="宋体"/>
                <w:color w:val="000000"/>
                <w:sz w:val="24"/>
              </w:rPr>
              <w:t>微电网与供电网协同运行系统稳定性</w:t>
            </w:r>
          </w:p>
        </w:tc>
      </w:tr>
      <w:tr w14:paraId="3BB9D3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atLeast"/>
        </w:trPr>
        <w:tc>
          <w:tcPr>
            <w:tcW w:w="9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7AAF59">
            <w:pPr>
              <w:keepNext w:val="0"/>
              <w:keepLines w:val="0"/>
              <w:pageBreakBefore w:val="0"/>
              <w:widowControl/>
              <w:suppressLineNumbers w:val="0"/>
              <w:kinsoku/>
              <w:wordWrap/>
              <w:overflowPunct/>
              <w:topLinePunct w:val="0"/>
              <w:autoSpaceDE/>
              <w:autoSpaceDN/>
              <w:bidi w:val="0"/>
              <w:adjustRightInd/>
              <w:snapToGrid/>
              <w:spacing w:after="0" w:line="400" w:lineRule="exact"/>
              <w:ind w:left="0" w:firstLine="0"/>
              <w:jc w:val="left"/>
              <w:textAlignment w:val="center"/>
              <w:rPr>
                <w:rFonts w:hint="eastAsia" w:ascii="Times New Roman" w:hAnsi="Times New Roman" w:eastAsia="宋体" w:cs="宋体"/>
                <w:color w:val="000000"/>
                <w:sz w:val="24"/>
              </w:rPr>
            </w:pPr>
            <w:r>
              <w:rPr>
                <w:rFonts w:hint="eastAsia" w:ascii="Times New Roman" w:hAnsi="Times New Roman" w:eastAsia="宋体" w:cs="宋体"/>
                <w:i w:val="0"/>
                <w:iCs w:val="0"/>
                <w:color w:val="000000"/>
                <w:kern w:val="0"/>
                <w:sz w:val="24"/>
                <w:szCs w:val="24"/>
                <w:u w:val="none"/>
                <w:lang w:val="en-US" w:eastAsia="zh-CN" w:bidi="ar"/>
                <w14:ligatures w14:val="standardContextual"/>
              </w:rPr>
              <w:t>演讲嘉宾：贺　徙，</w:t>
            </w:r>
            <w:r>
              <w:rPr>
                <w:rFonts w:hint="eastAsia" w:ascii="Times New Roman" w:hAnsi="Times New Roman" w:eastAsia="宋体" w:cs="宋体"/>
                <w:color w:val="000000"/>
                <w:sz w:val="24"/>
              </w:rPr>
              <w:t>国家电力投资集团有限公司总工、中国电力国际有限公司董事长</w:t>
            </w:r>
          </w:p>
          <w:p w14:paraId="6D8EBB76">
            <w:pPr>
              <w:keepNext w:val="0"/>
              <w:keepLines w:val="0"/>
              <w:pageBreakBefore w:val="0"/>
              <w:widowControl/>
              <w:suppressLineNumbers w:val="0"/>
              <w:kinsoku/>
              <w:wordWrap/>
              <w:overflowPunct/>
              <w:topLinePunct w:val="0"/>
              <w:autoSpaceDE/>
              <w:autoSpaceDN/>
              <w:bidi w:val="0"/>
              <w:adjustRightInd/>
              <w:snapToGrid/>
              <w:spacing w:after="0" w:line="400" w:lineRule="exact"/>
              <w:ind w:left="0" w:firstLine="0"/>
              <w:jc w:val="left"/>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14:ligatures w14:val="standardContextual"/>
              </w:rPr>
              <w:t>报告题目：</w:t>
            </w:r>
            <w:r>
              <w:rPr>
                <w:rFonts w:hint="eastAsia" w:ascii="Times New Roman" w:hAnsi="Times New Roman" w:eastAsia="宋体" w:cs="宋体"/>
                <w:color w:val="000000"/>
                <w:sz w:val="24"/>
              </w:rPr>
              <w:t>公路换电站为枢纽的交能融合网络</w:t>
            </w:r>
          </w:p>
        </w:tc>
      </w:tr>
      <w:tr w14:paraId="037869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atLeast"/>
        </w:trPr>
        <w:tc>
          <w:tcPr>
            <w:tcW w:w="9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C37061">
            <w:pPr>
              <w:keepNext w:val="0"/>
              <w:keepLines w:val="0"/>
              <w:pageBreakBefore w:val="0"/>
              <w:widowControl/>
              <w:suppressLineNumbers w:val="0"/>
              <w:kinsoku/>
              <w:wordWrap/>
              <w:overflowPunct/>
              <w:topLinePunct w:val="0"/>
              <w:autoSpaceDE/>
              <w:autoSpaceDN/>
              <w:bidi w:val="0"/>
              <w:adjustRightInd/>
              <w:snapToGrid/>
              <w:spacing w:after="0" w:line="400" w:lineRule="exact"/>
              <w:ind w:left="0" w:firstLine="0"/>
              <w:jc w:val="left"/>
              <w:textAlignment w:val="center"/>
              <w:rPr>
                <w:rFonts w:hint="eastAsia" w:ascii="Times New Roman" w:hAnsi="Times New Roman" w:eastAsia="宋体" w:cs="宋体"/>
                <w:i w:val="0"/>
                <w:iCs w:val="0"/>
                <w:color w:val="000000"/>
                <w:kern w:val="0"/>
                <w:sz w:val="24"/>
                <w:szCs w:val="24"/>
                <w:u w:val="none"/>
                <w:lang w:val="en-US" w:eastAsia="zh-CN" w:bidi="ar"/>
                <w14:ligatures w14:val="standardContextual"/>
              </w:rPr>
            </w:pPr>
            <w:r>
              <w:rPr>
                <w:rFonts w:hint="eastAsia" w:ascii="Times New Roman" w:hAnsi="Times New Roman" w:eastAsia="宋体" w:cs="宋体"/>
                <w:i w:val="0"/>
                <w:iCs w:val="0"/>
                <w:color w:val="000000"/>
                <w:kern w:val="0"/>
                <w:sz w:val="24"/>
                <w:szCs w:val="24"/>
                <w:u w:val="none"/>
                <w:lang w:val="en-US" w:eastAsia="zh-CN" w:bidi="ar"/>
                <w14:ligatures w14:val="standardContextual"/>
              </w:rPr>
              <w:t>演讲嘉宾：</w:t>
            </w:r>
            <w:r>
              <w:rPr>
                <w:rFonts w:hint="eastAsia" w:ascii="Times New Roman" w:hAnsi="Times New Roman" w:eastAsia="宋体" w:cs="宋体"/>
                <w:color w:val="000000"/>
                <w:sz w:val="24"/>
              </w:rPr>
              <w:t>郝晓静</w:t>
            </w:r>
            <w:r>
              <w:rPr>
                <w:rFonts w:hint="eastAsia" w:ascii="Times New Roman" w:hAnsi="Times New Roman" w:eastAsia="宋体" w:cs="宋体"/>
                <w:color w:val="000000"/>
                <w:sz w:val="24"/>
                <w:lang w:eastAsia="zh-CN"/>
              </w:rPr>
              <w:t>，</w:t>
            </w:r>
            <w:r>
              <w:rPr>
                <w:rFonts w:ascii="Times New Roman" w:hAnsi="Times New Roman" w:eastAsia="宋体" w:cs="宋体"/>
                <w:color w:val="000000"/>
                <w:sz w:val="24"/>
              </w:rPr>
              <w:t xml:space="preserve"> </w:t>
            </w:r>
            <w:r>
              <w:rPr>
                <w:rFonts w:hint="eastAsia" w:ascii="Times New Roman" w:hAnsi="Times New Roman" w:eastAsia="宋体" w:cs="宋体"/>
                <w:color w:val="000000"/>
                <w:sz w:val="24"/>
              </w:rPr>
              <w:t>澳大利亚工程院院士</w:t>
            </w:r>
            <w:r>
              <w:rPr>
                <w:rFonts w:hint="eastAsia" w:ascii="Times New Roman" w:hAnsi="Times New Roman" w:eastAsia="宋体" w:cs="宋体"/>
                <w:i w:val="0"/>
                <w:iCs w:val="0"/>
                <w:color w:val="000000"/>
                <w:kern w:val="0"/>
                <w:sz w:val="24"/>
                <w:szCs w:val="24"/>
                <w:u w:val="none"/>
                <w:lang w:val="en-US" w:eastAsia="zh-CN" w:bidi="ar"/>
                <w14:ligatures w14:val="standardContextual"/>
              </w:rPr>
              <w:t xml:space="preserve"> </w:t>
            </w:r>
            <w:r>
              <w:rPr>
                <w:rFonts w:hint="eastAsia" w:ascii="Times New Roman" w:hAnsi="Times New Roman" w:eastAsia="宋体" w:cs="宋体"/>
                <w:i w:val="0"/>
                <w:iCs w:val="0"/>
                <w:color w:val="000000"/>
                <w:kern w:val="0"/>
                <w:sz w:val="24"/>
                <w:szCs w:val="24"/>
                <w:u w:val="none"/>
                <w:lang w:val="en-US" w:eastAsia="zh-CN" w:bidi="ar"/>
                <w14:ligatures w14:val="standardContextual"/>
              </w:rPr>
              <w:br w:type="textWrapping"/>
            </w:r>
            <w:r>
              <w:rPr>
                <w:rFonts w:hint="eastAsia" w:ascii="Times New Roman" w:hAnsi="Times New Roman" w:eastAsia="宋体" w:cs="宋体"/>
                <w:i w:val="0"/>
                <w:iCs w:val="0"/>
                <w:color w:val="000000"/>
                <w:kern w:val="0"/>
                <w:sz w:val="24"/>
                <w:szCs w:val="24"/>
                <w:u w:val="none"/>
                <w:lang w:val="en-US" w:eastAsia="zh-CN" w:bidi="ar"/>
                <w14:ligatures w14:val="standardContextual"/>
              </w:rPr>
              <w:t>报告题目：待定</w:t>
            </w:r>
          </w:p>
        </w:tc>
      </w:tr>
      <w:tr w14:paraId="5BE831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atLeast"/>
        </w:trPr>
        <w:tc>
          <w:tcPr>
            <w:tcW w:w="9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730667">
            <w:pPr>
              <w:keepNext w:val="0"/>
              <w:keepLines w:val="0"/>
              <w:pageBreakBefore w:val="0"/>
              <w:widowControl/>
              <w:suppressLineNumbers w:val="0"/>
              <w:kinsoku/>
              <w:wordWrap/>
              <w:overflowPunct/>
              <w:topLinePunct w:val="0"/>
              <w:autoSpaceDE/>
              <w:autoSpaceDN/>
              <w:bidi w:val="0"/>
              <w:adjustRightInd/>
              <w:snapToGrid/>
              <w:spacing w:after="0" w:line="400" w:lineRule="exact"/>
              <w:ind w:left="0" w:firstLine="0"/>
              <w:jc w:val="left"/>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14:ligatures w14:val="standardContextual"/>
              </w:rPr>
              <w:t xml:space="preserve">演讲嘉宾：James Maina，南非工程院院士、南非比勒陀利亚大学教授 </w:t>
            </w:r>
            <w:r>
              <w:rPr>
                <w:rFonts w:hint="eastAsia" w:ascii="Times New Roman" w:hAnsi="Times New Roman" w:eastAsia="宋体" w:cs="宋体"/>
                <w:i w:val="0"/>
                <w:iCs w:val="0"/>
                <w:color w:val="000000"/>
                <w:kern w:val="0"/>
                <w:sz w:val="24"/>
                <w:szCs w:val="24"/>
                <w:u w:val="none"/>
                <w:lang w:val="en-US" w:eastAsia="zh-CN" w:bidi="ar"/>
                <w14:ligatures w14:val="standardContextual"/>
              </w:rPr>
              <w:br w:type="textWrapping"/>
            </w:r>
            <w:r>
              <w:rPr>
                <w:rFonts w:hint="eastAsia" w:ascii="Times New Roman" w:hAnsi="Times New Roman" w:eastAsia="宋体" w:cs="宋体"/>
                <w:i w:val="0"/>
                <w:iCs w:val="0"/>
                <w:color w:val="000000"/>
                <w:kern w:val="0"/>
                <w:sz w:val="24"/>
                <w:szCs w:val="24"/>
                <w:u w:val="none"/>
                <w:lang w:val="en-US" w:eastAsia="zh-CN" w:bidi="ar"/>
                <w14:ligatures w14:val="standardContextual"/>
              </w:rPr>
              <w:t>报告题目：待定</w:t>
            </w:r>
          </w:p>
        </w:tc>
      </w:tr>
      <w:tr w14:paraId="37CA48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atLeast"/>
        </w:trPr>
        <w:tc>
          <w:tcPr>
            <w:tcW w:w="9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6865CC">
            <w:pPr>
              <w:keepNext w:val="0"/>
              <w:keepLines w:val="0"/>
              <w:pageBreakBefore w:val="0"/>
              <w:widowControl/>
              <w:suppressLineNumbers w:val="0"/>
              <w:kinsoku/>
              <w:wordWrap/>
              <w:overflowPunct/>
              <w:topLinePunct w:val="0"/>
              <w:autoSpaceDE/>
              <w:autoSpaceDN/>
              <w:bidi w:val="0"/>
              <w:adjustRightInd/>
              <w:snapToGrid/>
              <w:spacing w:after="0" w:line="400" w:lineRule="exact"/>
              <w:ind w:left="0" w:firstLine="0"/>
              <w:jc w:val="left"/>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14:ligatures w14:val="standardContextual"/>
              </w:rPr>
              <w:t>演讲嘉宾：张峻屹，</w:t>
            </w:r>
            <w:r>
              <w:rPr>
                <w:rFonts w:hint="eastAsia" w:ascii="Times New Roman" w:hAnsi="Times New Roman" w:eastAsia="宋体" w:cs="宋体"/>
                <w:color w:val="000000"/>
                <w:sz w:val="24"/>
              </w:rPr>
              <w:t>东南大学</w:t>
            </w:r>
            <w:r>
              <w:rPr>
                <w:rFonts w:hint="eastAsia" w:ascii="Times New Roman" w:hAnsi="Times New Roman" w:eastAsia="宋体" w:cs="宋体"/>
                <w:color w:val="000000"/>
                <w:sz w:val="24"/>
                <w:lang w:val="en-US" w:eastAsia="zh-CN"/>
              </w:rPr>
              <w:t>教授</w:t>
            </w:r>
            <w:r>
              <w:rPr>
                <w:rFonts w:hint="eastAsia" w:ascii="Times New Roman" w:hAnsi="Times New Roman" w:eastAsia="宋体" w:cs="宋体"/>
                <w:color w:val="000000"/>
                <w:sz w:val="24"/>
              </w:rPr>
              <w:t>、日本工程院外籍院士</w:t>
            </w:r>
            <w:r>
              <w:rPr>
                <w:rFonts w:hint="eastAsia" w:ascii="Times New Roman" w:hAnsi="Times New Roman" w:eastAsia="宋体" w:cs="宋体"/>
                <w:i w:val="0"/>
                <w:iCs w:val="0"/>
                <w:color w:val="000000"/>
                <w:kern w:val="0"/>
                <w:sz w:val="24"/>
                <w:szCs w:val="24"/>
                <w:u w:val="none"/>
                <w:lang w:val="en-US" w:eastAsia="zh-CN" w:bidi="ar"/>
                <w14:ligatures w14:val="standardContextual"/>
              </w:rPr>
              <w:br w:type="textWrapping"/>
            </w:r>
            <w:r>
              <w:rPr>
                <w:rFonts w:hint="eastAsia" w:ascii="Times New Roman" w:hAnsi="Times New Roman" w:eastAsia="宋体" w:cs="宋体"/>
                <w:i w:val="0"/>
                <w:iCs w:val="0"/>
                <w:color w:val="000000"/>
                <w:kern w:val="0"/>
                <w:sz w:val="24"/>
                <w:szCs w:val="24"/>
                <w:u w:val="none"/>
                <w:lang w:val="en-US" w:eastAsia="zh-CN" w:bidi="ar"/>
                <w14:ligatures w14:val="standardContextual"/>
              </w:rPr>
              <w:t>报告题目：</w:t>
            </w:r>
            <w:r>
              <w:rPr>
                <w:rFonts w:hint="eastAsia" w:ascii="Times New Roman" w:hAnsi="Times New Roman" w:eastAsia="宋体" w:cs="宋体"/>
                <w:color w:val="000000"/>
                <w:sz w:val="24"/>
              </w:rPr>
              <w:t>电气化道路系统：动态充电技术的全球发展现状与未来展望</w:t>
            </w:r>
          </w:p>
        </w:tc>
      </w:tr>
      <w:tr w14:paraId="126242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atLeast"/>
        </w:trPr>
        <w:tc>
          <w:tcPr>
            <w:tcW w:w="9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E15C99">
            <w:pPr>
              <w:keepNext w:val="0"/>
              <w:keepLines w:val="0"/>
              <w:pageBreakBefore w:val="0"/>
              <w:widowControl/>
              <w:suppressLineNumbers w:val="0"/>
              <w:kinsoku/>
              <w:wordWrap/>
              <w:overflowPunct/>
              <w:topLinePunct w:val="0"/>
              <w:autoSpaceDE/>
              <w:autoSpaceDN/>
              <w:bidi w:val="0"/>
              <w:adjustRightInd/>
              <w:snapToGrid/>
              <w:spacing w:after="0" w:line="400" w:lineRule="exact"/>
              <w:ind w:left="0" w:firstLine="0"/>
              <w:jc w:val="left"/>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14:ligatures w14:val="standardContextual"/>
              </w:rPr>
              <w:t>演讲嘉宾：胡力群，长安大学公路学院教授</w:t>
            </w:r>
            <w:r>
              <w:rPr>
                <w:rFonts w:hint="eastAsia" w:ascii="Times New Roman" w:hAnsi="Times New Roman" w:eastAsia="宋体" w:cs="宋体"/>
                <w:i w:val="0"/>
                <w:iCs w:val="0"/>
                <w:color w:val="000000"/>
                <w:kern w:val="0"/>
                <w:sz w:val="24"/>
                <w:szCs w:val="24"/>
                <w:u w:val="none"/>
                <w:lang w:val="en-US" w:eastAsia="zh-CN" w:bidi="ar"/>
                <w14:ligatures w14:val="standardContextual"/>
              </w:rPr>
              <w:br w:type="textWrapping"/>
            </w:r>
            <w:r>
              <w:rPr>
                <w:rFonts w:hint="eastAsia" w:ascii="Times New Roman" w:hAnsi="Times New Roman" w:eastAsia="宋体" w:cs="宋体"/>
                <w:i w:val="0"/>
                <w:iCs w:val="0"/>
                <w:color w:val="000000"/>
                <w:kern w:val="0"/>
                <w:sz w:val="24"/>
                <w:szCs w:val="24"/>
                <w:u w:val="none"/>
                <w:lang w:val="en-US" w:eastAsia="zh-CN" w:bidi="ar"/>
                <w14:ligatures w14:val="standardContextual"/>
              </w:rPr>
              <w:t>报告题目：</w:t>
            </w:r>
            <w:r>
              <w:rPr>
                <w:rFonts w:hint="eastAsia" w:ascii="Times New Roman" w:hAnsi="Times New Roman" w:eastAsia="宋体" w:cs="宋体"/>
                <w:color w:val="000000"/>
                <w:sz w:val="24"/>
              </w:rPr>
              <w:t>公路交通自洽能源系统要素配置优化</w:t>
            </w:r>
          </w:p>
        </w:tc>
      </w:tr>
      <w:tr w14:paraId="048744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0" w:hRule="atLeast"/>
        </w:trPr>
        <w:tc>
          <w:tcPr>
            <w:tcW w:w="9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8C0BEB">
            <w:pPr>
              <w:keepNext w:val="0"/>
              <w:keepLines w:val="0"/>
              <w:pageBreakBefore w:val="0"/>
              <w:widowControl/>
              <w:suppressLineNumbers w:val="0"/>
              <w:kinsoku/>
              <w:wordWrap/>
              <w:overflowPunct/>
              <w:topLinePunct w:val="0"/>
              <w:autoSpaceDE/>
              <w:autoSpaceDN/>
              <w:bidi w:val="0"/>
              <w:adjustRightInd/>
              <w:snapToGrid/>
              <w:spacing w:after="0" w:line="400" w:lineRule="exact"/>
              <w:ind w:left="0" w:firstLine="0"/>
              <w:jc w:val="left"/>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14:ligatures w14:val="standardContextual"/>
              </w:rPr>
              <w:t>演讲嘉宾：李庆民，</w:t>
            </w:r>
            <w:r>
              <w:rPr>
                <w:rFonts w:hint="eastAsia" w:ascii="Times New Roman" w:hAnsi="Times New Roman" w:eastAsia="宋体" w:cs="宋体"/>
                <w:color w:val="000000"/>
                <w:sz w:val="24"/>
              </w:rPr>
              <w:t>华北电力大学电气与电子工程学院副院长、高电压与电磁兼容北京市重点实验室主任</w:t>
            </w:r>
            <w:r>
              <w:rPr>
                <w:rFonts w:hint="eastAsia" w:ascii="Times New Roman" w:hAnsi="Times New Roman" w:eastAsia="宋体" w:cs="宋体"/>
                <w:i w:val="0"/>
                <w:iCs w:val="0"/>
                <w:color w:val="000000"/>
                <w:kern w:val="0"/>
                <w:sz w:val="24"/>
                <w:szCs w:val="24"/>
                <w:u w:val="none"/>
                <w:lang w:val="en-US" w:eastAsia="zh-CN" w:bidi="ar"/>
                <w14:ligatures w14:val="standardContextual"/>
              </w:rPr>
              <w:br w:type="textWrapping"/>
            </w:r>
            <w:r>
              <w:rPr>
                <w:rFonts w:hint="eastAsia" w:ascii="Times New Roman" w:hAnsi="Times New Roman" w:eastAsia="宋体" w:cs="宋体"/>
                <w:i w:val="0"/>
                <w:iCs w:val="0"/>
                <w:color w:val="000000"/>
                <w:kern w:val="0"/>
                <w:sz w:val="24"/>
                <w:szCs w:val="24"/>
                <w:u w:val="none"/>
                <w:lang w:val="en-US" w:eastAsia="zh-CN" w:bidi="ar"/>
                <w14:ligatures w14:val="standardContextual"/>
              </w:rPr>
              <w:t>报告题目：</w:t>
            </w:r>
            <w:r>
              <w:rPr>
                <w:rFonts w:hint="eastAsia" w:ascii="Times New Roman" w:hAnsi="Times New Roman" w:eastAsia="宋体" w:cs="宋体"/>
                <w:color w:val="000000"/>
                <w:sz w:val="24"/>
              </w:rPr>
              <w:t>公路交通自洽能源系统的多能变换与控制技术</w:t>
            </w:r>
          </w:p>
        </w:tc>
      </w:tr>
      <w:tr w14:paraId="51F18A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atLeast"/>
        </w:trPr>
        <w:tc>
          <w:tcPr>
            <w:tcW w:w="9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93BB7D">
            <w:pPr>
              <w:keepNext w:val="0"/>
              <w:keepLines w:val="0"/>
              <w:pageBreakBefore w:val="0"/>
              <w:widowControl/>
              <w:suppressLineNumbers w:val="0"/>
              <w:kinsoku/>
              <w:wordWrap/>
              <w:overflowPunct/>
              <w:topLinePunct w:val="0"/>
              <w:autoSpaceDE/>
              <w:autoSpaceDN/>
              <w:bidi w:val="0"/>
              <w:adjustRightInd/>
              <w:snapToGrid/>
              <w:spacing w:after="0" w:line="400" w:lineRule="exact"/>
              <w:ind w:left="0" w:firstLine="0"/>
              <w:jc w:val="left"/>
              <w:textAlignment w:val="center"/>
              <w:rPr>
                <w:rFonts w:hint="eastAsia" w:ascii="Times New Roman" w:hAnsi="Times New Roman" w:eastAsia="宋体" w:cs="宋体"/>
                <w:color w:val="000000"/>
                <w:sz w:val="24"/>
              </w:rPr>
            </w:pPr>
            <w:r>
              <w:rPr>
                <w:rFonts w:hint="eastAsia" w:ascii="Times New Roman" w:hAnsi="Times New Roman" w:eastAsia="宋体" w:cs="宋体"/>
                <w:i w:val="0"/>
                <w:iCs w:val="0"/>
                <w:color w:val="000000"/>
                <w:kern w:val="0"/>
                <w:sz w:val="24"/>
                <w:szCs w:val="24"/>
                <w:u w:val="none"/>
                <w:lang w:val="en-US" w:eastAsia="zh-CN" w:bidi="ar"/>
                <w14:ligatures w14:val="standardContextual"/>
              </w:rPr>
              <w:t>演讲嘉宾：刘　杰，</w:t>
            </w:r>
            <w:r>
              <w:rPr>
                <w:rFonts w:hint="eastAsia" w:ascii="Times New Roman" w:hAnsi="Times New Roman" w:eastAsia="宋体" w:cs="宋体"/>
                <w:color w:val="000000"/>
                <w:sz w:val="24"/>
              </w:rPr>
              <w:t>交通运输部规划研究院环境资源所所长</w:t>
            </w:r>
          </w:p>
          <w:p w14:paraId="249410B9">
            <w:pPr>
              <w:keepNext w:val="0"/>
              <w:keepLines w:val="0"/>
              <w:pageBreakBefore w:val="0"/>
              <w:widowControl/>
              <w:suppressLineNumbers w:val="0"/>
              <w:kinsoku/>
              <w:wordWrap/>
              <w:overflowPunct/>
              <w:topLinePunct w:val="0"/>
              <w:autoSpaceDE/>
              <w:autoSpaceDN/>
              <w:bidi w:val="0"/>
              <w:adjustRightInd/>
              <w:snapToGrid/>
              <w:spacing w:after="0" w:line="400" w:lineRule="exact"/>
              <w:ind w:left="0" w:firstLine="0"/>
              <w:jc w:val="left"/>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14:ligatures w14:val="standardContextual"/>
              </w:rPr>
              <w:t>报告题目：待定</w:t>
            </w:r>
          </w:p>
        </w:tc>
      </w:tr>
      <w:tr w14:paraId="267AC7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atLeast"/>
        </w:trPr>
        <w:tc>
          <w:tcPr>
            <w:tcW w:w="9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053EA2">
            <w:pPr>
              <w:keepNext w:val="0"/>
              <w:keepLines w:val="0"/>
              <w:pageBreakBefore w:val="0"/>
              <w:widowControl/>
              <w:suppressLineNumbers w:val="0"/>
              <w:kinsoku/>
              <w:wordWrap/>
              <w:overflowPunct/>
              <w:topLinePunct w:val="0"/>
              <w:autoSpaceDE/>
              <w:autoSpaceDN/>
              <w:bidi w:val="0"/>
              <w:adjustRightInd/>
              <w:snapToGrid/>
              <w:spacing w:after="0" w:line="400" w:lineRule="exact"/>
              <w:ind w:left="0" w:firstLine="0"/>
              <w:jc w:val="left"/>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14:ligatures w14:val="standardContextual"/>
              </w:rPr>
              <w:t>演讲嘉宾：王文渊，</w:t>
            </w:r>
            <w:r>
              <w:rPr>
                <w:rFonts w:hint="eastAsia" w:ascii="Times New Roman" w:hAnsi="Times New Roman" w:eastAsia="宋体" w:cs="宋体"/>
                <w:color w:val="000000"/>
                <w:sz w:val="24"/>
              </w:rPr>
              <w:t>大连理工大学港航与海洋工程学院副院长、青年长江学者</w:t>
            </w:r>
            <w:r>
              <w:rPr>
                <w:rFonts w:hint="eastAsia" w:ascii="Times New Roman" w:hAnsi="Times New Roman" w:eastAsia="宋体" w:cs="宋体"/>
                <w:i w:val="0"/>
                <w:iCs w:val="0"/>
                <w:color w:val="000000"/>
                <w:kern w:val="0"/>
                <w:sz w:val="24"/>
                <w:szCs w:val="24"/>
                <w:u w:val="none"/>
                <w:lang w:val="en-US" w:eastAsia="zh-CN" w:bidi="ar"/>
                <w14:ligatures w14:val="standardContextual"/>
              </w:rPr>
              <w:br w:type="textWrapping"/>
            </w:r>
            <w:r>
              <w:rPr>
                <w:rFonts w:hint="eastAsia" w:ascii="Times New Roman" w:hAnsi="Times New Roman" w:eastAsia="宋体" w:cs="宋体"/>
                <w:i w:val="0"/>
                <w:iCs w:val="0"/>
                <w:color w:val="000000"/>
                <w:kern w:val="0"/>
                <w:sz w:val="24"/>
                <w:szCs w:val="24"/>
                <w:u w:val="none"/>
                <w:lang w:val="en-US" w:eastAsia="zh-CN" w:bidi="ar"/>
                <w14:ligatures w14:val="standardContextual"/>
              </w:rPr>
              <w:t>报告题目：</w:t>
            </w:r>
            <w:r>
              <w:rPr>
                <w:rFonts w:hint="eastAsia" w:ascii="Times New Roman" w:hAnsi="Times New Roman" w:eastAsia="宋体" w:cs="宋体"/>
                <w:color w:val="000000"/>
                <w:sz w:val="24"/>
              </w:rPr>
              <w:t>多能互补模式下港口能源设施配置与生产调度协同优化研究</w:t>
            </w:r>
          </w:p>
        </w:tc>
      </w:tr>
      <w:tr w14:paraId="35125A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atLeast"/>
        </w:trPr>
        <w:tc>
          <w:tcPr>
            <w:tcW w:w="9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4C95B0">
            <w:pPr>
              <w:keepNext w:val="0"/>
              <w:keepLines w:val="0"/>
              <w:pageBreakBefore w:val="0"/>
              <w:widowControl/>
              <w:suppressLineNumbers w:val="0"/>
              <w:kinsoku/>
              <w:wordWrap/>
              <w:overflowPunct/>
              <w:topLinePunct w:val="0"/>
              <w:autoSpaceDE/>
              <w:autoSpaceDN/>
              <w:bidi w:val="0"/>
              <w:adjustRightInd/>
              <w:snapToGrid/>
              <w:spacing w:after="0" w:line="400" w:lineRule="exact"/>
              <w:ind w:left="0" w:firstLine="0"/>
              <w:jc w:val="left"/>
              <w:textAlignment w:val="center"/>
              <w:rPr>
                <w:rFonts w:hint="eastAsia" w:ascii="Times New Roman" w:hAnsi="Times New Roman" w:eastAsia="宋体" w:cs="宋体"/>
                <w:color w:val="000000"/>
                <w:sz w:val="24"/>
              </w:rPr>
            </w:pPr>
            <w:r>
              <w:rPr>
                <w:rFonts w:hint="eastAsia" w:ascii="Times New Roman" w:hAnsi="Times New Roman" w:eastAsia="宋体" w:cs="宋体"/>
                <w:i w:val="0"/>
                <w:iCs w:val="0"/>
                <w:color w:val="000000"/>
                <w:kern w:val="0"/>
                <w:sz w:val="24"/>
                <w:szCs w:val="24"/>
                <w:u w:val="none"/>
                <w:lang w:val="en-US" w:eastAsia="zh-CN" w:bidi="ar"/>
                <w14:ligatures w14:val="standardContextual"/>
              </w:rPr>
              <w:t>演讲嘉宾：周生喜，</w:t>
            </w:r>
            <w:r>
              <w:rPr>
                <w:rFonts w:hint="eastAsia" w:ascii="Times New Roman" w:hAnsi="Times New Roman" w:eastAsia="宋体" w:cs="宋体"/>
                <w:color w:val="000000"/>
                <w:sz w:val="24"/>
              </w:rPr>
              <w:t>西北工业大学、国家级青年人才</w:t>
            </w:r>
          </w:p>
          <w:p w14:paraId="6B1F951B">
            <w:pPr>
              <w:keepNext w:val="0"/>
              <w:keepLines w:val="0"/>
              <w:pageBreakBefore w:val="0"/>
              <w:widowControl/>
              <w:suppressLineNumbers w:val="0"/>
              <w:kinsoku/>
              <w:wordWrap/>
              <w:overflowPunct/>
              <w:topLinePunct w:val="0"/>
              <w:autoSpaceDE/>
              <w:autoSpaceDN/>
              <w:bidi w:val="0"/>
              <w:adjustRightInd/>
              <w:snapToGrid/>
              <w:spacing w:after="0" w:line="400" w:lineRule="exact"/>
              <w:ind w:left="0" w:firstLine="0"/>
              <w:jc w:val="left"/>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14:ligatures w14:val="standardContextual"/>
              </w:rPr>
              <w:t>报告题目：</w:t>
            </w:r>
            <w:r>
              <w:rPr>
                <w:rFonts w:hint="eastAsia" w:ascii="Times New Roman" w:hAnsi="Times New Roman" w:eastAsia="宋体" w:cs="宋体"/>
                <w:color w:val="000000"/>
                <w:sz w:val="24"/>
              </w:rPr>
              <w:t>面向轨道交通基础设施机械能俘获系统：设计、建模与实验</w:t>
            </w:r>
          </w:p>
        </w:tc>
      </w:tr>
      <w:tr w14:paraId="4ECB98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0" w:hRule="atLeast"/>
        </w:trPr>
        <w:tc>
          <w:tcPr>
            <w:tcW w:w="9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901518">
            <w:pPr>
              <w:keepNext w:val="0"/>
              <w:keepLines w:val="0"/>
              <w:pageBreakBefore w:val="0"/>
              <w:widowControl/>
              <w:suppressLineNumbers w:val="0"/>
              <w:kinsoku/>
              <w:wordWrap/>
              <w:overflowPunct/>
              <w:topLinePunct w:val="0"/>
              <w:autoSpaceDE/>
              <w:autoSpaceDN/>
              <w:bidi w:val="0"/>
              <w:adjustRightInd/>
              <w:snapToGrid/>
              <w:spacing w:after="0" w:line="400" w:lineRule="exact"/>
              <w:ind w:left="0" w:firstLine="0"/>
              <w:jc w:val="left"/>
              <w:textAlignment w:val="center"/>
              <w:rPr>
                <w:rFonts w:hint="eastAsia" w:ascii="Times New Roman" w:hAnsi="Times New Roman" w:eastAsia="宋体" w:cs="宋体"/>
                <w:color w:val="000000"/>
                <w:sz w:val="24"/>
              </w:rPr>
            </w:pPr>
            <w:r>
              <w:rPr>
                <w:rFonts w:hint="eastAsia" w:ascii="Times New Roman" w:hAnsi="Times New Roman" w:eastAsia="宋体" w:cs="宋体"/>
                <w:i w:val="0"/>
                <w:iCs w:val="0"/>
                <w:color w:val="000000"/>
                <w:kern w:val="0"/>
                <w:sz w:val="24"/>
                <w:szCs w:val="24"/>
                <w:u w:val="none"/>
                <w:lang w:val="en-US" w:eastAsia="zh-CN" w:bidi="ar"/>
                <w14:ligatures w14:val="standardContextual"/>
              </w:rPr>
              <w:t>演讲嘉宾：</w:t>
            </w:r>
            <w:r>
              <w:rPr>
                <w:rFonts w:hint="eastAsia" w:ascii="Times New Roman" w:hAnsi="Times New Roman" w:eastAsia="宋体" w:cs="宋体"/>
                <w:color w:val="000000"/>
                <w:sz w:val="24"/>
              </w:rPr>
              <w:t>待定</w:t>
            </w:r>
          </w:p>
          <w:p w14:paraId="521B7CD4">
            <w:pPr>
              <w:keepNext w:val="0"/>
              <w:keepLines w:val="0"/>
              <w:pageBreakBefore w:val="0"/>
              <w:widowControl/>
              <w:suppressLineNumbers w:val="0"/>
              <w:kinsoku/>
              <w:wordWrap/>
              <w:overflowPunct/>
              <w:topLinePunct w:val="0"/>
              <w:autoSpaceDE/>
              <w:autoSpaceDN/>
              <w:bidi w:val="0"/>
              <w:adjustRightInd/>
              <w:snapToGrid/>
              <w:spacing w:after="0" w:line="400" w:lineRule="exact"/>
              <w:ind w:left="0" w:firstLine="0"/>
              <w:jc w:val="left"/>
              <w:textAlignment w:val="center"/>
              <w:rPr>
                <w:rFonts w:hint="eastAsia" w:ascii="Times New Roman" w:hAnsi="Times New Roman" w:eastAsia="宋体" w:cs="宋体"/>
                <w:i w:val="0"/>
                <w:iCs w:val="0"/>
                <w:color w:val="000000"/>
                <w:kern w:val="0"/>
                <w:sz w:val="24"/>
                <w:szCs w:val="24"/>
                <w:u w:val="none"/>
                <w:lang w:val="en-US" w:eastAsia="zh-CN" w:bidi="ar"/>
                <w14:ligatures w14:val="standardContextual"/>
              </w:rPr>
            </w:pPr>
            <w:r>
              <w:rPr>
                <w:rFonts w:hint="eastAsia" w:ascii="Times New Roman" w:hAnsi="Times New Roman" w:eastAsia="宋体" w:cs="宋体"/>
                <w:i w:val="0"/>
                <w:iCs w:val="0"/>
                <w:color w:val="000000"/>
                <w:kern w:val="0"/>
                <w:sz w:val="24"/>
                <w:szCs w:val="24"/>
                <w:u w:val="none"/>
                <w:lang w:val="en-US" w:eastAsia="zh-CN" w:bidi="ar"/>
                <w14:ligatures w14:val="standardContextual"/>
              </w:rPr>
              <w:t>报告题目：</w:t>
            </w:r>
            <w:r>
              <w:rPr>
                <w:rFonts w:hint="eastAsia" w:ascii="Times New Roman" w:hAnsi="Times New Roman" w:eastAsia="宋体" w:cs="宋体"/>
                <w:color w:val="000000"/>
                <w:sz w:val="24"/>
              </w:rPr>
              <w:t>新能源重卡充换电技术</w:t>
            </w:r>
          </w:p>
        </w:tc>
      </w:tr>
      <w:tr w14:paraId="620838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9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482D24">
            <w:pPr>
              <w:keepNext w:val="0"/>
              <w:keepLines w:val="0"/>
              <w:pageBreakBefore w:val="0"/>
              <w:widowControl/>
              <w:suppressLineNumbers w:val="0"/>
              <w:kinsoku/>
              <w:wordWrap/>
              <w:overflowPunct/>
              <w:topLinePunct w:val="0"/>
              <w:autoSpaceDE/>
              <w:autoSpaceDN/>
              <w:bidi w:val="0"/>
              <w:adjustRightInd/>
              <w:snapToGrid/>
              <w:spacing w:after="0" w:line="400" w:lineRule="exact"/>
              <w:ind w:left="0" w:firstLine="0"/>
              <w:jc w:val="left"/>
              <w:textAlignment w:val="center"/>
              <w:rPr>
                <w:rFonts w:hint="eastAsia" w:ascii="Times New Roman" w:hAnsi="Times New Roman" w:eastAsia="宋体" w:cs="宋体"/>
                <w:color w:val="000000"/>
                <w:spacing w:val="-6"/>
                <w:sz w:val="24"/>
                <w:lang w:val="en-US" w:eastAsia="zh-CN"/>
              </w:rPr>
            </w:pPr>
            <w:r>
              <w:rPr>
                <w:rFonts w:hint="eastAsia" w:ascii="Times New Roman" w:hAnsi="Times New Roman" w:eastAsia="宋体" w:cs="宋体"/>
                <w:b/>
                <w:bCs/>
                <w:color w:val="000000"/>
                <w:sz w:val="24"/>
                <w:lang w:val="en-US" w:eastAsia="zh-CN"/>
              </w:rPr>
              <w:t>主题研讨：</w:t>
            </w:r>
            <w:r>
              <w:rPr>
                <w:rFonts w:hint="eastAsia" w:ascii="Times New Roman" w:hAnsi="Times New Roman" w:eastAsia="宋体" w:cs="宋体"/>
                <w:color w:val="000000"/>
                <w:sz w:val="24"/>
              </w:rPr>
              <w:t>公路交通电动重卡充换电与车网互动</w:t>
            </w:r>
            <w:r>
              <w:rPr>
                <w:rFonts w:hint="eastAsia" w:ascii="Times New Roman" w:hAnsi="Times New Roman" w:eastAsia="宋体" w:cs="宋体"/>
                <w:color w:val="000000"/>
                <w:sz w:val="24"/>
                <w:lang w:val="en-US" w:eastAsia="zh-CN"/>
              </w:rPr>
              <w:br w:type="textWrapping"/>
            </w:r>
            <w:r>
              <w:rPr>
                <w:rFonts w:hint="eastAsia" w:ascii="Times New Roman" w:hAnsi="Times New Roman" w:eastAsia="宋体" w:cs="宋体"/>
                <w:color w:val="000000"/>
                <w:sz w:val="24"/>
                <w:lang w:val="en-US" w:eastAsia="zh-CN"/>
              </w:rPr>
              <w:t>主持人：待定</w:t>
            </w:r>
            <w:r>
              <w:rPr>
                <w:rFonts w:hint="eastAsia" w:ascii="Times New Roman" w:hAnsi="Times New Roman" w:eastAsia="宋体" w:cs="宋体"/>
                <w:color w:val="000000"/>
                <w:sz w:val="24"/>
                <w:lang w:val="en-US" w:eastAsia="zh-CN"/>
              </w:rPr>
              <w:br w:type="textWrapping"/>
            </w:r>
            <w:r>
              <w:rPr>
                <w:rFonts w:hint="eastAsia" w:ascii="Times New Roman" w:hAnsi="Times New Roman" w:eastAsia="宋体" w:cs="宋体"/>
                <w:color w:val="000000"/>
                <w:sz w:val="24"/>
                <w:lang w:val="en-US" w:eastAsia="zh-CN"/>
              </w:rPr>
              <w:t>研讨目标：聚焦我国交通基础设施“一体化融合、安全化提升、数智化升级、绿色化转型”发展面临的重卡电动化、充换电和规模化应用问题及解决思路展开研讨，推动我国交通与能源深度融合</w:t>
            </w:r>
            <w:r>
              <w:rPr>
                <w:rFonts w:hint="eastAsia" w:ascii="Times New Roman" w:hAnsi="Times New Roman" w:eastAsia="宋体" w:cs="宋体"/>
                <w:color w:val="000000"/>
                <w:spacing w:val="-6"/>
                <w:sz w:val="24"/>
                <w:lang w:val="en-US" w:eastAsia="zh-CN"/>
              </w:rPr>
              <w:t>发展，支撑交通领域“十五五”规划制定，助力实现交通强国战略。</w:t>
            </w:r>
          </w:p>
          <w:p w14:paraId="42854276">
            <w:pPr>
              <w:keepNext w:val="0"/>
              <w:keepLines w:val="0"/>
              <w:pageBreakBefore w:val="0"/>
              <w:widowControl/>
              <w:suppressLineNumbers w:val="0"/>
              <w:kinsoku/>
              <w:wordWrap/>
              <w:overflowPunct/>
              <w:topLinePunct w:val="0"/>
              <w:autoSpaceDE/>
              <w:autoSpaceDN/>
              <w:bidi w:val="0"/>
              <w:adjustRightInd/>
              <w:snapToGrid/>
              <w:spacing w:after="0" w:line="400" w:lineRule="exact"/>
              <w:ind w:left="0" w:firstLine="0"/>
              <w:jc w:val="left"/>
              <w:textAlignment w:val="center"/>
              <w:rPr>
                <w:rFonts w:hint="eastAsia" w:ascii="Times New Roman" w:hAnsi="Times New Roman" w:eastAsia="宋体" w:cs="宋体"/>
                <w:color w:val="000000"/>
                <w:sz w:val="24"/>
                <w:lang w:val="en-US" w:eastAsia="zh-CN"/>
              </w:rPr>
            </w:pPr>
            <w:r>
              <w:rPr>
                <w:rFonts w:hint="eastAsia" w:ascii="Times New Roman" w:hAnsi="Times New Roman" w:eastAsia="宋体" w:cs="宋体"/>
                <w:color w:val="000000"/>
                <w:sz w:val="24"/>
                <w:lang w:val="en-US" w:eastAsia="zh-CN"/>
              </w:rPr>
              <w:t>引领性发言：待定。</w:t>
            </w:r>
          </w:p>
          <w:p w14:paraId="6E076B63">
            <w:pPr>
              <w:keepNext w:val="0"/>
              <w:keepLines w:val="0"/>
              <w:pageBreakBefore w:val="0"/>
              <w:widowControl/>
              <w:suppressLineNumbers w:val="0"/>
              <w:kinsoku/>
              <w:wordWrap/>
              <w:overflowPunct/>
              <w:topLinePunct w:val="0"/>
              <w:autoSpaceDE/>
              <w:autoSpaceDN/>
              <w:bidi w:val="0"/>
              <w:adjustRightInd/>
              <w:snapToGrid/>
              <w:spacing w:after="0" w:line="400" w:lineRule="exact"/>
              <w:ind w:left="0" w:firstLine="0"/>
              <w:jc w:val="left"/>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color w:val="000000"/>
                <w:sz w:val="24"/>
                <w:lang w:val="en-US" w:eastAsia="zh-CN"/>
              </w:rPr>
              <w:t>研讨嘉宾：郑健龙、陆佳政、高仕斌、沙爱民、杨洪明、贺徙、郝晓静、James Maina及报告嘉宾。</w:t>
            </w:r>
          </w:p>
        </w:tc>
      </w:tr>
      <w:tr w14:paraId="32D413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80" w:hRule="atLeast"/>
        </w:trPr>
        <w:tc>
          <w:tcPr>
            <w:tcW w:w="9450" w:type="dxa"/>
            <w:tcBorders>
              <w:top w:val="single" w:color="000000" w:sz="4" w:space="0"/>
              <w:left w:val="single" w:color="000000" w:sz="4" w:space="0"/>
              <w:bottom w:val="single" w:color="000000" w:sz="4" w:space="0"/>
              <w:right w:val="single" w:color="000000" w:sz="4" w:space="0"/>
            </w:tcBorders>
            <w:shd w:val="clear" w:color="auto" w:fill="B5C6EA"/>
            <w:vAlign w:val="center"/>
          </w:tcPr>
          <w:p w14:paraId="229EB6D5">
            <w:pPr>
              <w:keepNext w:val="0"/>
              <w:keepLines w:val="0"/>
              <w:pageBreakBefore w:val="0"/>
              <w:widowControl/>
              <w:suppressLineNumbers w:val="0"/>
              <w:kinsoku/>
              <w:wordWrap/>
              <w:overflowPunct/>
              <w:topLinePunct w:val="0"/>
              <w:autoSpaceDE/>
              <w:autoSpaceDN/>
              <w:bidi w:val="0"/>
              <w:adjustRightInd/>
              <w:snapToGrid/>
              <w:spacing w:after="0" w:line="400" w:lineRule="exact"/>
              <w:ind w:left="0" w:firstLine="0"/>
              <w:jc w:val="center"/>
              <w:textAlignment w:val="center"/>
              <w:rPr>
                <w:rFonts w:hint="eastAsia" w:ascii="Times New Roman" w:hAnsi="Times New Roman" w:eastAsia="宋体" w:cs="宋体"/>
                <w:b/>
                <w:bCs/>
                <w:i w:val="0"/>
                <w:iCs w:val="0"/>
                <w:color w:val="000000"/>
                <w:kern w:val="0"/>
                <w:sz w:val="24"/>
                <w:szCs w:val="24"/>
                <w:u w:val="none"/>
                <w:lang w:val="en-US" w:eastAsia="zh-CN" w:bidi="ar"/>
                <w14:ligatures w14:val="standardContextual"/>
              </w:rPr>
            </w:pPr>
            <w:r>
              <w:rPr>
                <w:rFonts w:hint="eastAsia" w:ascii="Times New Roman" w:hAnsi="Times New Roman" w:eastAsia="宋体" w:cs="宋体"/>
                <w:b/>
                <w:bCs/>
                <w:i w:val="0"/>
                <w:iCs w:val="0"/>
                <w:color w:val="000000"/>
                <w:kern w:val="0"/>
                <w:sz w:val="24"/>
                <w:szCs w:val="24"/>
                <w:u w:val="none"/>
                <w:lang w:val="en-US" w:eastAsia="zh-CN" w:bidi="ar"/>
                <w14:ligatures w14:val="standardContextual"/>
              </w:rPr>
              <w:t>10月24日下午</w:t>
            </w:r>
            <w:r>
              <w:rPr>
                <w:rFonts w:hint="eastAsia" w:ascii="Times New Roman" w:hAnsi="Times New Roman" w:eastAsia="宋体" w:cs="宋体"/>
                <w:b/>
                <w:bCs/>
                <w:i w:val="0"/>
                <w:iCs w:val="0"/>
                <w:color w:val="000000"/>
                <w:kern w:val="0"/>
                <w:sz w:val="24"/>
                <w:szCs w:val="24"/>
                <w:u w:val="none"/>
                <w:lang w:val="en-US" w:eastAsia="zh-CN" w:bidi="ar"/>
                <w14:ligatures w14:val="standardContextual"/>
              </w:rPr>
              <w:br w:type="textWrapping"/>
            </w:r>
            <w:r>
              <w:rPr>
                <w:rFonts w:hint="eastAsia" w:ascii="Times New Roman" w:hAnsi="Times New Roman" w:eastAsia="宋体" w:cs="宋体"/>
                <w:b/>
                <w:bCs/>
                <w:i w:val="0"/>
                <w:iCs w:val="0"/>
                <w:color w:val="000000"/>
                <w:kern w:val="0"/>
                <w:sz w:val="24"/>
                <w:szCs w:val="24"/>
                <w:u w:val="none"/>
                <w:lang w:val="en-US" w:eastAsia="zh-CN" w:bidi="ar"/>
                <w14:ligatures w14:val="standardContextual"/>
              </w:rPr>
              <w:t>参观考察：湖南省茶绕高速三标智慧梁场、长赣高铁（湖南段）大岭一号隧道</w:t>
            </w:r>
          </w:p>
        </w:tc>
      </w:tr>
    </w:tbl>
    <w:p w14:paraId="48421DC5">
      <w:pPr>
        <w:ind w:left="0" w:leftChars="0" w:firstLine="0" w:firstLineChars="0"/>
        <w:rPr>
          <w:rFonts w:hint="default"/>
          <w:lang w:val="en-US" w:eastAsia="zh-CN"/>
        </w:rPr>
      </w:pPr>
    </w:p>
    <w:sectPr>
      <w:footerReference r:id="rId7" w:type="first"/>
      <w:footerReference r:id="rId5" w:type="default"/>
      <w:footerReference r:id="rId6" w:type="even"/>
      <w:pgSz w:w="11906" w:h="16838"/>
      <w:pgMar w:top="1440" w:right="1803" w:bottom="1440" w:left="1803" w:header="720" w:footer="1132"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Segoe UI">
    <w:panose1 w:val="020B0502040204020203"/>
    <w:charset w:val="00"/>
    <w:family w:val="swiss"/>
    <w:pitch w:val="default"/>
    <w:sig w:usb0="E4002EFF" w:usb1="C000E47F"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A3CA43">
    <w:pPr>
      <w:spacing w:after="0" w:line="259" w:lineRule="auto"/>
      <w:ind w:left="0" w:right="149" w:firstLine="0"/>
      <w:jc w:val="center"/>
      <w:rPr>
        <w:rFonts w:hint="eastAsia"/>
      </w:rPr>
    </w:pPr>
    <w:r>
      <w:rPr>
        <w:rFonts w:ascii="宋体" w:hAnsi="宋体" w:eastAsia="宋体" w:cs="宋体"/>
        <w:sz w:val="18"/>
      </w:rPr>
      <w:t>第</w:t>
    </w:r>
    <w:r>
      <w:rPr>
        <w:rFonts w:hint="eastAsia" w:ascii="宋体" w:hAnsi="宋体" w:eastAsia="宋体" w:cs="宋体"/>
        <w:sz w:val="18"/>
        <w:lang w:eastAsia="zh-CN"/>
      </w:rPr>
      <w:t xml:space="preserve"> </w:t>
    </w:r>
    <w:r>
      <w:fldChar w:fldCharType="begin"/>
    </w:r>
    <w:r>
      <w:instrText xml:space="preserve"> PAGE   \* MERGEFORMAT </w:instrText>
    </w:r>
    <w:r>
      <w:fldChar w:fldCharType="separate"/>
    </w:r>
    <w:r>
      <w:rPr>
        <w:rFonts w:ascii="Segoe UI" w:hAnsi="Segoe UI" w:eastAsia="Segoe UI" w:cs="Segoe UI"/>
        <w:sz w:val="18"/>
      </w:rPr>
      <w:t>7</w:t>
    </w:r>
    <w:r>
      <w:rPr>
        <w:rFonts w:ascii="Segoe UI" w:hAnsi="Segoe UI" w:eastAsia="Segoe UI" w:cs="Segoe UI"/>
        <w:sz w:val="18"/>
      </w:rPr>
      <w:fldChar w:fldCharType="end"/>
    </w:r>
    <w:r>
      <w:rPr>
        <w:rFonts w:hint="eastAsia" w:ascii="Segoe UI" w:hAnsi="Segoe UI" w:eastAsia="宋体" w:cs="Segoe UI"/>
        <w:sz w:val="18"/>
        <w:lang w:eastAsia="zh-CN"/>
      </w:rPr>
      <w:t xml:space="preserve"> </w:t>
    </w:r>
    <w:r>
      <w:rPr>
        <w:rFonts w:ascii="宋体" w:hAnsi="宋体" w:eastAsia="宋体" w:cs="宋体"/>
        <w:sz w:val="18"/>
      </w:rPr>
      <w:t>页共</w:t>
    </w:r>
    <w:r>
      <w:rPr>
        <w:rFonts w:hint="eastAsia" w:ascii="宋体" w:hAnsi="宋体" w:eastAsia="宋体" w:cs="宋体"/>
        <w:sz w:val="18"/>
        <w:lang w:eastAsia="zh-CN"/>
      </w:rPr>
      <w:t xml:space="preserve"> </w:t>
    </w:r>
    <w:r>
      <w:fldChar w:fldCharType="begin"/>
    </w:r>
    <w:r>
      <w:instrText xml:space="preserve"> NUMPAGES   \* MERGEFORMAT </w:instrText>
    </w:r>
    <w:r>
      <w:fldChar w:fldCharType="separate"/>
    </w:r>
    <w:r>
      <w:rPr>
        <w:rFonts w:ascii="Segoe UI" w:hAnsi="Segoe UI" w:eastAsia="Segoe UI" w:cs="Segoe UI"/>
        <w:sz w:val="18"/>
      </w:rPr>
      <w:t>10</w:t>
    </w:r>
    <w:r>
      <w:rPr>
        <w:rFonts w:ascii="Segoe UI" w:hAnsi="Segoe UI" w:eastAsia="Segoe UI" w:cs="Segoe UI"/>
        <w:sz w:val="18"/>
      </w:rPr>
      <w:fldChar w:fldCharType="end"/>
    </w:r>
    <w:r>
      <w:rPr>
        <w:rFonts w:hint="eastAsia" w:ascii="Segoe UI" w:hAnsi="Segoe UI" w:eastAsia="宋体" w:cs="Segoe UI"/>
        <w:sz w:val="18"/>
        <w:lang w:eastAsia="zh-CN"/>
      </w:rPr>
      <w:t xml:space="preserve"> </w:t>
    </w:r>
    <w:r>
      <w:rPr>
        <w:rFonts w:ascii="宋体" w:hAnsi="宋体" w:eastAsia="宋体" w:cs="宋体"/>
        <w:sz w:val="18"/>
      </w:rPr>
      <w:t>页</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0AF692">
    <w:pPr>
      <w:spacing w:after="0" w:line="259" w:lineRule="auto"/>
      <w:ind w:left="0" w:right="149" w:firstLine="0"/>
      <w:jc w:val="center"/>
      <w:rPr>
        <w:rFonts w:hint="eastAsia"/>
      </w:rPr>
    </w:pPr>
    <w:r>
      <w:rPr>
        <w:rFonts w:ascii="宋体" w:hAnsi="宋体" w:eastAsia="宋体" w:cs="宋体"/>
        <w:sz w:val="18"/>
      </w:rPr>
      <w:t>第</w:t>
    </w:r>
    <w:r>
      <w:rPr>
        <w:rFonts w:hint="eastAsia" w:ascii="宋体" w:hAnsi="宋体" w:eastAsia="宋体" w:cs="宋体"/>
        <w:sz w:val="18"/>
        <w:lang w:eastAsia="zh-CN"/>
      </w:rPr>
      <w:t xml:space="preserve"> </w:t>
    </w:r>
    <w:r>
      <w:fldChar w:fldCharType="begin"/>
    </w:r>
    <w:r>
      <w:instrText xml:space="preserve"> PAGE   \* MERGEFORMAT </w:instrText>
    </w:r>
    <w:r>
      <w:fldChar w:fldCharType="separate"/>
    </w:r>
    <w:r>
      <w:rPr>
        <w:rFonts w:ascii="Segoe UI" w:hAnsi="Segoe UI" w:eastAsia="Segoe UI" w:cs="Segoe UI"/>
        <w:sz w:val="18"/>
      </w:rPr>
      <w:t>1</w:t>
    </w:r>
    <w:r>
      <w:rPr>
        <w:rFonts w:ascii="Segoe UI" w:hAnsi="Segoe UI" w:eastAsia="Segoe UI" w:cs="Segoe UI"/>
        <w:sz w:val="18"/>
      </w:rPr>
      <w:fldChar w:fldCharType="end"/>
    </w:r>
    <w:r>
      <w:rPr>
        <w:rFonts w:hint="eastAsia" w:ascii="Segoe UI" w:hAnsi="Segoe UI" w:eastAsia="宋体" w:cs="Segoe UI"/>
        <w:sz w:val="18"/>
        <w:lang w:eastAsia="zh-CN"/>
      </w:rPr>
      <w:t xml:space="preserve"> </w:t>
    </w:r>
    <w:r>
      <w:rPr>
        <w:rFonts w:ascii="宋体" w:hAnsi="宋体" w:eastAsia="宋体" w:cs="宋体"/>
        <w:sz w:val="18"/>
      </w:rPr>
      <w:t>页共</w:t>
    </w:r>
    <w:r>
      <w:rPr>
        <w:rFonts w:hint="eastAsia" w:ascii="宋体" w:hAnsi="宋体" w:eastAsia="宋体" w:cs="宋体"/>
        <w:sz w:val="18"/>
        <w:lang w:eastAsia="zh-CN"/>
      </w:rPr>
      <w:t xml:space="preserve"> </w:t>
    </w:r>
    <w:r>
      <w:fldChar w:fldCharType="begin"/>
    </w:r>
    <w:r>
      <w:instrText xml:space="preserve"> NUMPAGES   \* MERGEFORMAT </w:instrText>
    </w:r>
    <w:r>
      <w:fldChar w:fldCharType="separate"/>
    </w:r>
    <w:r>
      <w:rPr>
        <w:rFonts w:ascii="Segoe UI" w:hAnsi="Segoe UI" w:eastAsia="Segoe UI" w:cs="Segoe UI"/>
        <w:sz w:val="18"/>
      </w:rPr>
      <w:t>7</w:t>
    </w:r>
    <w:r>
      <w:rPr>
        <w:rFonts w:ascii="Segoe UI" w:hAnsi="Segoe UI" w:eastAsia="Segoe UI" w:cs="Segoe UI"/>
        <w:sz w:val="18"/>
      </w:rPr>
      <w:fldChar w:fldCharType="end"/>
    </w:r>
    <w:r>
      <w:rPr>
        <w:rFonts w:hint="eastAsia" w:ascii="Segoe UI" w:hAnsi="Segoe UI" w:eastAsia="宋体" w:cs="Segoe UI"/>
        <w:sz w:val="18"/>
        <w:lang w:eastAsia="zh-CN"/>
      </w:rPr>
      <w:t xml:space="preserve"> </w:t>
    </w:r>
    <w:r>
      <w:rPr>
        <w:rFonts w:ascii="宋体" w:hAnsi="宋体" w:eastAsia="宋体" w:cs="宋体"/>
        <w:sz w:val="18"/>
      </w:rPr>
      <w:t>页</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99742A">
    <w:pPr>
      <w:spacing w:after="0" w:line="259" w:lineRule="auto"/>
      <w:ind w:left="0" w:right="149" w:firstLine="0"/>
      <w:jc w:val="center"/>
      <w:rPr>
        <w:rFonts w:hint="eastAsia"/>
      </w:rPr>
    </w:pPr>
    <w:r>
      <w:rPr>
        <w:rFonts w:ascii="宋体" w:hAnsi="宋体" w:eastAsia="宋体" w:cs="宋体"/>
        <w:sz w:val="18"/>
      </w:rPr>
      <w:t>第</w:t>
    </w:r>
    <w:r>
      <w:rPr>
        <w:rFonts w:hint="eastAsia" w:ascii="宋体" w:hAnsi="宋体" w:eastAsia="宋体" w:cs="宋体"/>
        <w:sz w:val="18"/>
        <w:lang w:eastAsia="zh-CN"/>
      </w:rPr>
      <w:t xml:space="preserve"> </w:t>
    </w:r>
    <w:r>
      <w:fldChar w:fldCharType="begin"/>
    </w:r>
    <w:r>
      <w:instrText xml:space="preserve"> PAGE   \* MERGEFORMAT </w:instrText>
    </w:r>
    <w:r>
      <w:fldChar w:fldCharType="separate"/>
    </w:r>
    <w:r>
      <w:rPr>
        <w:rFonts w:ascii="Segoe UI" w:hAnsi="Segoe UI" w:eastAsia="Segoe UI" w:cs="Segoe UI"/>
        <w:sz w:val="18"/>
      </w:rPr>
      <w:t>1</w:t>
    </w:r>
    <w:r>
      <w:rPr>
        <w:rFonts w:ascii="Segoe UI" w:hAnsi="Segoe UI" w:eastAsia="Segoe UI" w:cs="Segoe UI"/>
        <w:sz w:val="18"/>
      </w:rPr>
      <w:fldChar w:fldCharType="end"/>
    </w:r>
    <w:r>
      <w:rPr>
        <w:rFonts w:hint="eastAsia" w:ascii="Segoe UI" w:hAnsi="Segoe UI" w:eastAsia="宋体" w:cs="Segoe UI"/>
        <w:sz w:val="18"/>
        <w:lang w:eastAsia="zh-CN"/>
      </w:rPr>
      <w:t xml:space="preserve"> </w:t>
    </w:r>
    <w:r>
      <w:rPr>
        <w:rFonts w:ascii="宋体" w:hAnsi="宋体" w:eastAsia="宋体" w:cs="宋体"/>
        <w:sz w:val="18"/>
      </w:rPr>
      <w:t>页共</w:t>
    </w:r>
    <w:r>
      <w:rPr>
        <w:rFonts w:hint="eastAsia" w:ascii="宋体" w:hAnsi="宋体" w:eastAsia="宋体" w:cs="宋体"/>
        <w:sz w:val="18"/>
        <w:lang w:eastAsia="zh-CN"/>
      </w:rPr>
      <w:t xml:space="preserve"> </w:t>
    </w:r>
    <w:r>
      <w:fldChar w:fldCharType="begin"/>
    </w:r>
    <w:r>
      <w:instrText xml:space="preserve"> NUMPAGES   \* MERGEFORMAT </w:instrText>
    </w:r>
    <w:r>
      <w:fldChar w:fldCharType="separate"/>
    </w:r>
    <w:r>
      <w:rPr>
        <w:rFonts w:ascii="Segoe UI" w:hAnsi="Segoe UI" w:eastAsia="Segoe UI" w:cs="Segoe UI"/>
        <w:sz w:val="18"/>
      </w:rPr>
      <w:t>7</w:t>
    </w:r>
    <w:r>
      <w:rPr>
        <w:rFonts w:ascii="Segoe UI" w:hAnsi="Segoe UI" w:eastAsia="Segoe UI" w:cs="Segoe UI"/>
        <w:sz w:val="18"/>
      </w:rPr>
      <w:fldChar w:fldCharType="end"/>
    </w:r>
    <w:r>
      <w:rPr>
        <w:rFonts w:hint="eastAsia" w:ascii="Segoe UI" w:hAnsi="Segoe UI" w:eastAsia="宋体" w:cs="Segoe UI"/>
        <w:sz w:val="18"/>
        <w:lang w:eastAsia="zh-CN"/>
      </w:rPr>
      <w:t xml:space="preserve"> </w:t>
    </w:r>
    <w:r>
      <w:rPr>
        <w:rFonts w:ascii="宋体" w:hAnsi="宋体" w:eastAsia="宋体" w:cs="宋体"/>
        <w:sz w:val="18"/>
      </w:rPr>
      <w:t>页</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419" w:lineRule="auto"/>
      </w:pPr>
      <w:r>
        <w:separator/>
      </w:r>
    </w:p>
  </w:footnote>
  <w:footnote w:type="continuationSeparator" w:id="1">
    <w:p>
      <w:pPr>
        <w:spacing w:before="0" w:after="0" w:line="419"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4BEBA34"/>
    <w:multiLevelType w:val="singleLevel"/>
    <w:tmpl w:val="14BEBA34"/>
    <w:lvl w:ilvl="0" w:tentative="0">
      <w:start w:val="3"/>
      <w:numFmt w:val="chineseCounting"/>
      <w:suff w:val="nothing"/>
      <w:lvlText w:val="%1、"/>
      <w:lvlJc w:val="left"/>
      <w:rPr>
        <w:rFonts w:hint="eastAsia"/>
      </w:rPr>
    </w:lvl>
  </w:abstractNum>
  <w:abstractNum w:abstractNumId="1">
    <w:nsid w:val="61C6877B"/>
    <w:multiLevelType w:val="singleLevel"/>
    <w:tmpl w:val="61C6877B"/>
    <w:lvl w:ilvl="0" w:tentative="0">
      <w:start w:val="5"/>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560"/>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2698D"/>
    <w:rsid w:val="000B6330"/>
    <w:rsid w:val="00164073"/>
    <w:rsid w:val="00181A68"/>
    <w:rsid w:val="00275B9F"/>
    <w:rsid w:val="002D74C0"/>
    <w:rsid w:val="003C15BD"/>
    <w:rsid w:val="00457364"/>
    <w:rsid w:val="004578FB"/>
    <w:rsid w:val="004C6038"/>
    <w:rsid w:val="005673DE"/>
    <w:rsid w:val="00602AA9"/>
    <w:rsid w:val="006E187E"/>
    <w:rsid w:val="006E2A54"/>
    <w:rsid w:val="006F4772"/>
    <w:rsid w:val="00747534"/>
    <w:rsid w:val="007B0AC5"/>
    <w:rsid w:val="007F2A70"/>
    <w:rsid w:val="009109BC"/>
    <w:rsid w:val="00957CF3"/>
    <w:rsid w:val="00964A78"/>
    <w:rsid w:val="009A4DC7"/>
    <w:rsid w:val="009B2198"/>
    <w:rsid w:val="00BA06C3"/>
    <w:rsid w:val="00BC6965"/>
    <w:rsid w:val="00BE1545"/>
    <w:rsid w:val="00C41189"/>
    <w:rsid w:val="00C719C5"/>
    <w:rsid w:val="00C91215"/>
    <w:rsid w:val="00CE5ADA"/>
    <w:rsid w:val="00D16EBC"/>
    <w:rsid w:val="00D440AA"/>
    <w:rsid w:val="00DD3B69"/>
    <w:rsid w:val="00DD5C57"/>
    <w:rsid w:val="00DF280B"/>
    <w:rsid w:val="00E13486"/>
    <w:rsid w:val="00E17BA6"/>
    <w:rsid w:val="00E87CFE"/>
    <w:rsid w:val="00FD259E"/>
    <w:rsid w:val="011253ED"/>
    <w:rsid w:val="012A7A25"/>
    <w:rsid w:val="015679D0"/>
    <w:rsid w:val="01582C8E"/>
    <w:rsid w:val="015E6884"/>
    <w:rsid w:val="024562EB"/>
    <w:rsid w:val="02654B13"/>
    <w:rsid w:val="027A5940"/>
    <w:rsid w:val="02C03F7E"/>
    <w:rsid w:val="02C72207"/>
    <w:rsid w:val="0402799B"/>
    <w:rsid w:val="04277CC0"/>
    <w:rsid w:val="04B62533"/>
    <w:rsid w:val="04C1748A"/>
    <w:rsid w:val="04C51F82"/>
    <w:rsid w:val="04D07A58"/>
    <w:rsid w:val="04F75026"/>
    <w:rsid w:val="052E778D"/>
    <w:rsid w:val="05936E00"/>
    <w:rsid w:val="05E76DD4"/>
    <w:rsid w:val="05FA1163"/>
    <w:rsid w:val="06BD404D"/>
    <w:rsid w:val="070B3F78"/>
    <w:rsid w:val="074130A2"/>
    <w:rsid w:val="075449B1"/>
    <w:rsid w:val="07585B24"/>
    <w:rsid w:val="075B0318"/>
    <w:rsid w:val="079052BE"/>
    <w:rsid w:val="080737D2"/>
    <w:rsid w:val="081574E1"/>
    <w:rsid w:val="08495BC3"/>
    <w:rsid w:val="08612CDD"/>
    <w:rsid w:val="087D3FAE"/>
    <w:rsid w:val="08CE42EF"/>
    <w:rsid w:val="08E27D9B"/>
    <w:rsid w:val="090B5543"/>
    <w:rsid w:val="09265754"/>
    <w:rsid w:val="09641A27"/>
    <w:rsid w:val="096451EC"/>
    <w:rsid w:val="0965159F"/>
    <w:rsid w:val="097D0913"/>
    <w:rsid w:val="09A62313"/>
    <w:rsid w:val="09EF09C1"/>
    <w:rsid w:val="0A2A7D95"/>
    <w:rsid w:val="0A790CF9"/>
    <w:rsid w:val="0AB80DB3"/>
    <w:rsid w:val="0B2913FE"/>
    <w:rsid w:val="0B436C99"/>
    <w:rsid w:val="0B5D655F"/>
    <w:rsid w:val="0B9B0319"/>
    <w:rsid w:val="0BFF061B"/>
    <w:rsid w:val="0C3054D6"/>
    <w:rsid w:val="0C72360F"/>
    <w:rsid w:val="0DA6181C"/>
    <w:rsid w:val="0DE84A6B"/>
    <w:rsid w:val="0DEC615E"/>
    <w:rsid w:val="0DFC3E81"/>
    <w:rsid w:val="0E913392"/>
    <w:rsid w:val="0ED0356B"/>
    <w:rsid w:val="0F056591"/>
    <w:rsid w:val="0F205179"/>
    <w:rsid w:val="0FDA5C70"/>
    <w:rsid w:val="102671C8"/>
    <w:rsid w:val="103A226A"/>
    <w:rsid w:val="10487BC7"/>
    <w:rsid w:val="105733C1"/>
    <w:rsid w:val="10790FE5"/>
    <w:rsid w:val="10B40AE7"/>
    <w:rsid w:val="10C5422A"/>
    <w:rsid w:val="11826A24"/>
    <w:rsid w:val="11916F3D"/>
    <w:rsid w:val="11BB7FA7"/>
    <w:rsid w:val="120E0D54"/>
    <w:rsid w:val="121A05A5"/>
    <w:rsid w:val="1226519C"/>
    <w:rsid w:val="128A74D9"/>
    <w:rsid w:val="12906AB9"/>
    <w:rsid w:val="12977E48"/>
    <w:rsid w:val="129F0C93"/>
    <w:rsid w:val="12A10CC7"/>
    <w:rsid w:val="12BD4102"/>
    <w:rsid w:val="12CD73C6"/>
    <w:rsid w:val="12EF1A32"/>
    <w:rsid w:val="1319085D"/>
    <w:rsid w:val="13A9398F"/>
    <w:rsid w:val="13C07D09"/>
    <w:rsid w:val="13CE33F5"/>
    <w:rsid w:val="1400583C"/>
    <w:rsid w:val="144C7873"/>
    <w:rsid w:val="144E5F18"/>
    <w:rsid w:val="14763D07"/>
    <w:rsid w:val="14787462"/>
    <w:rsid w:val="1494411E"/>
    <w:rsid w:val="14C8253B"/>
    <w:rsid w:val="1609067E"/>
    <w:rsid w:val="16337B04"/>
    <w:rsid w:val="16546C53"/>
    <w:rsid w:val="16976668"/>
    <w:rsid w:val="16AD059B"/>
    <w:rsid w:val="1711641B"/>
    <w:rsid w:val="17D905BB"/>
    <w:rsid w:val="17D92AA6"/>
    <w:rsid w:val="187170F5"/>
    <w:rsid w:val="188B440E"/>
    <w:rsid w:val="18D25736"/>
    <w:rsid w:val="18FF5B3A"/>
    <w:rsid w:val="1921046B"/>
    <w:rsid w:val="196A1E12"/>
    <w:rsid w:val="1981715C"/>
    <w:rsid w:val="19940EB6"/>
    <w:rsid w:val="19C21FF7"/>
    <w:rsid w:val="1A204BC7"/>
    <w:rsid w:val="1A5B1B46"/>
    <w:rsid w:val="1AA75BEE"/>
    <w:rsid w:val="1AD0039B"/>
    <w:rsid w:val="1AE87DF6"/>
    <w:rsid w:val="1AF06347"/>
    <w:rsid w:val="1B4072CF"/>
    <w:rsid w:val="1B4163F1"/>
    <w:rsid w:val="1B4F12C0"/>
    <w:rsid w:val="1B7E1BA5"/>
    <w:rsid w:val="1CEF3432"/>
    <w:rsid w:val="1D2071FD"/>
    <w:rsid w:val="1DB50323"/>
    <w:rsid w:val="1DCD0BC2"/>
    <w:rsid w:val="1DDC2909"/>
    <w:rsid w:val="1E1A4F47"/>
    <w:rsid w:val="1E635082"/>
    <w:rsid w:val="1E7B23CC"/>
    <w:rsid w:val="1EA27958"/>
    <w:rsid w:val="1EA840ED"/>
    <w:rsid w:val="1EB951C2"/>
    <w:rsid w:val="1F4E1F2C"/>
    <w:rsid w:val="1F7A6B27"/>
    <w:rsid w:val="1FA92FCC"/>
    <w:rsid w:val="1FBC4A4A"/>
    <w:rsid w:val="1FE521F3"/>
    <w:rsid w:val="1FFC6785"/>
    <w:rsid w:val="20F42F07"/>
    <w:rsid w:val="211A2370"/>
    <w:rsid w:val="21234242"/>
    <w:rsid w:val="21E526E6"/>
    <w:rsid w:val="22231F50"/>
    <w:rsid w:val="2265761B"/>
    <w:rsid w:val="22A30143"/>
    <w:rsid w:val="2318468D"/>
    <w:rsid w:val="231F1235"/>
    <w:rsid w:val="23241D8E"/>
    <w:rsid w:val="233A0AA7"/>
    <w:rsid w:val="2358595E"/>
    <w:rsid w:val="23AA1ABF"/>
    <w:rsid w:val="23CE11F0"/>
    <w:rsid w:val="2403533D"/>
    <w:rsid w:val="24305A06"/>
    <w:rsid w:val="2449696F"/>
    <w:rsid w:val="246D6C5B"/>
    <w:rsid w:val="24B36B2D"/>
    <w:rsid w:val="24C15318"/>
    <w:rsid w:val="24F00EDB"/>
    <w:rsid w:val="252966D9"/>
    <w:rsid w:val="253C1E07"/>
    <w:rsid w:val="2560231B"/>
    <w:rsid w:val="25C46260"/>
    <w:rsid w:val="25DE1BBE"/>
    <w:rsid w:val="263F3A83"/>
    <w:rsid w:val="264439EB"/>
    <w:rsid w:val="26526108"/>
    <w:rsid w:val="265C58C2"/>
    <w:rsid w:val="26A61FB0"/>
    <w:rsid w:val="26B66697"/>
    <w:rsid w:val="26D13256"/>
    <w:rsid w:val="26E51EC5"/>
    <w:rsid w:val="26E830A2"/>
    <w:rsid w:val="26FF1AC3"/>
    <w:rsid w:val="27084A19"/>
    <w:rsid w:val="27CF14CE"/>
    <w:rsid w:val="280B16CB"/>
    <w:rsid w:val="2811786F"/>
    <w:rsid w:val="28206DE6"/>
    <w:rsid w:val="282B6C11"/>
    <w:rsid w:val="28315101"/>
    <w:rsid w:val="29132ECF"/>
    <w:rsid w:val="29437F8A"/>
    <w:rsid w:val="2981341F"/>
    <w:rsid w:val="29A24E2C"/>
    <w:rsid w:val="29D0079A"/>
    <w:rsid w:val="2A123AFF"/>
    <w:rsid w:val="2AA131BA"/>
    <w:rsid w:val="2AA526A7"/>
    <w:rsid w:val="2AE11A37"/>
    <w:rsid w:val="2B253DEB"/>
    <w:rsid w:val="2B32693D"/>
    <w:rsid w:val="2BE27F2E"/>
    <w:rsid w:val="2C1C3440"/>
    <w:rsid w:val="2C996872"/>
    <w:rsid w:val="2CAE2211"/>
    <w:rsid w:val="2CD63174"/>
    <w:rsid w:val="2D03266C"/>
    <w:rsid w:val="2D2D7136"/>
    <w:rsid w:val="2D3227EF"/>
    <w:rsid w:val="2D5C786C"/>
    <w:rsid w:val="2D8079FF"/>
    <w:rsid w:val="2DF413C7"/>
    <w:rsid w:val="2E277E7A"/>
    <w:rsid w:val="2E68678C"/>
    <w:rsid w:val="2EBE204E"/>
    <w:rsid w:val="2ED718A0"/>
    <w:rsid w:val="2F3F11F4"/>
    <w:rsid w:val="2F4131BE"/>
    <w:rsid w:val="2F525012"/>
    <w:rsid w:val="2F5729E1"/>
    <w:rsid w:val="2F9432ED"/>
    <w:rsid w:val="2FEA73B1"/>
    <w:rsid w:val="30441F61"/>
    <w:rsid w:val="30DE023D"/>
    <w:rsid w:val="31376626"/>
    <w:rsid w:val="3175404A"/>
    <w:rsid w:val="31992E3D"/>
    <w:rsid w:val="32054DD9"/>
    <w:rsid w:val="32370698"/>
    <w:rsid w:val="3239017C"/>
    <w:rsid w:val="32614788"/>
    <w:rsid w:val="327C3D89"/>
    <w:rsid w:val="329830F5"/>
    <w:rsid w:val="329F6F97"/>
    <w:rsid w:val="32E20814"/>
    <w:rsid w:val="331E587B"/>
    <w:rsid w:val="33261902"/>
    <w:rsid w:val="33292712"/>
    <w:rsid w:val="33496236"/>
    <w:rsid w:val="33B5690C"/>
    <w:rsid w:val="341859AF"/>
    <w:rsid w:val="347B4A7C"/>
    <w:rsid w:val="34830DA6"/>
    <w:rsid w:val="34945B3E"/>
    <w:rsid w:val="34B61233"/>
    <w:rsid w:val="34CE54F3"/>
    <w:rsid w:val="34F07218"/>
    <w:rsid w:val="351654D5"/>
    <w:rsid w:val="352C3FC8"/>
    <w:rsid w:val="355338ED"/>
    <w:rsid w:val="35622956"/>
    <w:rsid w:val="356E45E1"/>
    <w:rsid w:val="359D4589"/>
    <w:rsid w:val="359F54F8"/>
    <w:rsid w:val="35BA127A"/>
    <w:rsid w:val="35CB5AA8"/>
    <w:rsid w:val="363248AF"/>
    <w:rsid w:val="364000C3"/>
    <w:rsid w:val="368D6CE8"/>
    <w:rsid w:val="369E57AC"/>
    <w:rsid w:val="36E67134"/>
    <w:rsid w:val="37463349"/>
    <w:rsid w:val="374675C3"/>
    <w:rsid w:val="37677539"/>
    <w:rsid w:val="37930AD6"/>
    <w:rsid w:val="38125B1D"/>
    <w:rsid w:val="38293880"/>
    <w:rsid w:val="3881462B"/>
    <w:rsid w:val="39182D21"/>
    <w:rsid w:val="398D694C"/>
    <w:rsid w:val="39A1030C"/>
    <w:rsid w:val="39D26635"/>
    <w:rsid w:val="3A0472C2"/>
    <w:rsid w:val="3A407890"/>
    <w:rsid w:val="3AC13B64"/>
    <w:rsid w:val="3B4A38B8"/>
    <w:rsid w:val="3BC14A6F"/>
    <w:rsid w:val="3BC211E2"/>
    <w:rsid w:val="3C3D6ABB"/>
    <w:rsid w:val="3C945625"/>
    <w:rsid w:val="3D4C3459"/>
    <w:rsid w:val="3D577761"/>
    <w:rsid w:val="3DD31485"/>
    <w:rsid w:val="3E4257EA"/>
    <w:rsid w:val="3EAF182F"/>
    <w:rsid w:val="3EC76737"/>
    <w:rsid w:val="3F5900B0"/>
    <w:rsid w:val="3FAD3B34"/>
    <w:rsid w:val="3FFC40F9"/>
    <w:rsid w:val="404C551E"/>
    <w:rsid w:val="40953369"/>
    <w:rsid w:val="40A13917"/>
    <w:rsid w:val="40DC4AF4"/>
    <w:rsid w:val="40F55BB6"/>
    <w:rsid w:val="41766CF7"/>
    <w:rsid w:val="4250579A"/>
    <w:rsid w:val="427B4127"/>
    <w:rsid w:val="42CC3B2C"/>
    <w:rsid w:val="42EB411E"/>
    <w:rsid w:val="437E2DB6"/>
    <w:rsid w:val="438F3327"/>
    <w:rsid w:val="43C26223"/>
    <w:rsid w:val="43FA1D07"/>
    <w:rsid w:val="44134CD1"/>
    <w:rsid w:val="441E7E02"/>
    <w:rsid w:val="44F230F5"/>
    <w:rsid w:val="45150AB4"/>
    <w:rsid w:val="453A6A23"/>
    <w:rsid w:val="45430FA5"/>
    <w:rsid w:val="4551538B"/>
    <w:rsid w:val="456F4189"/>
    <w:rsid w:val="458B375D"/>
    <w:rsid w:val="45C762CF"/>
    <w:rsid w:val="45CE6D17"/>
    <w:rsid w:val="4616419A"/>
    <w:rsid w:val="46273AD8"/>
    <w:rsid w:val="46672D11"/>
    <w:rsid w:val="46B90FDA"/>
    <w:rsid w:val="46DE0B39"/>
    <w:rsid w:val="47261C79"/>
    <w:rsid w:val="47775577"/>
    <w:rsid w:val="4796216E"/>
    <w:rsid w:val="47BA5463"/>
    <w:rsid w:val="47C65255"/>
    <w:rsid w:val="47FF37E9"/>
    <w:rsid w:val="489F276C"/>
    <w:rsid w:val="48AC55A4"/>
    <w:rsid w:val="48B409D5"/>
    <w:rsid w:val="48BD520B"/>
    <w:rsid w:val="48FF75D2"/>
    <w:rsid w:val="492C2215"/>
    <w:rsid w:val="49523BA5"/>
    <w:rsid w:val="495A5150"/>
    <w:rsid w:val="49A14844"/>
    <w:rsid w:val="49D36547"/>
    <w:rsid w:val="49D84A41"/>
    <w:rsid w:val="49D9203C"/>
    <w:rsid w:val="49E20A85"/>
    <w:rsid w:val="4A2D4613"/>
    <w:rsid w:val="4ABA6D58"/>
    <w:rsid w:val="4ACA3C0F"/>
    <w:rsid w:val="4AF33166"/>
    <w:rsid w:val="4BAD47E1"/>
    <w:rsid w:val="4BEC2C0E"/>
    <w:rsid w:val="4C771B99"/>
    <w:rsid w:val="4C9279C6"/>
    <w:rsid w:val="4CB16601"/>
    <w:rsid w:val="4CD44C91"/>
    <w:rsid w:val="4D2C4E5B"/>
    <w:rsid w:val="4D357A66"/>
    <w:rsid w:val="4D471547"/>
    <w:rsid w:val="4DA8648A"/>
    <w:rsid w:val="4DBE3EFF"/>
    <w:rsid w:val="4DEE5DA1"/>
    <w:rsid w:val="4EB34307"/>
    <w:rsid w:val="4F50502B"/>
    <w:rsid w:val="4F944971"/>
    <w:rsid w:val="4F974A08"/>
    <w:rsid w:val="4FCE762F"/>
    <w:rsid w:val="509E1DC6"/>
    <w:rsid w:val="51547F94"/>
    <w:rsid w:val="517D4FEA"/>
    <w:rsid w:val="518309DF"/>
    <w:rsid w:val="51B760F6"/>
    <w:rsid w:val="521C11F4"/>
    <w:rsid w:val="524571BD"/>
    <w:rsid w:val="52B256B5"/>
    <w:rsid w:val="52DA3931"/>
    <w:rsid w:val="52DC6BD6"/>
    <w:rsid w:val="53680F51"/>
    <w:rsid w:val="539F3E8B"/>
    <w:rsid w:val="53A711DB"/>
    <w:rsid w:val="53D73C88"/>
    <w:rsid w:val="53DA11A0"/>
    <w:rsid w:val="53E318C3"/>
    <w:rsid w:val="53FD32A8"/>
    <w:rsid w:val="54137527"/>
    <w:rsid w:val="54646E83"/>
    <w:rsid w:val="54A4666B"/>
    <w:rsid w:val="551C775D"/>
    <w:rsid w:val="55364EF7"/>
    <w:rsid w:val="556442CD"/>
    <w:rsid w:val="560B728A"/>
    <w:rsid w:val="561D19DF"/>
    <w:rsid w:val="5637484F"/>
    <w:rsid w:val="5638108F"/>
    <w:rsid w:val="56486A5C"/>
    <w:rsid w:val="56707D61"/>
    <w:rsid w:val="56AF4FB0"/>
    <w:rsid w:val="56E30533"/>
    <w:rsid w:val="57064221"/>
    <w:rsid w:val="57111640"/>
    <w:rsid w:val="572C012C"/>
    <w:rsid w:val="57340D8E"/>
    <w:rsid w:val="573B5557"/>
    <w:rsid w:val="574B7E86"/>
    <w:rsid w:val="575E280E"/>
    <w:rsid w:val="57914433"/>
    <w:rsid w:val="579813E9"/>
    <w:rsid w:val="57AD2C27"/>
    <w:rsid w:val="57BC550C"/>
    <w:rsid w:val="57FE61B2"/>
    <w:rsid w:val="580A59EA"/>
    <w:rsid w:val="580E0C29"/>
    <w:rsid w:val="582F5BF9"/>
    <w:rsid w:val="58474583"/>
    <w:rsid w:val="58C51D02"/>
    <w:rsid w:val="591209B2"/>
    <w:rsid w:val="591B0458"/>
    <w:rsid w:val="59284BD5"/>
    <w:rsid w:val="594A66C3"/>
    <w:rsid w:val="596946D0"/>
    <w:rsid w:val="59915470"/>
    <w:rsid w:val="59B6573E"/>
    <w:rsid w:val="5A192925"/>
    <w:rsid w:val="5ACA1BB1"/>
    <w:rsid w:val="5AEE543B"/>
    <w:rsid w:val="5AFE7CF8"/>
    <w:rsid w:val="5AFF39D5"/>
    <w:rsid w:val="5B3F7D02"/>
    <w:rsid w:val="5B4A5024"/>
    <w:rsid w:val="5BA904C1"/>
    <w:rsid w:val="5BD7618C"/>
    <w:rsid w:val="5BFC716C"/>
    <w:rsid w:val="5C3E7830"/>
    <w:rsid w:val="5C757E7F"/>
    <w:rsid w:val="5C7B77D2"/>
    <w:rsid w:val="5CD64696"/>
    <w:rsid w:val="5CF708E5"/>
    <w:rsid w:val="5D3436DE"/>
    <w:rsid w:val="5D3E2967"/>
    <w:rsid w:val="5D4121EF"/>
    <w:rsid w:val="5D5508DC"/>
    <w:rsid w:val="5D6A3CF5"/>
    <w:rsid w:val="5DC50992"/>
    <w:rsid w:val="5DD36A90"/>
    <w:rsid w:val="5EA126EF"/>
    <w:rsid w:val="5F0C49DA"/>
    <w:rsid w:val="5F2D20D5"/>
    <w:rsid w:val="5F585836"/>
    <w:rsid w:val="5F5D4168"/>
    <w:rsid w:val="5F781D09"/>
    <w:rsid w:val="5FA5705A"/>
    <w:rsid w:val="5FF33DD0"/>
    <w:rsid w:val="5FFA069B"/>
    <w:rsid w:val="60207D53"/>
    <w:rsid w:val="60783D4C"/>
    <w:rsid w:val="608C7796"/>
    <w:rsid w:val="609E3D66"/>
    <w:rsid w:val="60DD4245"/>
    <w:rsid w:val="61121104"/>
    <w:rsid w:val="61565DA5"/>
    <w:rsid w:val="61A85F2C"/>
    <w:rsid w:val="62053A53"/>
    <w:rsid w:val="62552409"/>
    <w:rsid w:val="62DD3E94"/>
    <w:rsid w:val="63414F5F"/>
    <w:rsid w:val="639A466F"/>
    <w:rsid w:val="63D4140E"/>
    <w:rsid w:val="63E1404C"/>
    <w:rsid w:val="63EA659F"/>
    <w:rsid w:val="646E75C5"/>
    <w:rsid w:val="64A2795F"/>
    <w:rsid w:val="64AD04CA"/>
    <w:rsid w:val="64B322C3"/>
    <w:rsid w:val="64C25C2B"/>
    <w:rsid w:val="64EF5658"/>
    <w:rsid w:val="654544CF"/>
    <w:rsid w:val="65B92CA0"/>
    <w:rsid w:val="66111F2F"/>
    <w:rsid w:val="6623094C"/>
    <w:rsid w:val="66C54E50"/>
    <w:rsid w:val="66D64D41"/>
    <w:rsid w:val="66E0638A"/>
    <w:rsid w:val="67091AAC"/>
    <w:rsid w:val="671A6A1A"/>
    <w:rsid w:val="6774255D"/>
    <w:rsid w:val="67CD5013"/>
    <w:rsid w:val="68B47F81"/>
    <w:rsid w:val="690F1F31"/>
    <w:rsid w:val="692150C8"/>
    <w:rsid w:val="69675388"/>
    <w:rsid w:val="697B45FB"/>
    <w:rsid w:val="69A04061"/>
    <w:rsid w:val="69AA3F82"/>
    <w:rsid w:val="6A0A699E"/>
    <w:rsid w:val="6A0E546F"/>
    <w:rsid w:val="6B0A032C"/>
    <w:rsid w:val="6B453112"/>
    <w:rsid w:val="6B4A2513"/>
    <w:rsid w:val="6B5D0E78"/>
    <w:rsid w:val="6B6D2669"/>
    <w:rsid w:val="6BB81615"/>
    <w:rsid w:val="6BD37C67"/>
    <w:rsid w:val="6BE7692D"/>
    <w:rsid w:val="6C141EFD"/>
    <w:rsid w:val="6C285A3A"/>
    <w:rsid w:val="6C353187"/>
    <w:rsid w:val="6C5B3807"/>
    <w:rsid w:val="6C5C66D7"/>
    <w:rsid w:val="6C7526C8"/>
    <w:rsid w:val="6C8E0AE9"/>
    <w:rsid w:val="6D0B213A"/>
    <w:rsid w:val="6D0F4DA3"/>
    <w:rsid w:val="6D2E797A"/>
    <w:rsid w:val="6D3D54D9"/>
    <w:rsid w:val="6DAD4CF9"/>
    <w:rsid w:val="6DCC7B1B"/>
    <w:rsid w:val="6E096679"/>
    <w:rsid w:val="6E1D2124"/>
    <w:rsid w:val="6E6F683C"/>
    <w:rsid w:val="6E703286"/>
    <w:rsid w:val="6E780931"/>
    <w:rsid w:val="6E8977BA"/>
    <w:rsid w:val="6EB72579"/>
    <w:rsid w:val="6EDE771E"/>
    <w:rsid w:val="6EE66F8A"/>
    <w:rsid w:val="6F075B60"/>
    <w:rsid w:val="6F2A41F5"/>
    <w:rsid w:val="6FAF14A2"/>
    <w:rsid w:val="6FD8665A"/>
    <w:rsid w:val="6FFD318D"/>
    <w:rsid w:val="703E2A20"/>
    <w:rsid w:val="704A4D27"/>
    <w:rsid w:val="705362D1"/>
    <w:rsid w:val="70741DA4"/>
    <w:rsid w:val="707F5403"/>
    <w:rsid w:val="7089584F"/>
    <w:rsid w:val="709C192B"/>
    <w:rsid w:val="70D32F6E"/>
    <w:rsid w:val="71266FB1"/>
    <w:rsid w:val="7141612A"/>
    <w:rsid w:val="71BD5E74"/>
    <w:rsid w:val="720343BA"/>
    <w:rsid w:val="7230344B"/>
    <w:rsid w:val="729D41F8"/>
    <w:rsid w:val="72D23327"/>
    <w:rsid w:val="72E01973"/>
    <w:rsid w:val="73530005"/>
    <w:rsid w:val="74187453"/>
    <w:rsid w:val="74736F42"/>
    <w:rsid w:val="74793CB5"/>
    <w:rsid w:val="74C01A5C"/>
    <w:rsid w:val="75362F75"/>
    <w:rsid w:val="75611E78"/>
    <w:rsid w:val="757B08F1"/>
    <w:rsid w:val="75DF5F11"/>
    <w:rsid w:val="75E8675A"/>
    <w:rsid w:val="763533D3"/>
    <w:rsid w:val="7662580A"/>
    <w:rsid w:val="76805946"/>
    <w:rsid w:val="76F9147F"/>
    <w:rsid w:val="76FC2F56"/>
    <w:rsid w:val="770D05F1"/>
    <w:rsid w:val="77123608"/>
    <w:rsid w:val="776E2CFF"/>
    <w:rsid w:val="77B87748"/>
    <w:rsid w:val="77D870BC"/>
    <w:rsid w:val="788B412F"/>
    <w:rsid w:val="79144124"/>
    <w:rsid w:val="79566D46"/>
    <w:rsid w:val="796F3AB6"/>
    <w:rsid w:val="79D12015"/>
    <w:rsid w:val="79D57D57"/>
    <w:rsid w:val="79E52DC1"/>
    <w:rsid w:val="7A744ED3"/>
    <w:rsid w:val="7ABF79EE"/>
    <w:rsid w:val="7AE15B29"/>
    <w:rsid w:val="7B1448AF"/>
    <w:rsid w:val="7B1B3E90"/>
    <w:rsid w:val="7BAA0F9A"/>
    <w:rsid w:val="7BAC1CA7"/>
    <w:rsid w:val="7BCA287F"/>
    <w:rsid w:val="7C493701"/>
    <w:rsid w:val="7CD31463"/>
    <w:rsid w:val="7CE877C9"/>
    <w:rsid w:val="7CF86FC9"/>
    <w:rsid w:val="7CF90201"/>
    <w:rsid w:val="7D8141B0"/>
    <w:rsid w:val="7D905381"/>
    <w:rsid w:val="7DBC1018"/>
    <w:rsid w:val="7DF10ED8"/>
    <w:rsid w:val="7E2D1F10"/>
    <w:rsid w:val="7EA06B86"/>
    <w:rsid w:val="7F2C21C7"/>
    <w:rsid w:val="7F5A2D7D"/>
    <w:rsid w:val="7F5E20B9"/>
    <w:rsid w:val="7FAE52D2"/>
    <w:rsid w:val="7FD665D7"/>
    <w:rsid w:val="BF5FE0CD"/>
    <w:rsid w:val="D6FDAD7B"/>
    <w:rsid w:val="EE1F9A4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4" w:line="419" w:lineRule="auto"/>
      <w:ind w:left="536" w:hanging="10"/>
    </w:pPr>
    <w:rPr>
      <w:rFonts w:ascii="仿宋" w:hAnsi="仿宋" w:eastAsia="仿宋" w:cs="仿宋"/>
      <w:color w:val="000000"/>
      <w:kern w:val="2"/>
      <w:sz w:val="28"/>
      <w:szCs w:val="24"/>
      <w:lang w:val="en-US" w:eastAsia="zh-CN" w:bidi="ar-SA"/>
      <w14:ligatures w14:val="standardContextual"/>
    </w:rPr>
  </w:style>
  <w:style w:type="paragraph" w:styleId="2">
    <w:name w:val="heading 1"/>
    <w:next w:val="1"/>
    <w:link w:val="15"/>
    <w:qFormat/>
    <w:uiPriority w:val="9"/>
    <w:pPr>
      <w:keepNext/>
      <w:keepLines/>
      <w:spacing w:line="259" w:lineRule="auto"/>
      <w:ind w:left="242"/>
      <w:jc w:val="center"/>
      <w:outlineLvl w:val="0"/>
    </w:pPr>
    <w:rPr>
      <w:rFonts w:ascii="楷体" w:hAnsi="楷体" w:eastAsia="楷体" w:cs="楷体"/>
      <w:color w:val="000000"/>
      <w:kern w:val="2"/>
      <w:sz w:val="28"/>
      <w:szCs w:val="24"/>
      <w:lang w:val="en-US" w:eastAsia="zh-CN" w:bidi="ar-SA"/>
      <w14:ligatures w14:val="standardContextual"/>
    </w:rPr>
  </w:style>
  <w:style w:type="paragraph" w:styleId="3">
    <w:name w:val="heading 2"/>
    <w:next w:val="1"/>
    <w:link w:val="16"/>
    <w:unhideWhenUsed/>
    <w:qFormat/>
    <w:uiPriority w:val="9"/>
    <w:pPr>
      <w:keepNext/>
      <w:keepLines/>
      <w:spacing w:after="229" w:line="259" w:lineRule="auto"/>
      <w:ind w:left="536" w:hanging="10"/>
      <w:jc w:val="center"/>
      <w:outlineLvl w:val="1"/>
    </w:pPr>
    <w:rPr>
      <w:rFonts w:ascii="仿宋" w:hAnsi="仿宋" w:eastAsia="仿宋" w:cs="仿宋"/>
      <w:color w:val="000000"/>
      <w:kern w:val="2"/>
      <w:sz w:val="28"/>
      <w:szCs w:val="24"/>
      <w:lang w:val="en-US" w:eastAsia="zh-CN" w:bidi="ar-SA"/>
      <w14:ligatures w14:val="standardContextual"/>
    </w:rPr>
  </w:style>
  <w:style w:type="paragraph" w:styleId="4">
    <w:name w:val="heading 3"/>
    <w:next w:val="1"/>
    <w:link w:val="17"/>
    <w:unhideWhenUsed/>
    <w:qFormat/>
    <w:uiPriority w:val="9"/>
    <w:pPr>
      <w:keepNext/>
      <w:keepLines/>
      <w:spacing w:after="236" w:line="259" w:lineRule="auto"/>
      <w:ind w:left="10" w:hanging="10"/>
      <w:outlineLvl w:val="2"/>
    </w:pPr>
    <w:rPr>
      <w:rFonts w:ascii="黑体" w:hAnsi="黑体" w:eastAsia="黑体" w:cs="黑体"/>
      <w:color w:val="000000"/>
      <w:kern w:val="2"/>
      <w:sz w:val="28"/>
      <w:szCs w:val="24"/>
      <w:lang w:val="en-US" w:eastAsia="zh-CN" w:bidi="ar-SA"/>
      <w14:ligatures w14:val="standardContextual"/>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5">
    <w:name w:val="footer"/>
    <w:basedOn w:val="1"/>
    <w:unhideWhenUsed/>
    <w:qFormat/>
    <w:uiPriority w:val="0"/>
    <w:pPr>
      <w:tabs>
        <w:tab w:val="center" w:pos="4153"/>
        <w:tab w:val="right" w:pos="8306"/>
      </w:tabs>
      <w:snapToGrid w:val="0"/>
      <w:spacing w:beforeLines="0" w:afterLines="0"/>
    </w:pPr>
    <w:rPr>
      <w:rFonts w:hint="eastAsia"/>
      <w:sz w:val="18"/>
      <w:szCs w:val="24"/>
    </w:rPr>
  </w:style>
  <w:style w:type="paragraph" w:styleId="6">
    <w:name w:val="header"/>
    <w:basedOn w:val="1"/>
    <w:link w:val="19"/>
    <w:unhideWhenUsed/>
    <w:qFormat/>
    <w:uiPriority w:val="99"/>
    <w:pPr>
      <w:tabs>
        <w:tab w:val="center" w:pos="4153"/>
        <w:tab w:val="right" w:pos="8306"/>
      </w:tabs>
      <w:snapToGrid w:val="0"/>
      <w:spacing w:line="240" w:lineRule="auto"/>
      <w:jc w:val="center"/>
    </w:pPr>
    <w:rPr>
      <w:sz w:val="18"/>
      <w:szCs w:val="18"/>
    </w:rPr>
  </w:style>
  <w:style w:type="paragraph" w:styleId="7">
    <w:name w:val="Normal (Web)"/>
    <w:basedOn w:val="1"/>
    <w:semiHidden/>
    <w:unhideWhenUsed/>
    <w:qFormat/>
    <w:uiPriority w:val="99"/>
    <w:pPr>
      <w:spacing w:before="100" w:beforeAutospacing="1" w:after="100" w:afterAutospacing="1" w:line="240" w:lineRule="auto"/>
      <w:ind w:left="0" w:firstLine="0"/>
    </w:pPr>
    <w:rPr>
      <w:rFonts w:ascii="宋体" w:hAnsi="宋体" w:eastAsia="宋体" w:cs="宋体"/>
      <w:color w:val="auto"/>
      <w:kern w:val="0"/>
      <w:sz w:val="24"/>
      <w14:ligatures w14:val="none"/>
    </w:r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Emphasis"/>
    <w:basedOn w:val="10"/>
    <w:qFormat/>
    <w:uiPriority w:val="20"/>
    <w:rPr>
      <w:i/>
    </w:rPr>
  </w:style>
  <w:style w:type="character" w:styleId="13">
    <w:name w:val="Hyperlink"/>
    <w:basedOn w:val="10"/>
    <w:semiHidden/>
    <w:unhideWhenUsed/>
    <w:qFormat/>
    <w:uiPriority w:val="99"/>
    <w:rPr>
      <w:color w:val="0000FF"/>
      <w:u w:val="single"/>
    </w:rPr>
  </w:style>
  <w:style w:type="paragraph" w:customStyle="1" w:styleId="14">
    <w:name w:val="正文文字"/>
    <w:next w:val="1"/>
    <w:autoRedefine/>
    <w:qFormat/>
    <w:uiPriority w:val="99"/>
    <w:pPr>
      <w:widowControl w:val="0"/>
      <w:spacing w:after="120"/>
      <w:jc w:val="both"/>
    </w:pPr>
    <w:rPr>
      <w:rFonts w:ascii="Calibri" w:hAnsi="Calibri" w:eastAsia="宋体" w:cs="Times New Roman"/>
      <w:kern w:val="2"/>
      <w:sz w:val="21"/>
      <w:lang w:val="en-US" w:eastAsia="zh-CN" w:bidi="ar-SA"/>
    </w:rPr>
  </w:style>
  <w:style w:type="character" w:customStyle="1" w:styleId="15">
    <w:name w:val="标题 1 字符"/>
    <w:link w:val="2"/>
    <w:qFormat/>
    <w:uiPriority w:val="0"/>
    <w:rPr>
      <w:rFonts w:ascii="楷体" w:hAnsi="楷体" w:eastAsia="楷体" w:cs="楷体"/>
      <w:color w:val="000000"/>
      <w:sz w:val="28"/>
    </w:rPr>
  </w:style>
  <w:style w:type="character" w:customStyle="1" w:styleId="16">
    <w:name w:val="标题 2 字符"/>
    <w:link w:val="3"/>
    <w:qFormat/>
    <w:uiPriority w:val="0"/>
    <w:rPr>
      <w:rFonts w:ascii="仿宋" w:hAnsi="仿宋" w:eastAsia="仿宋" w:cs="仿宋"/>
      <w:color w:val="000000"/>
      <w:sz w:val="28"/>
    </w:rPr>
  </w:style>
  <w:style w:type="character" w:customStyle="1" w:styleId="17">
    <w:name w:val="标题 3 字符"/>
    <w:link w:val="4"/>
    <w:qFormat/>
    <w:uiPriority w:val="0"/>
    <w:rPr>
      <w:rFonts w:ascii="黑体" w:hAnsi="黑体" w:eastAsia="黑体" w:cs="黑体"/>
      <w:color w:val="000000"/>
      <w:sz w:val="28"/>
    </w:rPr>
  </w:style>
  <w:style w:type="table" w:customStyle="1" w:styleId="18">
    <w:name w:val="TableGrid"/>
    <w:qFormat/>
    <w:uiPriority w:val="0"/>
    <w:tblPr>
      <w:tblCellMar>
        <w:top w:w="0" w:type="dxa"/>
        <w:left w:w="0" w:type="dxa"/>
        <w:bottom w:w="0" w:type="dxa"/>
        <w:right w:w="0" w:type="dxa"/>
      </w:tblCellMar>
    </w:tblPr>
  </w:style>
  <w:style w:type="character" w:customStyle="1" w:styleId="19">
    <w:name w:val="页眉 字符"/>
    <w:basedOn w:val="10"/>
    <w:link w:val="6"/>
    <w:qFormat/>
    <w:uiPriority w:val="99"/>
    <w:rPr>
      <w:rFonts w:ascii="仿宋" w:hAnsi="仿宋" w:eastAsia="仿宋" w:cs="仿宋"/>
      <w:color w:val="000000"/>
      <w:sz w:val="18"/>
      <w:szCs w:val="18"/>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16</Pages>
  <Words>2840</Words>
  <Characters>3214</Characters>
  <Lines>30</Lines>
  <Paragraphs>8</Paragraphs>
  <TotalTime>4</TotalTime>
  <ScaleCrop>false</ScaleCrop>
  <LinksUpToDate>false</LinksUpToDate>
  <CharactersWithSpaces>4204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2025-04-12T22:41:00Z</dcterms:created>
  <dc:creator>司志荣</dc:creator>
  <cp:lastModifiedBy>司志荣</cp:lastModifiedBy>
  <cp:lastPrinted>2025-08-06T07:08:00Z</cp:lastPrinted>
  <dcterms:modified xsi:type="dcterms:W3CDTF">2026-08-06T08:18:49Z</dcterms:modified>
  <cp:revision>27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eyJoZGlkIjoiMzc5MTBjOGE4Y2I3OGI5NjcwYTJlNjliNDUyMDY2MGIiLCJ1c2VySWQiOiIyNTA1OTEwNzQifQ==</vt:lpwstr>
  </property>
  <property fmtid="{D5CDD505-2E9C-101B-9397-08002B2CF9AE}" pid="3" name="KSOProductBuildVer">
    <vt:lpwstr>2052-12.1.0.28043</vt:lpwstr>
  </property>
  <property fmtid="{D5CDD505-2E9C-101B-9397-08002B2CF9AE}" pid="4" name="ICV">
    <vt:lpwstr>A12F531AD2F94A39BB049C5680A1650A_13</vt:lpwstr>
  </property>
</Properties>
</file>